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311C" w14:textId="77777777" w:rsidR="00B45BCC" w:rsidRPr="00B45BCC" w:rsidRDefault="00B45BCC" w:rsidP="00B45BCC">
      <w:pPr>
        <w:spacing w:line="360" w:lineRule="auto"/>
        <w:jc w:val="center"/>
        <w:rPr>
          <w:rFonts w:ascii="Traditional Arabic" w:eastAsiaTheme="minorHAnsi" w:hAnsi="Traditional Arabic" w:cs="Traditional Arabic"/>
          <w:b/>
          <w:bCs/>
          <w:kern w:val="0"/>
          <w:sz w:val="44"/>
          <w:szCs w:val="44"/>
          <w14:ligatures w14:val="none"/>
        </w:rPr>
      </w:pPr>
      <w:r w:rsidRPr="00B45BCC">
        <w:rPr>
          <w:rFonts w:ascii="Traditional Arabic" w:eastAsiaTheme="minorHAnsi" w:hAnsi="Traditional Arabic" w:cs="Traditional Arabic" w:hint="cs"/>
          <w:b/>
          <w:bCs/>
          <w:kern w:val="0"/>
          <w:sz w:val="44"/>
          <w:szCs w:val="44"/>
          <w:rtl/>
          <w14:ligatures w14:val="none"/>
        </w:rPr>
        <w:t>بسم الله الرحمن الرحيم</w:t>
      </w:r>
    </w:p>
    <w:p w14:paraId="3C30F389" w14:textId="77777777" w:rsidR="00B45BCC" w:rsidRPr="00B45BCC" w:rsidRDefault="00B45BCC" w:rsidP="00B45BCC">
      <w:pPr>
        <w:spacing w:line="360" w:lineRule="auto"/>
        <w:jc w:val="center"/>
        <w:rPr>
          <w:rFonts w:ascii="Traditional Arabic" w:eastAsiaTheme="minorHAnsi" w:hAnsi="Traditional Arabic" w:cs="Traditional Arabic"/>
          <w:b/>
          <w:bCs/>
          <w:kern w:val="0"/>
          <w:sz w:val="44"/>
          <w:szCs w:val="44"/>
          <w14:ligatures w14:val="none"/>
        </w:rPr>
      </w:pPr>
      <w:r w:rsidRPr="00B45BCC">
        <w:rPr>
          <w:rFonts w:ascii="Traditional Arabic" w:eastAsiaTheme="minorHAnsi" w:hAnsi="Traditional Arabic" w:cs="Traditional Arabic" w:hint="cs"/>
          <w:b/>
          <w:bCs/>
          <w:kern w:val="0"/>
          <w:sz w:val="44"/>
          <w:szCs w:val="44"/>
          <w:rtl/>
          <w14:ligatures w14:val="none"/>
        </w:rPr>
        <w:t>خطبتا الجمعة بعنوان :</w:t>
      </w:r>
    </w:p>
    <w:p w14:paraId="3CFBABFB" w14:textId="2F17E7F2" w:rsidR="00B45BCC" w:rsidRPr="00B45BCC" w:rsidRDefault="00B45BCC" w:rsidP="00B45BCC">
      <w:pPr>
        <w:spacing w:line="360" w:lineRule="auto"/>
        <w:jc w:val="center"/>
        <w:rPr>
          <w:rFonts w:ascii="Traditional Arabic" w:eastAsiaTheme="minorHAnsi" w:hAnsi="Traditional Arabic" w:cs="Traditional Arabic"/>
          <w:b/>
          <w:bCs/>
          <w:color w:val="FF0000"/>
          <w:kern w:val="0"/>
          <w:sz w:val="44"/>
          <w:szCs w:val="44"/>
          <w14:ligatures w14:val="none"/>
        </w:rPr>
      </w:pPr>
      <w:r w:rsidRPr="00B45BCC">
        <w:rPr>
          <w:rFonts w:ascii="Traditional Arabic" w:eastAsiaTheme="minorHAnsi" w:hAnsi="Traditional Arabic" w:cs="Traditional Arabic" w:hint="cs"/>
          <w:b/>
          <w:bCs/>
          <w:color w:val="FF0000"/>
          <w:kern w:val="0"/>
          <w:sz w:val="44"/>
          <w:szCs w:val="44"/>
          <w:rtl/>
          <w14:ligatures w14:val="none"/>
        </w:rPr>
        <w:t>"</w:t>
      </w:r>
      <w:r w:rsidR="006D50F6">
        <w:rPr>
          <w:rFonts w:ascii="Traditional Arabic" w:eastAsiaTheme="minorHAnsi" w:hAnsi="Traditional Arabic" w:cs="Traditional Arabic" w:hint="cs"/>
          <w:b/>
          <w:bCs/>
          <w:color w:val="FF0000"/>
          <w:kern w:val="0"/>
          <w:sz w:val="44"/>
          <w:szCs w:val="44"/>
          <w:rtl/>
          <w14:ligatures w14:val="none"/>
        </w:rPr>
        <w:t xml:space="preserve">عناية الإسلام بالمرأة </w:t>
      </w:r>
      <w:r w:rsidR="00C33611">
        <w:rPr>
          <w:rFonts w:ascii="Traditional Arabic" w:eastAsiaTheme="minorHAnsi" w:hAnsi="Traditional Arabic" w:cs="Traditional Arabic" w:hint="cs"/>
          <w:b/>
          <w:bCs/>
          <w:color w:val="FF0000"/>
          <w:kern w:val="0"/>
          <w:sz w:val="44"/>
          <w:szCs w:val="44"/>
          <w:rtl/>
          <w14:ligatures w14:val="none"/>
        </w:rPr>
        <w:t xml:space="preserve">وحفظه </w:t>
      </w:r>
      <w:r w:rsidR="00CB7A63">
        <w:rPr>
          <w:rFonts w:ascii="Traditional Arabic" w:eastAsiaTheme="minorHAnsi" w:hAnsi="Traditional Arabic" w:cs="Traditional Arabic" w:hint="cs"/>
          <w:b/>
          <w:bCs/>
          <w:color w:val="FF0000"/>
          <w:kern w:val="0"/>
          <w:sz w:val="44"/>
          <w:szCs w:val="44"/>
          <w:rtl/>
          <w14:ligatures w14:val="none"/>
        </w:rPr>
        <w:t>الحقوق</w:t>
      </w:r>
      <w:r w:rsidRPr="00B45BCC">
        <w:rPr>
          <w:rFonts w:ascii="Traditional Arabic" w:eastAsiaTheme="minorHAnsi" w:hAnsi="Traditional Arabic" w:cs="Traditional Arabic" w:hint="cs"/>
          <w:b/>
          <w:bCs/>
          <w:color w:val="FF0000"/>
          <w:kern w:val="0"/>
          <w:sz w:val="44"/>
          <w:szCs w:val="44"/>
          <w:rtl/>
          <w14:ligatures w14:val="none"/>
        </w:rPr>
        <w:t>"</w:t>
      </w:r>
    </w:p>
    <w:p w14:paraId="1E019487" w14:textId="0DDD05C3" w:rsidR="00B45BCC" w:rsidRPr="00B45BCC" w:rsidRDefault="00B45BCC" w:rsidP="00B45BCC">
      <w:pPr>
        <w:spacing w:line="360" w:lineRule="auto"/>
        <w:jc w:val="center"/>
        <w:rPr>
          <w:rFonts w:ascii="Traditional Arabic" w:eastAsiaTheme="minorHAnsi" w:hAnsi="Traditional Arabic" w:cs="Traditional Arabic"/>
          <w:b/>
          <w:bCs/>
          <w:kern w:val="0"/>
          <w:sz w:val="44"/>
          <w:szCs w:val="44"/>
          <w14:ligatures w14:val="none"/>
        </w:rPr>
      </w:pPr>
      <w:r w:rsidRPr="00B45BCC">
        <w:rPr>
          <w:rFonts w:ascii="Traditional Arabic" w:eastAsiaTheme="minorHAnsi" w:hAnsi="Traditional Arabic" w:cs="Traditional Arabic" w:hint="cs"/>
          <w:b/>
          <w:bCs/>
          <w:kern w:val="0"/>
          <w:sz w:val="44"/>
          <w:szCs w:val="44"/>
          <w:rtl/>
          <w14:ligatures w14:val="none"/>
        </w:rPr>
        <w:t xml:space="preserve">بتاريخ : </w:t>
      </w:r>
      <w:r w:rsidR="009E4847">
        <w:rPr>
          <w:rFonts w:ascii="Traditional Arabic" w:eastAsiaTheme="minorHAnsi" w:hAnsi="Traditional Arabic" w:cs="Traditional Arabic" w:hint="cs"/>
          <w:b/>
          <w:bCs/>
          <w:kern w:val="0"/>
          <w:sz w:val="44"/>
          <w:szCs w:val="44"/>
          <w:rtl/>
          <w14:ligatures w14:val="none"/>
        </w:rPr>
        <w:t>٢١</w:t>
      </w:r>
      <w:r w:rsidRPr="00B45BCC">
        <w:rPr>
          <w:rFonts w:ascii="Traditional Arabic" w:eastAsiaTheme="minorHAnsi" w:hAnsi="Traditional Arabic" w:cs="Traditional Arabic" w:hint="cs"/>
          <w:b/>
          <w:bCs/>
          <w:kern w:val="0"/>
          <w:sz w:val="44"/>
          <w:szCs w:val="44"/>
          <w:rtl/>
          <w14:ligatures w14:val="none"/>
        </w:rPr>
        <w:t>/</w:t>
      </w:r>
      <w:r w:rsidR="00F75BE4">
        <w:rPr>
          <w:rFonts w:ascii="Traditional Arabic" w:eastAsiaTheme="minorHAnsi" w:hAnsi="Traditional Arabic" w:cs="Traditional Arabic" w:hint="cs"/>
          <w:b/>
          <w:bCs/>
          <w:kern w:val="0"/>
          <w:sz w:val="44"/>
          <w:szCs w:val="44"/>
          <w:rtl/>
          <w14:ligatures w14:val="none"/>
        </w:rPr>
        <w:t>٦</w:t>
      </w:r>
      <w:r w:rsidRPr="00B45BCC">
        <w:rPr>
          <w:rFonts w:ascii="Traditional Arabic" w:eastAsiaTheme="minorHAnsi" w:hAnsi="Traditional Arabic" w:cs="Traditional Arabic" w:hint="cs"/>
          <w:b/>
          <w:bCs/>
          <w:kern w:val="0"/>
          <w:sz w:val="44"/>
          <w:szCs w:val="44"/>
          <w:rtl/>
          <w14:ligatures w14:val="none"/>
        </w:rPr>
        <w:t>/</w:t>
      </w:r>
      <w:r w:rsidR="00F75BE4">
        <w:rPr>
          <w:rFonts w:ascii="Traditional Arabic" w:eastAsiaTheme="minorHAnsi" w:hAnsi="Traditional Arabic" w:cs="Traditional Arabic" w:hint="cs"/>
          <w:b/>
          <w:bCs/>
          <w:kern w:val="0"/>
          <w:sz w:val="44"/>
          <w:szCs w:val="44"/>
          <w:rtl/>
          <w14:ligatures w14:val="none"/>
        </w:rPr>
        <w:t>١٤٤٧</w:t>
      </w:r>
      <w:r w:rsidRPr="00B45BCC">
        <w:rPr>
          <w:rFonts w:ascii="Traditional Arabic" w:eastAsiaTheme="minorHAnsi" w:hAnsi="Traditional Arabic" w:cs="Traditional Arabic" w:hint="cs"/>
          <w:b/>
          <w:bCs/>
          <w:kern w:val="0"/>
          <w:sz w:val="44"/>
          <w:szCs w:val="44"/>
          <w:rtl/>
          <w14:ligatures w14:val="none"/>
        </w:rPr>
        <w:t xml:space="preserve"> هـ</w:t>
      </w:r>
    </w:p>
    <w:p w14:paraId="3DABB870" w14:textId="77777777" w:rsidR="00B45BCC" w:rsidRPr="00B45BCC" w:rsidRDefault="00B45BCC" w:rsidP="00B45BCC">
      <w:pPr>
        <w:spacing w:line="360" w:lineRule="auto"/>
        <w:jc w:val="center"/>
        <w:rPr>
          <w:rFonts w:ascii="Traditional Arabic" w:eastAsiaTheme="minorHAnsi" w:hAnsi="Traditional Arabic" w:cs="Traditional Arabic"/>
          <w:b/>
          <w:bCs/>
          <w:kern w:val="0"/>
          <w:sz w:val="44"/>
          <w:szCs w:val="44"/>
          <w14:ligatures w14:val="none"/>
        </w:rPr>
      </w:pPr>
      <w:r w:rsidRPr="00B45BCC">
        <w:rPr>
          <w:rFonts w:ascii="Traditional Arabic" w:eastAsiaTheme="minorHAnsi" w:hAnsi="Traditional Arabic" w:cs="Traditional Arabic" w:hint="cs"/>
          <w:b/>
          <w:bCs/>
          <w:kern w:val="0"/>
          <w:sz w:val="44"/>
          <w:szCs w:val="44"/>
          <w:rtl/>
          <w14:ligatures w14:val="none"/>
        </w:rPr>
        <w:t xml:space="preserve">للدكتور / أحمد بن علي علوش مدخلي ، خطيب جامع الوالد/ علي علوش مدخلي </w:t>
      </w:r>
    </w:p>
    <w:p w14:paraId="7FCF7FC5" w14:textId="77777777" w:rsidR="00B45BCC" w:rsidRPr="00B45BCC" w:rsidRDefault="00B45BCC" w:rsidP="00B45BCC">
      <w:pPr>
        <w:spacing w:line="360" w:lineRule="auto"/>
        <w:jc w:val="center"/>
        <w:rPr>
          <w:rFonts w:ascii="Traditional Arabic" w:eastAsiaTheme="minorHAnsi" w:hAnsi="Traditional Arabic" w:cs="Traditional Arabic"/>
          <w:b/>
          <w:bCs/>
          <w:kern w:val="0"/>
          <w:sz w:val="44"/>
          <w:szCs w:val="44"/>
          <w14:ligatures w14:val="none"/>
        </w:rPr>
      </w:pPr>
      <w:r w:rsidRPr="00B45BCC">
        <w:rPr>
          <w:rFonts w:ascii="Traditional Arabic" w:eastAsiaTheme="minorHAnsi" w:hAnsi="Traditional Arabic" w:cs="Traditional Arabic" w:hint="cs"/>
          <w:b/>
          <w:bCs/>
          <w:kern w:val="0"/>
          <w:sz w:val="44"/>
          <w:szCs w:val="44"/>
          <w:rtl/>
          <w14:ligatures w14:val="none"/>
        </w:rPr>
        <w:t>-رحمه الله- وإمام جامع أحمد علوش بالركوبة</w:t>
      </w:r>
    </w:p>
    <w:p w14:paraId="566595A9" w14:textId="77777777" w:rsidR="00B45BCC" w:rsidRPr="00B45BCC" w:rsidRDefault="00B45BCC" w:rsidP="00B45BCC">
      <w:pPr>
        <w:spacing w:line="360" w:lineRule="auto"/>
        <w:jc w:val="center"/>
        <w:rPr>
          <w:rFonts w:ascii="Traditional Arabic" w:eastAsiaTheme="minorHAnsi" w:hAnsi="Traditional Arabic" w:cs="Traditional Arabic"/>
          <w:b/>
          <w:bCs/>
          <w:kern w:val="0"/>
          <w:sz w:val="44"/>
          <w:szCs w:val="44"/>
          <w:rtl/>
          <w14:ligatures w14:val="none"/>
        </w:rPr>
      </w:pPr>
    </w:p>
    <w:p w14:paraId="122B6038" w14:textId="77777777" w:rsidR="00B45BCC" w:rsidRPr="002F0925" w:rsidRDefault="00B45BCC" w:rsidP="00B45BCC">
      <w:pPr>
        <w:spacing w:line="360" w:lineRule="auto"/>
        <w:jc w:val="center"/>
        <w:rPr>
          <w:rFonts w:ascii="Traditional Arabic" w:eastAsiaTheme="minorHAnsi" w:hAnsi="Traditional Arabic" w:cs="Traditional Arabic"/>
          <w:b/>
          <w:bCs/>
          <w:color w:val="FF0000"/>
          <w:kern w:val="0"/>
          <w:sz w:val="44"/>
          <w:szCs w:val="44"/>
          <w:u w:val="single"/>
          <w14:ligatures w14:val="none"/>
        </w:rPr>
      </w:pPr>
      <w:r w:rsidRPr="002F0925">
        <w:rPr>
          <w:rFonts w:ascii="Traditional Arabic" w:eastAsiaTheme="minorHAnsi" w:hAnsi="Traditional Arabic" w:cs="Traditional Arabic" w:hint="cs"/>
          <w:b/>
          <w:bCs/>
          <w:color w:val="FF0000"/>
          <w:kern w:val="0"/>
          <w:sz w:val="44"/>
          <w:szCs w:val="44"/>
          <w:u w:val="single"/>
          <w:rtl/>
          <w14:ligatures w14:val="none"/>
        </w:rPr>
        <w:t>الخطبة الأولى</w:t>
      </w:r>
    </w:p>
    <w:p w14:paraId="2517066F" w14:textId="77777777" w:rsidR="00B45BCC" w:rsidRPr="008D3E98" w:rsidRDefault="00B45BCC" w:rsidP="008D3E98">
      <w:pPr>
        <w:pStyle w:val="a6"/>
        <w:spacing w:line="480" w:lineRule="auto"/>
        <w:rPr>
          <w:rFonts w:ascii="Traditional Arabic" w:eastAsiaTheme="minorHAnsi" w:hAnsi="Traditional Arabic" w:cs="Traditional Arabic"/>
          <w:b/>
          <w:bCs/>
          <w:sz w:val="44"/>
          <w:szCs w:val="44"/>
          <w:rtl/>
        </w:rPr>
      </w:pPr>
      <w:r w:rsidRPr="008D3E98">
        <w:rPr>
          <w:rFonts w:ascii="Traditional Arabic" w:eastAsiaTheme="minorHAnsi" w:hAnsi="Traditional Arabic" w:cs="Traditional Arabic" w:hint="cs"/>
          <w:b/>
          <w:bCs/>
          <w:sz w:val="44"/>
          <w:szCs w:val="44"/>
          <w:rtl/>
        </w:rPr>
        <w:t xml:space="preserve">الحمد لله نحمده ونستعينه ونستغفره ونستهديه ونتوب إليه ونعوذ بالله من شرور أنفسنا ومن سيئات أعمالنا، من يهده الله فلا مضل له ومن يضلل فلا هادي </w:t>
      </w:r>
      <w:r w:rsidRPr="008D3E98">
        <w:rPr>
          <w:rFonts w:ascii="Traditional Arabic" w:eastAsiaTheme="minorHAnsi" w:hAnsi="Traditional Arabic" w:cs="Traditional Arabic" w:hint="cs"/>
          <w:b/>
          <w:bCs/>
          <w:sz w:val="44"/>
          <w:szCs w:val="44"/>
          <w:rtl/>
        </w:rPr>
        <w:lastRenderedPageBreak/>
        <w:t>له، وأشهد أن لا إله إلا الله وحده لا شريك له، وأشهد أن محمداً عبده ورسوله صلى الله عليه وعلى آله وصحبه وسلم تسليماً كثيراً ..</w:t>
      </w:r>
    </w:p>
    <w:p w14:paraId="7F5E8BBD" w14:textId="42E69CFE" w:rsidR="00B45BCC" w:rsidRPr="00FD6BCE" w:rsidRDefault="00B45BCC"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أما بعد .. فاتقوا الله عباد الله {</w:t>
      </w:r>
      <w:r w:rsidR="00D90A2D" w:rsidRPr="00FD6BCE">
        <w:rPr>
          <w:rStyle w:val="aa"/>
          <w:rFonts w:ascii="Traditional Arabic" w:eastAsia="Times New Roman" w:hAnsi="Traditional Arabic" w:cs="Traditional Arabic" w:hint="cs"/>
          <w:color w:val="000000" w:themeColor="text1"/>
          <w:sz w:val="44"/>
          <w:szCs w:val="44"/>
          <w:rtl/>
        </w:rPr>
        <w:t xml:space="preserve"> 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00D90A2D" w:rsidRPr="00FD6BCE">
        <w:rPr>
          <w:rStyle w:val="apple-converted-space"/>
          <w:rFonts w:ascii="Traditional Arabic" w:eastAsia="Times New Roman" w:hAnsi="Traditional Arabic" w:cs="Traditional Arabic" w:hint="cs"/>
          <w:b/>
          <w:bCs/>
          <w:color w:val="000000" w:themeColor="text1"/>
          <w:sz w:val="44"/>
          <w:szCs w:val="44"/>
          <w:rtl/>
        </w:rPr>
        <w:t> </w:t>
      </w:r>
      <w:r w:rsidR="00D90A2D"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Pr="00FD6BCE">
        <w:rPr>
          <w:rFonts w:ascii="Traditional Arabic" w:eastAsiaTheme="minorHAnsi" w:hAnsi="Traditional Arabic" w:cs="Traditional Arabic" w:hint="cs"/>
          <w:b/>
          <w:bCs/>
          <w:color w:val="000000" w:themeColor="text1"/>
          <w:kern w:val="0"/>
          <w:sz w:val="44"/>
          <w:szCs w:val="44"/>
          <w:rtl/>
          <w14:ligatures w14:val="none"/>
        </w:rPr>
        <w:t>} [</w:t>
      </w:r>
      <w:r w:rsidR="00D90A2D" w:rsidRPr="00FD6BCE">
        <w:rPr>
          <w:rFonts w:ascii="Traditional Arabic" w:eastAsiaTheme="minorHAnsi" w:hAnsi="Traditional Arabic" w:cs="Traditional Arabic" w:hint="cs"/>
          <w:b/>
          <w:bCs/>
          <w:color w:val="000000" w:themeColor="text1"/>
          <w:kern w:val="0"/>
          <w:sz w:val="44"/>
          <w:szCs w:val="44"/>
          <w:rtl/>
          <w14:ligatures w14:val="none"/>
        </w:rPr>
        <w:t>النساء</w:t>
      </w:r>
      <w:r w:rsidR="005320D8"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Pr="00FD6BCE">
        <w:rPr>
          <w:rFonts w:ascii="Traditional Arabic" w:eastAsiaTheme="minorHAnsi" w:hAnsi="Traditional Arabic" w:cs="Traditional Arabic" w:hint="cs"/>
          <w:b/>
          <w:bCs/>
          <w:color w:val="000000" w:themeColor="text1"/>
          <w:kern w:val="0"/>
          <w:sz w:val="44"/>
          <w:szCs w:val="44"/>
          <w:rtl/>
          <w14:ligatures w14:val="none"/>
        </w:rPr>
        <w:t>:</w:t>
      </w:r>
      <w:r w:rsidR="00D90A2D" w:rsidRPr="00FD6BCE">
        <w:rPr>
          <w:rFonts w:ascii="Traditional Arabic" w:eastAsiaTheme="minorHAnsi" w:hAnsi="Traditional Arabic" w:cs="Traditional Arabic" w:hint="cs"/>
          <w:b/>
          <w:bCs/>
          <w:color w:val="000000" w:themeColor="text1"/>
          <w:kern w:val="0"/>
          <w:sz w:val="44"/>
          <w:szCs w:val="44"/>
          <w:rtl/>
          <w14:ligatures w14:val="none"/>
        </w:rPr>
        <w:t>١</w:t>
      </w:r>
      <w:r w:rsidRPr="00FD6BCE">
        <w:rPr>
          <w:rFonts w:ascii="Traditional Arabic" w:eastAsiaTheme="minorHAnsi" w:hAnsi="Traditional Arabic" w:cs="Traditional Arabic" w:hint="cs"/>
          <w:b/>
          <w:bCs/>
          <w:color w:val="000000" w:themeColor="text1"/>
          <w:kern w:val="0"/>
          <w:sz w:val="44"/>
          <w:szCs w:val="44"/>
          <w:rtl/>
          <w14:ligatures w14:val="none"/>
        </w:rPr>
        <w:t>]</w:t>
      </w:r>
    </w:p>
    <w:p w14:paraId="6923D36F" w14:textId="7B01B77B" w:rsidR="00B45BCC" w:rsidRPr="00FD6BCE" w:rsidRDefault="000E1674"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عباد الله </w:t>
      </w:r>
      <w:r w:rsidR="001C6BC1" w:rsidRPr="00FD6BCE">
        <w:rPr>
          <w:rFonts w:ascii="Traditional Arabic" w:eastAsiaTheme="minorHAnsi" w:hAnsi="Traditional Arabic" w:cs="Traditional Arabic" w:hint="cs"/>
          <w:b/>
          <w:bCs/>
          <w:color w:val="000000" w:themeColor="text1"/>
          <w:kern w:val="0"/>
          <w:sz w:val="44"/>
          <w:szCs w:val="44"/>
          <w:rtl/>
          <w14:ligatures w14:val="none"/>
        </w:rPr>
        <w:t xml:space="preserve">حديثنا في هذا </w:t>
      </w:r>
      <w:r w:rsidR="00626B51" w:rsidRPr="00FD6BCE">
        <w:rPr>
          <w:rFonts w:ascii="Traditional Arabic" w:eastAsiaTheme="minorHAnsi" w:hAnsi="Traditional Arabic" w:cs="Traditional Arabic" w:hint="cs"/>
          <w:b/>
          <w:bCs/>
          <w:color w:val="000000" w:themeColor="text1"/>
          <w:kern w:val="0"/>
          <w:sz w:val="44"/>
          <w:szCs w:val="44"/>
          <w:rtl/>
          <w14:ligatures w14:val="none"/>
        </w:rPr>
        <w:t xml:space="preserve">اليوم عن عناية </w:t>
      </w:r>
      <w:r w:rsidR="00B3058A" w:rsidRPr="00FD6BCE">
        <w:rPr>
          <w:rFonts w:ascii="Traditional Arabic" w:eastAsiaTheme="minorHAnsi" w:hAnsi="Traditional Arabic" w:cs="Traditional Arabic" w:hint="cs"/>
          <w:b/>
          <w:bCs/>
          <w:color w:val="000000" w:themeColor="text1"/>
          <w:kern w:val="0"/>
          <w:sz w:val="44"/>
          <w:szCs w:val="44"/>
          <w:rtl/>
          <w14:ligatures w14:val="none"/>
        </w:rPr>
        <w:t xml:space="preserve">الإسلام بالمرأة </w:t>
      </w:r>
      <w:r w:rsidR="00793051" w:rsidRPr="00FD6BCE">
        <w:rPr>
          <w:rFonts w:ascii="Traditional Arabic" w:eastAsiaTheme="minorHAnsi" w:hAnsi="Traditional Arabic" w:cs="Traditional Arabic" w:hint="cs"/>
          <w:b/>
          <w:bCs/>
          <w:color w:val="000000" w:themeColor="text1"/>
          <w:kern w:val="0"/>
          <w:sz w:val="44"/>
          <w:szCs w:val="44"/>
          <w:rtl/>
          <w14:ligatures w14:val="none"/>
        </w:rPr>
        <w:t xml:space="preserve">وحفظه لحقوقها. </w:t>
      </w:r>
    </w:p>
    <w:p w14:paraId="023BF163" w14:textId="2161D49C" w:rsidR="00793051" w:rsidRPr="00FD6BCE" w:rsidRDefault="00793051"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‏ولا شك أن </w:t>
      </w:r>
      <w:r w:rsidR="0067731B" w:rsidRPr="00FD6BCE">
        <w:rPr>
          <w:rFonts w:ascii="Traditional Arabic" w:eastAsiaTheme="minorHAnsi" w:hAnsi="Traditional Arabic" w:cs="Traditional Arabic" w:hint="cs"/>
          <w:b/>
          <w:bCs/>
          <w:color w:val="000000" w:themeColor="text1"/>
          <w:kern w:val="0"/>
          <w:sz w:val="44"/>
          <w:szCs w:val="44"/>
          <w:rtl/>
          <w14:ligatures w14:val="none"/>
        </w:rPr>
        <w:t xml:space="preserve">النساء شقائق الرجال </w:t>
      </w:r>
      <w:r w:rsidR="00811B9A" w:rsidRPr="00FD6BCE">
        <w:rPr>
          <w:rStyle w:val="aa"/>
          <w:rFonts w:ascii="Traditional Arabic" w:eastAsia="Times New Roman" w:hAnsi="Traditional Arabic" w:cs="Traditional Arabic" w:hint="cs"/>
          <w:color w:val="000000" w:themeColor="text1"/>
          <w:sz w:val="44"/>
          <w:szCs w:val="44"/>
          <w:rtl/>
        </w:rPr>
        <w:t>( يَا أَيُّهَا النَّاسُ إِنَّا خَلَقْنَاكُم مِّن ذَكَرٍ وَأُنثَىٰ وَجَعَلْنَاكُمْ شُعُوبًا وَقَبَائِلَ لِتَعَارَفُوا ۚ إِنَّ أَكْرَمَكُمْ عِندَ اللَّهِ أَتْقَاكُمْ ۚ إِنَّ اللَّهَ عَلِيمٌ خَبِيرٌ (13) الحجرات</w:t>
      </w:r>
    </w:p>
    <w:p w14:paraId="100E088B" w14:textId="0ADC66C4" w:rsidR="004F33B6" w:rsidRPr="00FD6BCE" w:rsidRDefault="004F33B6"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lastRenderedPageBreak/>
        <w:t xml:space="preserve">‏وأوصى بهن النبي صلى الله عليه وسلم في حجة الوداع فقال : ( </w:t>
      </w:r>
      <w:r w:rsidR="004C5F28" w:rsidRPr="00FD6BCE">
        <w:rPr>
          <w:rStyle w:val="hadith"/>
          <w:rFonts w:ascii="Traditional Arabic" w:eastAsia="Times New Roman" w:hAnsi="Traditional Arabic" w:cs="Traditional Arabic" w:hint="cs"/>
          <w:b/>
          <w:bCs/>
          <w:color w:val="000000" w:themeColor="text1"/>
          <w:sz w:val="44"/>
          <w:szCs w:val="44"/>
          <w:rtl/>
        </w:rPr>
        <w:t>استوصوا بالنساء خيرا فإنهن خلقن من ضلع وإن أعوج شيء في الضلع أعلاه فاستوصوا بالنساء خيراً</w:t>
      </w:r>
      <w:r w:rsidR="004C5F28" w:rsidRPr="00FD6BCE">
        <w:rPr>
          <w:rFonts w:ascii="Traditional Arabic" w:eastAsia="Times New Roman" w:hAnsi="Traditional Arabic" w:cs="Traditional Arabic" w:hint="cs"/>
          <w:b/>
          <w:bCs/>
          <w:color w:val="000000" w:themeColor="text1"/>
          <w:sz w:val="44"/>
          <w:szCs w:val="44"/>
          <w:shd w:val="clear" w:color="auto" w:fill="FFFFFF"/>
          <w:rtl/>
        </w:rPr>
        <w:t> ) متفق عليه</w:t>
      </w:r>
    </w:p>
    <w:p w14:paraId="0E30DF03" w14:textId="14C2A806" w:rsidR="004C5F28" w:rsidRPr="00FD6BCE" w:rsidRDefault="00B339BB"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‏وجاءت نصوص الكتاب والسنة بالمساواة بين الرجال والنساء في التكاليف فيلزم الرجل والمرأة </w:t>
      </w:r>
      <w:r w:rsidR="001C4F1B" w:rsidRPr="00FD6BCE">
        <w:rPr>
          <w:rFonts w:ascii="Traditional Arabic" w:eastAsiaTheme="minorHAnsi" w:hAnsi="Traditional Arabic" w:cs="Traditional Arabic" w:hint="cs"/>
          <w:b/>
          <w:bCs/>
          <w:color w:val="000000" w:themeColor="text1"/>
          <w:kern w:val="0"/>
          <w:sz w:val="44"/>
          <w:szCs w:val="44"/>
          <w:rtl/>
          <w14:ligatures w14:val="none"/>
        </w:rPr>
        <w:t>أداء الصلوات الخمس ودفع الزكاة وصيام رمضان وحج بيت الله الحرام وأدلة ذلك معروفة.</w:t>
      </w:r>
    </w:p>
    <w:p w14:paraId="4FEC6D38" w14:textId="0E96A2D9" w:rsidR="001C4F1B" w:rsidRPr="00FD6BCE" w:rsidRDefault="002B0B7F"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‏وبايع النبي صلى الله عليه وسلم ال</w:t>
      </w:r>
      <w:r w:rsidR="001D727C" w:rsidRPr="00FD6BCE">
        <w:rPr>
          <w:rFonts w:ascii="Traditional Arabic" w:eastAsiaTheme="minorHAnsi" w:hAnsi="Traditional Arabic" w:cs="Traditional Arabic" w:hint="cs"/>
          <w:b/>
          <w:bCs/>
          <w:color w:val="000000" w:themeColor="text1"/>
          <w:kern w:val="0"/>
          <w:sz w:val="44"/>
          <w:szCs w:val="44"/>
          <w:rtl/>
          <w14:ligatures w14:val="none"/>
        </w:rPr>
        <w:t xml:space="preserve">نساء مثل </w:t>
      </w:r>
      <w:r w:rsidR="003369A9" w:rsidRPr="00FD6BCE">
        <w:rPr>
          <w:rFonts w:ascii="Traditional Arabic" w:eastAsiaTheme="minorHAnsi" w:hAnsi="Traditional Arabic" w:cs="Traditional Arabic" w:hint="cs"/>
          <w:b/>
          <w:bCs/>
          <w:color w:val="000000" w:themeColor="text1"/>
          <w:kern w:val="0"/>
          <w:sz w:val="44"/>
          <w:szCs w:val="44"/>
          <w:rtl/>
          <w14:ligatures w14:val="none"/>
        </w:rPr>
        <w:t>بيعة الرجال فجاء في الصحيحين عن عبادة بن الصامت رضي الله عنه قال : (</w:t>
      </w:r>
      <w:r w:rsidR="00BF1883"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00BF1883" w:rsidRPr="00FD6BCE">
        <w:rPr>
          <w:rFonts w:ascii="Traditional Arabic" w:eastAsia="Times New Roman" w:hAnsi="Traditional Arabic" w:cs="Traditional Arabic" w:hint="cs"/>
          <w:b/>
          <w:bCs/>
          <w:color w:val="000000" w:themeColor="text1"/>
          <w:sz w:val="44"/>
          <w:szCs w:val="44"/>
          <w:shd w:val="clear" w:color="auto" w:fill="FFFFFF"/>
          <w:rtl/>
        </w:rPr>
        <w:t xml:space="preserve">بَايَعْتُ رَسولَ اللَّهِ صَلَّى اللهُ عليه وسلَّمَ في رَهْطٍ، فَقالَ: أُبَايِعُكُمْ علَى أنْ لا تُشْرِكُوا باللَّهِ شيئًا، ولَا تَسْرِقُوا، ولَا تَزْنُوا، ولَا تَقْتُلُوا أوْلَادَكُمْ، ولَا تَأْتُوا ببُهْتَانٍ تَفْتَرُونَهُ بيْنَ أيْدِيكُمْ وأَرْجُلِكُمْ، ولَا </w:t>
      </w:r>
      <w:r w:rsidR="00BF1883" w:rsidRPr="00FD6BCE">
        <w:rPr>
          <w:rFonts w:ascii="Traditional Arabic" w:eastAsia="Times New Roman" w:hAnsi="Traditional Arabic" w:cs="Traditional Arabic" w:hint="cs"/>
          <w:b/>
          <w:bCs/>
          <w:color w:val="000000" w:themeColor="text1"/>
          <w:sz w:val="44"/>
          <w:szCs w:val="44"/>
          <w:shd w:val="clear" w:color="auto" w:fill="FFFFFF"/>
          <w:rtl/>
        </w:rPr>
        <w:lastRenderedPageBreak/>
        <w:t>تَعْصُونِي في مَعروفٍ، فمَن وفَى مِنكُم فأجْرُهُ علَى اللَّهِ، ومَن أصَابَ مِن ذلكَ شيئًا فَأُخِذَ به في الدُّنْيَا، فَهو له كَفَّارَةٌ وطَهُورٌ، ومَن سَتَرَهُ اللَّهُ، فَذلكَ إلى اللَّهِ: إنْ شَاءَ عَذَّبَهُ، وإنْ شَاءَ غَفَرَ له.</w:t>
      </w:r>
    </w:p>
    <w:p w14:paraId="2819DC94" w14:textId="708981A1" w:rsidR="00783F3D" w:rsidRPr="00FD6BCE" w:rsidRDefault="00591FCC"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وجاءت بيعة </w:t>
      </w:r>
      <w:r w:rsidR="0058754D" w:rsidRPr="00FD6BCE">
        <w:rPr>
          <w:rFonts w:ascii="Traditional Arabic" w:eastAsiaTheme="minorHAnsi" w:hAnsi="Traditional Arabic" w:cs="Traditional Arabic" w:hint="cs"/>
          <w:b/>
          <w:bCs/>
          <w:color w:val="000000" w:themeColor="text1"/>
          <w:kern w:val="0"/>
          <w:sz w:val="44"/>
          <w:szCs w:val="44"/>
          <w:rtl/>
          <w14:ligatures w14:val="none"/>
        </w:rPr>
        <w:t xml:space="preserve">النساء مساوية </w:t>
      </w:r>
      <w:r w:rsidR="00946181" w:rsidRPr="00FD6BCE">
        <w:rPr>
          <w:rFonts w:ascii="Traditional Arabic" w:eastAsiaTheme="minorHAnsi" w:hAnsi="Traditional Arabic" w:cs="Traditional Arabic" w:hint="cs"/>
          <w:b/>
          <w:bCs/>
          <w:color w:val="000000" w:themeColor="text1"/>
          <w:kern w:val="0"/>
          <w:sz w:val="44"/>
          <w:szCs w:val="44"/>
          <w:rtl/>
          <w14:ligatures w14:val="none"/>
        </w:rPr>
        <w:t xml:space="preserve">لبيعة الرجال </w:t>
      </w:r>
      <w:r w:rsidR="00AA69FA" w:rsidRPr="00FD6BCE">
        <w:rPr>
          <w:rFonts w:ascii="Traditional Arabic" w:eastAsiaTheme="minorHAnsi" w:hAnsi="Traditional Arabic" w:cs="Traditional Arabic" w:hint="cs"/>
          <w:b/>
          <w:bCs/>
          <w:color w:val="000000" w:themeColor="text1"/>
          <w:kern w:val="0"/>
          <w:sz w:val="44"/>
          <w:szCs w:val="44"/>
          <w:rtl/>
          <w14:ligatures w14:val="none"/>
        </w:rPr>
        <w:t xml:space="preserve">كما جاء في سورة الممتحنة </w:t>
      </w:r>
      <w:r w:rsidR="00D21DF5" w:rsidRPr="00FD6BCE">
        <w:rPr>
          <w:rFonts w:ascii="Traditional Arabic" w:eastAsiaTheme="minorHAnsi" w:hAnsi="Traditional Arabic" w:cs="Traditional Arabic" w:hint="cs"/>
          <w:b/>
          <w:bCs/>
          <w:color w:val="000000" w:themeColor="text1"/>
          <w:kern w:val="0"/>
          <w:sz w:val="44"/>
          <w:szCs w:val="44"/>
          <w:rtl/>
          <w14:ligatures w14:val="none"/>
        </w:rPr>
        <w:t>قال تعالى : (</w:t>
      </w:r>
      <w:r w:rsidR="009E7830" w:rsidRPr="00FD6BCE">
        <w:rPr>
          <w:rStyle w:val="aa"/>
          <w:rFonts w:ascii="Traditional Arabic" w:eastAsia="Times New Roman" w:hAnsi="Traditional Arabic" w:cs="Traditional Arabic" w:hint="cs"/>
          <w:color w:val="000000" w:themeColor="text1"/>
          <w:sz w:val="44"/>
          <w:szCs w:val="44"/>
          <w:rtl/>
        </w:rPr>
        <w:t>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 فَبَايِعْهُنَّ وَاسْتَغْفِرْ لَهُنَّ اللَّهَ ۖ إِنَّ اللَّهَ غَفُورٌ رَّحِيمٌ (12)</w:t>
      </w:r>
      <w:r w:rsidR="009E7830" w:rsidRPr="00FD6BCE">
        <w:rPr>
          <w:rFonts w:ascii="Traditional Arabic" w:eastAsiaTheme="minorHAnsi" w:hAnsi="Traditional Arabic" w:cs="Traditional Arabic" w:hint="cs"/>
          <w:b/>
          <w:bCs/>
          <w:color w:val="000000" w:themeColor="text1"/>
          <w:kern w:val="0"/>
          <w:sz w:val="44"/>
          <w:szCs w:val="44"/>
          <w:rtl/>
          <w14:ligatures w14:val="none"/>
        </w:rPr>
        <w:t xml:space="preserve"> </w:t>
      </w:r>
    </w:p>
    <w:p w14:paraId="1775199F" w14:textId="1581C755" w:rsidR="009E7830" w:rsidRPr="00BA518A" w:rsidRDefault="009E7830" w:rsidP="00BA518A">
      <w:pPr>
        <w:pStyle w:val="a6"/>
        <w:spacing w:line="480" w:lineRule="auto"/>
        <w:rPr>
          <w:rFonts w:ascii="Traditional Arabic" w:eastAsia="Times New Roman"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‏وبا</w:t>
      </w:r>
      <w:r w:rsidR="00D85642" w:rsidRPr="00FD6BCE">
        <w:rPr>
          <w:rFonts w:ascii="Traditional Arabic" w:eastAsiaTheme="minorHAnsi" w:hAnsi="Traditional Arabic" w:cs="Traditional Arabic" w:hint="cs"/>
          <w:b/>
          <w:bCs/>
          <w:color w:val="000000" w:themeColor="text1"/>
          <w:kern w:val="0"/>
          <w:sz w:val="44"/>
          <w:szCs w:val="44"/>
          <w:rtl/>
          <w14:ligatures w14:val="none"/>
        </w:rPr>
        <w:t>يع</w:t>
      </w:r>
      <w:r w:rsidRPr="00FD6BCE">
        <w:rPr>
          <w:rFonts w:ascii="Traditional Arabic" w:eastAsiaTheme="minorHAnsi" w:hAnsi="Traditional Arabic" w:cs="Traditional Arabic" w:hint="cs"/>
          <w:b/>
          <w:bCs/>
          <w:color w:val="000000" w:themeColor="text1"/>
          <w:kern w:val="0"/>
          <w:sz w:val="44"/>
          <w:szCs w:val="44"/>
          <w:rtl/>
          <w14:ligatures w14:val="none"/>
        </w:rPr>
        <w:t xml:space="preserve"> الأنصار بيعتي العقبة الأولى والثانية </w:t>
      </w:r>
      <w:r w:rsidR="002C63B5" w:rsidRPr="00FD6BCE">
        <w:rPr>
          <w:rFonts w:ascii="Traditional Arabic" w:eastAsiaTheme="minorHAnsi" w:hAnsi="Traditional Arabic" w:cs="Traditional Arabic" w:hint="cs"/>
          <w:b/>
          <w:bCs/>
          <w:color w:val="000000" w:themeColor="text1"/>
          <w:kern w:val="0"/>
          <w:sz w:val="44"/>
          <w:szCs w:val="44"/>
          <w:rtl/>
          <w14:ligatures w14:val="none"/>
        </w:rPr>
        <w:t>ومعهم عدد من النساء</w:t>
      </w:r>
      <w:r w:rsidR="00D85642" w:rsidRPr="00FD6BCE">
        <w:rPr>
          <w:rFonts w:ascii="Traditional Arabic" w:eastAsiaTheme="minorHAnsi" w:hAnsi="Traditional Arabic" w:cs="Traditional Arabic" w:hint="cs"/>
          <w:b/>
          <w:bCs/>
          <w:color w:val="000000" w:themeColor="text1"/>
          <w:kern w:val="0"/>
          <w:sz w:val="44"/>
          <w:szCs w:val="44"/>
          <w:rtl/>
          <w14:ligatures w14:val="none"/>
        </w:rPr>
        <w:t xml:space="preserve"> وأ</w:t>
      </w:r>
      <w:r w:rsidR="00A2264E" w:rsidRPr="00FD6BCE">
        <w:rPr>
          <w:rFonts w:ascii="Traditional Arabic" w:eastAsiaTheme="minorHAnsi" w:hAnsi="Traditional Arabic" w:cs="Traditional Arabic" w:hint="cs"/>
          <w:b/>
          <w:bCs/>
          <w:color w:val="000000" w:themeColor="text1"/>
          <w:kern w:val="0"/>
          <w:sz w:val="44"/>
          <w:szCs w:val="44"/>
          <w:rtl/>
          <w14:ligatures w14:val="none"/>
        </w:rPr>
        <w:t>نهم في ا</w:t>
      </w:r>
      <w:r w:rsidR="00A2264E" w:rsidRPr="003C430B">
        <w:rPr>
          <w:rFonts w:ascii="Traditional Arabic" w:eastAsiaTheme="minorHAnsi" w:hAnsi="Traditional Arabic" w:cs="Traditional Arabic" w:hint="cs"/>
          <w:b/>
          <w:bCs/>
          <w:color w:val="000000" w:themeColor="text1"/>
          <w:kern w:val="0"/>
          <w:sz w:val="44"/>
          <w:szCs w:val="44"/>
          <w:rtl/>
          <w14:ligatures w14:val="none"/>
        </w:rPr>
        <w:t xml:space="preserve">لأجر سواء فقال تعالى: </w:t>
      </w:r>
      <w:r w:rsidR="003C430B">
        <w:rPr>
          <w:rStyle w:val="aa"/>
          <w:rFonts w:ascii="Traditional Arabic" w:eastAsia="Times New Roman" w:hAnsi="Traditional Arabic" w:cs="Traditional Arabic" w:hint="cs"/>
          <w:color w:val="000000" w:themeColor="text1"/>
          <w:sz w:val="37"/>
          <w:szCs w:val="37"/>
          <w:rtl/>
        </w:rPr>
        <w:t xml:space="preserve">( </w:t>
      </w:r>
      <w:r w:rsidR="003C430B" w:rsidRPr="003C430B">
        <w:rPr>
          <w:rStyle w:val="aa"/>
          <w:rFonts w:ascii="Traditional Arabic" w:eastAsia="Times New Roman" w:hAnsi="Traditional Arabic" w:cs="Traditional Arabic" w:hint="cs"/>
          <w:color w:val="000000" w:themeColor="text1"/>
          <w:sz w:val="37"/>
          <w:szCs w:val="37"/>
          <w:rtl/>
        </w:rPr>
        <w:t xml:space="preserve">إِنَّ الْمُسْلِمِينَ وَالْمُسْلِمَاتِ وَالْمُؤْمِنِينَ وَالْمُؤْمِنَاتِ وَالْقَانِتِينَ </w:t>
      </w:r>
      <w:r w:rsidR="003C430B" w:rsidRPr="003C430B">
        <w:rPr>
          <w:rStyle w:val="aa"/>
          <w:rFonts w:ascii="Traditional Arabic" w:eastAsia="Times New Roman" w:hAnsi="Traditional Arabic" w:cs="Traditional Arabic" w:hint="cs"/>
          <w:color w:val="000000" w:themeColor="text1"/>
          <w:sz w:val="37"/>
          <w:szCs w:val="37"/>
          <w:rtl/>
        </w:rPr>
        <w:lastRenderedPageBreak/>
        <w:t>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w:t>
      </w:r>
      <w:r w:rsidR="003C430B">
        <w:rPr>
          <w:rStyle w:val="aa"/>
          <w:rFonts w:ascii="Traditional Arabic" w:eastAsia="Times New Roman" w:hAnsi="Traditional Arabic" w:cs="Traditional Arabic" w:hint="cs"/>
          <w:color w:val="468847"/>
          <w:sz w:val="37"/>
          <w:szCs w:val="37"/>
          <w:rtl/>
        </w:rPr>
        <w:t>35)</w:t>
      </w:r>
      <w:r w:rsidR="003C430B"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00530C98" w:rsidRPr="00FD6BCE">
        <w:rPr>
          <w:rFonts w:ascii="Traditional Arabic" w:eastAsia="Times New Roman" w:hAnsi="Traditional Arabic" w:cs="Traditional Arabic" w:hint="cs"/>
          <w:b/>
          <w:bCs/>
          <w:color w:val="000000" w:themeColor="text1"/>
          <w:kern w:val="0"/>
          <w:sz w:val="44"/>
          <w:szCs w:val="44"/>
          <w:rtl/>
          <w14:ligatures w14:val="none"/>
        </w:rPr>
        <w:t>[الأحزاب: 35].</w:t>
      </w:r>
    </w:p>
    <w:p w14:paraId="028CA54E" w14:textId="7F9578B3" w:rsidR="0067402A" w:rsidRPr="00546F62" w:rsidRDefault="000E600C" w:rsidP="00546F62">
      <w:pPr>
        <w:pStyle w:val="a6"/>
        <w:spacing w:line="480" w:lineRule="auto"/>
        <w:rPr>
          <w:rFonts w:ascii="Traditional Arabic" w:eastAsia="Times New Roman" w:hAnsi="Traditional Arabic" w:cs="Traditional Arabic"/>
          <w:b/>
          <w:bCs/>
          <w:color w:val="000000" w:themeColor="text1"/>
          <w:kern w:val="0"/>
          <w:sz w:val="44"/>
          <w:szCs w:val="44"/>
          <w:rtl/>
          <w14:ligatures w14:val="none"/>
        </w:rPr>
      </w:pPr>
      <w:r w:rsidRPr="00FD6BCE">
        <w:rPr>
          <w:rFonts w:ascii="Traditional Arabic" w:eastAsia="Times New Roman" w:hAnsi="Traditional Arabic" w:cs="Traditional Arabic" w:hint="cs"/>
          <w:b/>
          <w:bCs/>
          <w:color w:val="000000" w:themeColor="text1"/>
          <w:kern w:val="0"/>
          <w:sz w:val="44"/>
          <w:szCs w:val="44"/>
          <w:rtl/>
          <w14:ligatures w14:val="none"/>
        </w:rPr>
        <w:t>(</w:t>
      </w:r>
      <w:r w:rsidR="0067402A" w:rsidRPr="00FD6BCE">
        <w:rPr>
          <w:rFonts w:ascii="Traditional Arabic" w:eastAsia="Times New Roman" w:hAnsi="Traditional Arabic" w:cs="Traditional Arabic" w:hint="cs"/>
          <w:b/>
          <w:bCs/>
          <w:color w:val="000000" w:themeColor="text1"/>
          <w:kern w:val="0"/>
          <w:sz w:val="44"/>
          <w:szCs w:val="44"/>
          <w:rtl/>
          <w14:ligatures w14:val="none"/>
        </w:rPr>
        <w:t>مَنْ عَمِلَ صَالِحًا مِّن ذَكَرٍ أَوْ أُنثَى وَهُوَ مُؤْمِن</w:t>
      </w:r>
      <w:r w:rsidR="00BA518A">
        <w:rPr>
          <w:rFonts w:ascii="Traditional Arabic" w:eastAsia="Times New Roman" w:hAnsi="Traditional Arabic" w:cs="Traditional Arabic" w:hint="cs"/>
          <w:b/>
          <w:bCs/>
          <w:color w:val="000000" w:themeColor="text1"/>
          <w:kern w:val="0"/>
          <w:sz w:val="44"/>
          <w:szCs w:val="44"/>
          <w:rtl/>
          <w14:ligatures w14:val="none"/>
        </w:rPr>
        <w:t xml:space="preserve"> </w:t>
      </w:r>
      <w:r w:rsidR="0067402A" w:rsidRPr="00FD6BCE">
        <w:rPr>
          <w:rFonts w:ascii="Traditional Arabic" w:eastAsia="Times New Roman" w:hAnsi="Traditional Arabic" w:cs="Traditional Arabic" w:hint="cs"/>
          <w:b/>
          <w:bCs/>
          <w:color w:val="000000" w:themeColor="text1"/>
          <w:kern w:val="0"/>
          <w:sz w:val="44"/>
          <w:szCs w:val="44"/>
          <w:rtl/>
          <w14:ligatures w14:val="none"/>
        </w:rPr>
        <w:t>ٌفَلَنُحْيِيَنَّهُ حَيَاةً طَيِّبَةً </w:t>
      </w:r>
      <w:r w:rsidR="00321386">
        <w:rPr>
          <w:rFonts w:ascii="Traditional Arabic" w:eastAsia="Times New Roman" w:hAnsi="Traditional Arabic" w:cs="Traditional Arabic" w:hint="cs"/>
          <w:b/>
          <w:bCs/>
          <w:color w:val="000000" w:themeColor="text1"/>
          <w:kern w:val="0"/>
          <w:sz w:val="44"/>
          <w:szCs w:val="44"/>
          <w:rtl/>
          <w14:ligatures w14:val="none"/>
        </w:rPr>
        <w:t xml:space="preserve"> </w:t>
      </w:r>
      <w:r w:rsidR="0067402A" w:rsidRPr="00FD6BCE">
        <w:rPr>
          <w:rFonts w:ascii="Traditional Arabic" w:eastAsia="Times New Roman" w:hAnsi="Traditional Arabic" w:cs="Traditional Arabic" w:hint="cs"/>
          <w:b/>
          <w:bCs/>
          <w:color w:val="000000" w:themeColor="text1"/>
          <w:kern w:val="0"/>
          <w:sz w:val="44"/>
          <w:szCs w:val="44"/>
          <w:rtl/>
          <w14:ligatures w14:val="none"/>
        </w:rPr>
        <w:t>وَلَنَجْزِيَنَّهُمْ </w:t>
      </w:r>
      <w:r w:rsidR="00321386">
        <w:rPr>
          <w:rFonts w:ascii="Traditional Arabic" w:eastAsia="Times New Roman" w:hAnsi="Traditional Arabic" w:cs="Traditional Arabic" w:hint="cs"/>
          <w:b/>
          <w:bCs/>
          <w:color w:val="000000" w:themeColor="text1"/>
          <w:kern w:val="0"/>
          <w:sz w:val="44"/>
          <w:szCs w:val="44"/>
          <w:rtl/>
          <w14:ligatures w14:val="none"/>
        </w:rPr>
        <w:t>أ</w:t>
      </w:r>
      <w:r w:rsidR="00524638" w:rsidRPr="00FD6BCE">
        <w:rPr>
          <w:rFonts w:ascii="Traditional Arabic" w:eastAsia="Times New Roman" w:hAnsi="Traditional Arabic" w:cs="Traditional Arabic" w:hint="cs"/>
          <w:b/>
          <w:bCs/>
          <w:color w:val="000000" w:themeColor="text1"/>
          <w:kern w:val="0"/>
          <w:sz w:val="44"/>
          <w:szCs w:val="44"/>
          <w:rtl/>
          <w14:ligatures w14:val="none"/>
        </w:rPr>
        <w:t>جْرَهُم</w:t>
      </w:r>
      <w:r w:rsidR="0067402A" w:rsidRPr="00FD6BCE">
        <w:rPr>
          <w:rFonts w:ascii="Traditional Arabic" w:eastAsia="Times New Roman" w:hAnsi="Traditional Arabic" w:cs="Traditional Arabic" w:hint="cs"/>
          <w:b/>
          <w:bCs/>
          <w:color w:val="000000" w:themeColor="text1"/>
          <w:kern w:val="0"/>
          <w:sz w:val="44"/>
          <w:szCs w:val="44"/>
          <w:rtl/>
          <w14:ligatures w14:val="none"/>
        </w:rPr>
        <w:t> بِأَحْسَنِ مَا كَانُوا</w:t>
      </w:r>
      <w:r w:rsidR="00C25FD4">
        <w:rPr>
          <w:rFonts w:ascii="Traditional Arabic" w:eastAsia="Times New Roman" w:hAnsi="Traditional Arabic" w:cs="Traditional Arabic" w:hint="cs"/>
          <w:b/>
          <w:bCs/>
          <w:color w:val="000000" w:themeColor="text1"/>
          <w:kern w:val="0"/>
          <w:sz w:val="44"/>
          <w:szCs w:val="44"/>
          <w:rtl/>
          <w14:ligatures w14:val="none"/>
        </w:rPr>
        <w:t xml:space="preserve"> </w:t>
      </w:r>
      <w:r w:rsidR="0067402A" w:rsidRPr="00FD6BCE">
        <w:rPr>
          <w:rFonts w:ascii="Traditional Arabic" w:eastAsia="Times New Roman" w:hAnsi="Traditional Arabic" w:cs="Traditional Arabic" w:hint="cs"/>
          <w:b/>
          <w:bCs/>
          <w:color w:val="000000" w:themeColor="text1"/>
          <w:kern w:val="0"/>
          <w:sz w:val="44"/>
          <w:szCs w:val="44"/>
          <w:rtl/>
          <w14:ligatures w14:val="none"/>
        </w:rPr>
        <w:t>يَعْمَلُونَ) [النحل: 97].</w:t>
      </w:r>
    </w:p>
    <w:p w14:paraId="003840ED" w14:textId="2EF3727D" w:rsidR="0067402A" w:rsidRPr="00546F62" w:rsidRDefault="0067402A" w:rsidP="00546F62">
      <w:pPr>
        <w:pStyle w:val="a6"/>
        <w:spacing w:line="480" w:lineRule="auto"/>
        <w:rPr>
          <w:rFonts w:ascii="Traditional Arabic" w:eastAsia="Times New Roman" w:hAnsi="Traditional Arabic" w:cs="Traditional Arabic"/>
          <w:b/>
          <w:bCs/>
          <w:color w:val="000000" w:themeColor="text1"/>
          <w:kern w:val="0"/>
          <w:sz w:val="44"/>
          <w:szCs w:val="44"/>
          <w:rtl/>
          <w14:ligatures w14:val="none"/>
        </w:rPr>
      </w:pPr>
      <w:r w:rsidRPr="00546F62">
        <w:rPr>
          <w:rFonts w:ascii="Traditional Arabic" w:eastAsia="Times New Roman" w:hAnsi="Traditional Arabic" w:cs="Traditional Arabic" w:hint="cs"/>
          <w:b/>
          <w:bCs/>
          <w:color w:val="000000" w:themeColor="text1"/>
          <w:kern w:val="0"/>
          <w:sz w:val="44"/>
          <w:szCs w:val="44"/>
          <w:rtl/>
          <w14:ligatures w14:val="none"/>
        </w:rPr>
        <w:t> (</w:t>
      </w:r>
      <w:r w:rsidR="00B10428" w:rsidRPr="00546F62">
        <w:rPr>
          <w:rFonts w:ascii="Traditional Arabic" w:eastAsia="Times New Roman" w:hAnsi="Traditional Arabic" w:cs="Traditional Arabic" w:hint="cs"/>
          <w:b/>
          <w:bCs/>
          <w:color w:val="000000" w:themeColor="text1"/>
          <w:kern w:val="0"/>
          <w:sz w:val="44"/>
          <w:szCs w:val="44"/>
          <w:rtl/>
          <w14:ligatures w14:val="none"/>
        </w:rPr>
        <w:t xml:space="preserve"> </w:t>
      </w:r>
      <w:r w:rsidR="00B10428" w:rsidRPr="00546F62">
        <w:rPr>
          <w:rStyle w:val="aa"/>
          <w:rFonts w:ascii="Traditional Arabic" w:eastAsia="Times New Roman" w:hAnsi="Traditional Arabic" w:cs="Traditional Arabic" w:hint="cs"/>
          <w:color w:val="000000" w:themeColor="text1"/>
          <w:sz w:val="37"/>
          <w:szCs w:val="37"/>
          <w:rtl/>
        </w:rPr>
        <w:t>فَاسْتَجَابَ لَهُمْ رَبُّهُمْ أَنِّي لَا أُضِيعُ عَمَلَ عَامِلٍ مِّنكُم مِّن ذَكَرٍ أَوْ أُنثَىٰ ۖ بَعْضُكُم مِّن بَعْضٍ</w:t>
      </w:r>
      <w:r w:rsidR="00546F62">
        <w:rPr>
          <w:rFonts w:ascii="Traditional Arabic" w:eastAsia="Times New Roman" w:hAnsi="Traditional Arabic" w:cs="Traditional Arabic" w:hint="cs"/>
          <w:b/>
          <w:bCs/>
          <w:color w:val="000000" w:themeColor="text1"/>
          <w:kern w:val="0"/>
          <w:sz w:val="44"/>
          <w:szCs w:val="44"/>
          <w:rtl/>
          <w14:ligatures w14:val="none"/>
        </w:rPr>
        <w:t>)</w:t>
      </w:r>
      <w:r w:rsidR="00B10428" w:rsidRPr="00546F62">
        <w:rPr>
          <w:rFonts w:ascii="Traditional Arabic" w:eastAsia="Times New Roman" w:hAnsi="Traditional Arabic" w:cs="Traditional Arabic" w:hint="cs"/>
          <w:b/>
          <w:bCs/>
          <w:color w:val="000000" w:themeColor="text1"/>
          <w:kern w:val="0"/>
          <w:sz w:val="44"/>
          <w:szCs w:val="44"/>
          <w:rtl/>
          <w14:ligatures w14:val="none"/>
        </w:rPr>
        <w:t xml:space="preserve"> </w:t>
      </w:r>
      <w:r w:rsidRPr="00546F62">
        <w:rPr>
          <w:rFonts w:ascii="Traditional Arabic" w:eastAsia="Times New Roman" w:hAnsi="Traditional Arabic" w:cs="Traditional Arabic" w:hint="cs"/>
          <w:b/>
          <w:bCs/>
          <w:color w:val="000000" w:themeColor="text1"/>
          <w:kern w:val="0"/>
          <w:sz w:val="44"/>
          <w:szCs w:val="44"/>
          <w:rtl/>
          <w14:ligatures w14:val="none"/>
        </w:rPr>
        <w:t>[آل عمران: 195].</w:t>
      </w:r>
      <w:r w:rsidRPr="00546F62">
        <w:rPr>
          <w:rFonts w:ascii="Traditional Arabic" w:hAnsi="Traditional Arabic" w:cs="Traditional Arabic" w:hint="cs"/>
          <w:b/>
          <w:bCs/>
          <w:color w:val="000000" w:themeColor="text1"/>
          <w:kern w:val="0"/>
          <w:sz w:val="44"/>
          <w:szCs w:val="44"/>
          <w:rtl/>
          <w14:ligatures w14:val="none"/>
        </w:rPr>
        <w:t> </w:t>
      </w:r>
    </w:p>
    <w:p w14:paraId="1693F4CD" w14:textId="4C7BF2F6" w:rsidR="00530C98" w:rsidRPr="00FD6BCE" w:rsidRDefault="000E600C"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وغيرها، </w:t>
      </w:r>
      <w:r w:rsidR="00131BF5" w:rsidRPr="00FD6BCE">
        <w:rPr>
          <w:rFonts w:ascii="Traditional Arabic" w:eastAsiaTheme="minorHAnsi" w:hAnsi="Traditional Arabic" w:cs="Traditional Arabic" w:hint="cs"/>
          <w:b/>
          <w:bCs/>
          <w:color w:val="000000" w:themeColor="text1"/>
          <w:kern w:val="0"/>
          <w:sz w:val="44"/>
          <w:szCs w:val="44"/>
          <w:rtl/>
          <w14:ligatures w14:val="none"/>
        </w:rPr>
        <w:t xml:space="preserve">فيها المساواة في الأجر بين الرجال والنساء وأكثر </w:t>
      </w:r>
      <w:r w:rsidR="00694A6A" w:rsidRPr="00FD6BCE">
        <w:rPr>
          <w:rFonts w:ascii="Traditional Arabic" w:eastAsiaTheme="minorHAnsi" w:hAnsi="Traditional Arabic" w:cs="Traditional Arabic" w:hint="cs"/>
          <w:b/>
          <w:bCs/>
          <w:color w:val="000000" w:themeColor="text1"/>
          <w:kern w:val="0"/>
          <w:sz w:val="44"/>
          <w:szCs w:val="44"/>
          <w:rtl/>
          <w14:ligatures w14:val="none"/>
        </w:rPr>
        <w:t xml:space="preserve">النساء حقاً الأم </w:t>
      </w:r>
      <w:r w:rsidR="00510860" w:rsidRPr="00FD6BCE">
        <w:rPr>
          <w:rFonts w:ascii="Traditional Arabic" w:eastAsiaTheme="minorHAnsi" w:hAnsi="Traditional Arabic" w:cs="Traditional Arabic" w:hint="cs"/>
          <w:b/>
          <w:bCs/>
          <w:color w:val="000000" w:themeColor="text1"/>
          <w:kern w:val="0"/>
          <w:sz w:val="44"/>
          <w:szCs w:val="44"/>
          <w:rtl/>
          <w14:ligatures w14:val="none"/>
        </w:rPr>
        <w:t xml:space="preserve">قال تعالى : ( </w:t>
      </w:r>
      <w:r w:rsidR="002B301E" w:rsidRPr="00FD6BCE">
        <w:rPr>
          <w:rStyle w:val="aa"/>
          <w:rFonts w:ascii="Traditional Arabic" w:eastAsia="Times New Roman" w:hAnsi="Traditional Arabic" w:cs="Traditional Arabic" w:hint="cs"/>
          <w:color w:val="000000" w:themeColor="text1"/>
          <w:sz w:val="44"/>
          <w:szCs w:val="44"/>
          <w:rtl/>
        </w:rPr>
        <w:t xml:space="preserve">وَوَصَّيْنَا الْإِنسَانَ بِوَالِدَيْهِ إِحْسَانًا ۖ حَمَلَتْهُ أُمُّهُ كُرْهًا وَوَضَعَتْهُ كُرْهًا ۖ وَحَمْلُهُ وَفِصَالُهُ ثَلَاثُونَ شَهْرًا ۚ حَتَّىٰ إِذَا بَلَغَ أَشُدَّهُ وَبَلَغَ أَرْبَعِينَ سَنَةً قَالَ رَبِّ </w:t>
      </w:r>
      <w:r w:rsidR="002B301E" w:rsidRPr="00FD6BCE">
        <w:rPr>
          <w:rStyle w:val="aa"/>
          <w:rFonts w:ascii="Traditional Arabic" w:eastAsia="Times New Roman" w:hAnsi="Traditional Arabic" w:cs="Traditional Arabic" w:hint="cs"/>
          <w:color w:val="000000" w:themeColor="text1"/>
          <w:sz w:val="44"/>
          <w:szCs w:val="44"/>
          <w:rtl/>
        </w:rPr>
        <w:lastRenderedPageBreak/>
        <w:t>أَوْزِعْنِي أَنْ أَشْكُرَ نِعْمَتَكَ الَّتِي أَنْعَمْتَ عَلَيَّ وَعَلَىٰ وَالِدَيَّ وَأَنْ أَعْمَلَ صَالِحًا تَرْضَاهُ وَأَصْلِحْ لِي فِي ذُرِّيَّتِي ۖ إِنِّي تُبْتُ إِلَيْكَ وَإِنِّي مِنَ الْمُسْلِمِينَ (15)</w:t>
      </w:r>
      <w:r w:rsidR="002B301E" w:rsidRPr="00FD6BCE">
        <w:rPr>
          <w:rFonts w:ascii="Traditional Arabic" w:eastAsiaTheme="minorHAnsi" w:hAnsi="Traditional Arabic" w:cs="Traditional Arabic" w:hint="cs"/>
          <w:b/>
          <w:bCs/>
          <w:color w:val="000000" w:themeColor="text1"/>
          <w:kern w:val="0"/>
          <w:sz w:val="44"/>
          <w:szCs w:val="44"/>
          <w:rtl/>
          <w14:ligatures w14:val="none"/>
        </w:rPr>
        <w:t>الأ</w:t>
      </w:r>
      <w:r w:rsidR="00230F25" w:rsidRPr="00FD6BCE">
        <w:rPr>
          <w:rFonts w:ascii="Traditional Arabic" w:eastAsiaTheme="minorHAnsi" w:hAnsi="Traditional Arabic" w:cs="Traditional Arabic" w:hint="cs"/>
          <w:b/>
          <w:bCs/>
          <w:color w:val="000000" w:themeColor="text1"/>
          <w:kern w:val="0"/>
          <w:sz w:val="44"/>
          <w:szCs w:val="44"/>
          <w:rtl/>
          <w14:ligatures w14:val="none"/>
        </w:rPr>
        <w:t>حقاف</w:t>
      </w:r>
    </w:p>
    <w:p w14:paraId="7830FFA4" w14:textId="03419F8B" w:rsidR="00230F25" w:rsidRPr="00EB3461" w:rsidRDefault="00E64D9C" w:rsidP="00EB3461">
      <w:pPr>
        <w:pStyle w:val="a6"/>
        <w:spacing w:line="480" w:lineRule="auto"/>
        <w:rPr>
          <w:rFonts w:ascii="Traditional Arabic" w:eastAsia="Times New Roman" w:hAnsi="Traditional Arabic" w:cs="Traditional Arabic"/>
          <w:b/>
          <w:bCs/>
          <w:color w:val="000000" w:themeColor="text1"/>
          <w:kern w:val="0"/>
          <w:sz w:val="44"/>
          <w:szCs w:val="44"/>
          <w:rtl/>
          <w14:ligatures w14:val="none"/>
        </w:rPr>
      </w:pPr>
      <w:r w:rsidRPr="00FD6BCE">
        <w:rPr>
          <w:rFonts w:ascii="Traditional Arabic" w:eastAsia="Times New Roman" w:hAnsi="Traditional Arabic" w:cs="Traditional Arabic" w:hint="cs"/>
          <w:b/>
          <w:bCs/>
          <w:color w:val="000000" w:themeColor="text1"/>
          <w:kern w:val="0"/>
          <w:sz w:val="44"/>
          <w:szCs w:val="44"/>
          <w:rtl/>
          <w14:ligatures w14:val="none"/>
        </w:rPr>
        <w:t>جَاءَ رَجُلٌ إلى رَسُولِ اللهِ صَلَّى اللَّهُ عليه وَسَلَّمَ، فَقالَ: مَن أَحَقُّ النَّاسِ بحُسْنِ صَحَابَتِي؟ قالَ: أُمُّكَ قالَ: ثُمَّ مَنْ؟ قالَ: ثُمَّ أُمُّكَ قالَ: ثُمَّ مَنْ؟ قالَ: ثُمَّ أُمُّكَ قالَ: ثُمَّ مَنْ؟ قالَ: ثُمَّ أَبُوكَ. وفي حَديثِ قُتَيْبَةَ: مَن أَحَقُّ بحُسْنِ صَحَابَتي وَلَمْ يَذْكُرِ النَّاسَ.</w:t>
      </w:r>
      <w:r w:rsidR="00BB678C" w:rsidRPr="00EB3461">
        <w:rPr>
          <w:rFonts w:ascii="Traditional Arabic" w:eastAsiaTheme="minorHAnsi" w:hAnsi="Traditional Arabic" w:cs="Traditional Arabic" w:hint="cs"/>
          <w:b/>
          <w:bCs/>
          <w:color w:val="000000" w:themeColor="text1"/>
          <w:kern w:val="0"/>
          <w:sz w:val="44"/>
          <w:szCs w:val="44"/>
          <w:rtl/>
          <w14:ligatures w14:val="none"/>
        </w:rPr>
        <w:t>متفق عليه</w:t>
      </w:r>
    </w:p>
    <w:p w14:paraId="4606F241" w14:textId="2A3BA20F" w:rsidR="00BB678C" w:rsidRPr="00FD6BCE" w:rsidRDefault="00BB678C"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فأعطى الأم </w:t>
      </w:r>
      <w:r w:rsidR="00D22F85" w:rsidRPr="00FD6BCE">
        <w:rPr>
          <w:rFonts w:ascii="Traditional Arabic" w:eastAsiaTheme="minorHAnsi" w:hAnsi="Traditional Arabic" w:cs="Traditional Arabic" w:hint="cs"/>
          <w:b/>
          <w:bCs/>
          <w:color w:val="000000" w:themeColor="text1"/>
          <w:kern w:val="0"/>
          <w:sz w:val="44"/>
          <w:szCs w:val="44"/>
          <w:rtl/>
          <w14:ligatures w14:val="none"/>
        </w:rPr>
        <w:t>ثلاث درجات قبل الأب</w:t>
      </w:r>
    </w:p>
    <w:p w14:paraId="7E966541" w14:textId="45786D89" w:rsidR="00D7261B" w:rsidRPr="00FD6BCE" w:rsidRDefault="00D7261B"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ويلحق بالأم الجدات من قبل الأم</w:t>
      </w:r>
      <w:r w:rsidR="00C5694D"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004B5783" w:rsidRPr="00FD6BCE">
        <w:rPr>
          <w:rFonts w:ascii="Traditional Arabic" w:eastAsiaTheme="minorHAnsi" w:hAnsi="Traditional Arabic" w:cs="Traditional Arabic" w:hint="cs"/>
          <w:b/>
          <w:bCs/>
          <w:color w:val="000000" w:themeColor="text1"/>
          <w:kern w:val="0"/>
          <w:sz w:val="44"/>
          <w:szCs w:val="44"/>
          <w:rtl/>
          <w14:ligatures w14:val="none"/>
        </w:rPr>
        <w:t>والأب وفي درجة الأم الخالة وهي أخت الأم قال صلى الله عليه وسلم : (</w:t>
      </w:r>
      <w:r w:rsidR="00E13448"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004B5783"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0011798E" w:rsidRPr="00FD6BCE">
        <w:rPr>
          <w:rFonts w:ascii="Traditional Arabic" w:eastAsiaTheme="minorHAnsi" w:hAnsi="Traditional Arabic" w:cs="Traditional Arabic" w:hint="cs"/>
          <w:b/>
          <w:bCs/>
          <w:color w:val="000000" w:themeColor="text1"/>
          <w:kern w:val="0"/>
          <w:sz w:val="44"/>
          <w:szCs w:val="44"/>
          <w:rtl/>
          <w14:ligatures w14:val="none"/>
        </w:rPr>
        <w:t xml:space="preserve">الخالة بمنزلة </w:t>
      </w:r>
      <w:r w:rsidR="00E64240" w:rsidRPr="00FD6BCE">
        <w:rPr>
          <w:rFonts w:ascii="Traditional Arabic" w:eastAsiaTheme="minorHAnsi" w:hAnsi="Traditional Arabic" w:cs="Traditional Arabic" w:hint="cs"/>
          <w:b/>
          <w:bCs/>
          <w:color w:val="000000" w:themeColor="text1"/>
          <w:kern w:val="0"/>
          <w:sz w:val="44"/>
          <w:szCs w:val="44"/>
          <w:rtl/>
          <w14:ligatures w14:val="none"/>
        </w:rPr>
        <w:t>الأم)</w:t>
      </w:r>
      <w:r w:rsidR="0011798E"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00E64240" w:rsidRPr="00FD6BCE">
        <w:rPr>
          <w:rFonts w:ascii="Traditional Arabic" w:eastAsiaTheme="minorHAnsi" w:hAnsi="Traditional Arabic" w:cs="Traditional Arabic" w:hint="cs"/>
          <w:b/>
          <w:bCs/>
          <w:color w:val="000000" w:themeColor="text1"/>
          <w:kern w:val="0"/>
          <w:sz w:val="44"/>
          <w:szCs w:val="44"/>
          <w:rtl/>
          <w14:ligatures w14:val="none"/>
        </w:rPr>
        <w:t xml:space="preserve">، والعمة هي أخت الأب وإن علت </w:t>
      </w:r>
      <w:r w:rsidR="00FF3A2C" w:rsidRPr="00FD6BCE">
        <w:rPr>
          <w:rFonts w:ascii="Traditional Arabic" w:eastAsiaTheme="minorHAnsi" w:hAnsi="Traditional Arabic" w:cs="Traditional Arabic" w:hint="cs"/>
          <w:b/>
          <w:bCs/>
          <w:color w:val="000000" w:themeColor="text1"/>
          <w:kern w:val="0"/>
          <w:sz w:val="44"/>
          <w:szCs w:val="44"/>
          <w:rtl/>
          <w14:ligatures w14:val="none"/>
        </w:rPr>
        <w:t xml:space="preserve">ثم تأتي الأخت من أي جهة الشقيقة ولأب ولأم </w:t>
      </w:r>
      <w:r w:rsidR="00AD319C" w:rsidRPr="00FD6BCE">
        <w:rPr>
          <w:rFonts w:ascii="Traditional Arabic" w:eastAsiaTheme="minorHAnsi" w:hAnsi="Traditional Arabic" w:cs="Traditional Arabic" w:hint="cs"/>
          <w:b/>
          <w:bCs/>
          <w:color w:val="000000" w:themeColor="text1"/>
          <w:kern w:val="0"/>
          <w:sz w:val="44"/>
          <w:szCs w:val="44"/>
          <w:rtl/>
          <w14:ligatures w14:val="none"/>
        </w:rPr>
        <w:t xml:space="preserve">، والبنات وبنات </w:t>
      </w:r>
      <w:r w:rsidR="00AD319C" w:rsidRPr="00FD6BCE">
        <w:rPr>
          <w:rFonts w:ascii="Traditional Arabic" w:eastAsiaTheme="minorHAnsi" w:hAnsi="Traditional Arabic" w:cs="Traditional Arabic" w:hint="cs"/>
          <w:b/>
          <w:bCs/>
          <w:color w:val="000000" w:themeColor="text1"/>
          <w:kern w:val="0"/>
          <w:sz w:val="44"/>
          <w:szCs w:val="44"/>
          <w:rtl/>
          <w14:ligatures w14:val="none"/>
        </w:rPr>
        <w:lastRenderedPageBreak/>
        <w:t xml:space="preserve">الاولاد وقد أوصى بهن النبي صلى الله عليه وسلم فقال : </w:t>
      </w:r>
      <w:r w:rsidR="000650B9" w:rsidRPr="00FD6BCE">
        <w:rPr>
          <w:rFonts w:ascii="Traditional Arabic" w:eastAsiaTheme="minorHAnsi" w:hAnsi="Traditional Arabic" w:cs="Traditional Arabic"/>
          <w:b/>
          <w:bCs/>
          <w:color w:val="000000" w:themeColor="text1"/>
          <w:kern w:val="0"/>
          <w:sz w:val="44"/>
          <w:szCs w:val="44"/>
          <w:rtl/>
          <w14:ligatures w14:val="none"/>
        </w:rPr>
        <w:t>(</w:t>
      </w:r>
      <w:r w:rsidR="000650B9" w:rsidRPr="00FD6BCE">
        <w:rPr>
          <w:rFonts w:ascii="Traditional Arabic" w:eastAsiaTheme="minorHAnsi" w:hAnsi="Traditional Arabic" w:cs="Traditional Arabic" w:hint="cs"/>
          <w:b/>
          <w:bCs/>
          <w:color w:val="000000" w:themeColor="text1"/>
          <w:kern w:val="0"/>
          <w:sz w:val="44"/>
          <w:szCs w:val="44"/>
          <w:rtl/>
          <w14:ligatures w14:val="none"/>
        </w:rPr>
        <w:t>مَنْ</w:t>
      </w:r>
      <w:r w:rsidR="00C65723" w:rsidRPr="00FD6BCE">
        <w:rPr>
          <w:rFonts w:ascii="Traditional Arabic" w:eastAsia="Times New Roman" w:hAnsi="Traditional Arabic" w:cs="Traditional Arabic" w:hint="cs"/>
          <w:b/>
          <w:bCs/>
          <w:color w:val="000000" w:themeColor="text1"/>
          <w:kern w:val="0"/>
          <w:sz w:val="44"/>
          <w:szCs w:val="44"/>
          <w:rtl/>
          <w14:ligatures w14:val="none"/>
        </w:rPr>
        <w:t> كَانَ لَهُ ثَلاَثُ بَنَات</w:t>
      </w:r>
      <w:r w:rsidR="00744DB6" w:rsidRPr="00FD6BCE">
        <w:rPr>
          <w:rFonts w:ascii="Traditional Arabic" w:eastAsia="Times New Roman" w:hAnsi="Traditional Arabic" w:cs="Traditional Arabic" w:hint="cs"/>
          <w:b/>
          <w:bCs/>
          <w:color w:val="000000" w:themeColor="text1"/>
          <w:kern w:val="0"/>
          <w:sz w:val="44"/>
          <w:szCs w:val="44"/>
          <w:rtl/>
          <w14:ligatures w14:val="none"/>
        </w:rPr>
        <w:t xml:space="preserve"> </w:t>
      </w:r>
      <w:r w:rsidR="00C65723" w:rsidRPr="00FD6BCE">
        <w:rPr>
          <w:rFonts w:ascii="Traditional Arabic" w:eastAsia="Times New Roman" w:hAnsi="Traditional Arabic" w:cs="Traditional Arabic" w:hint="cs"/>
          <w:b/>
          <w:bCs/>
          <w:color w:val="000000" w:themeColor="text1"/>
          <w:kern w:val="0"/>
          <w:sz w:val="44"/>
          <w:szCs w:val="44"/>
          <w:rtl/>
          <w14:ligatures w14:val="none"/>
        </w:rPr>
        <w:t>َصَبَرَ عَلَيْهِنَّ، وَأَطْعَمَهُنَّ وَسَقَاهُنَّ، وَكَسَاهُنَّ مِنْ</w:t>
      </w:r>
      <w:r w:rsidR="00215145">
        <w:rPr>
          <w:rFonts w:ascii="Traditional Arabic" w:eastAsia="Times New Roman" w:hAnsi="Traditional Arabic" w:cs="Traditional Arabic" w:hint="cs"/>
          <w:b/>
          <w:bCs/>
          <w:color w:val="000000" w:themeColor="text1"/>
          <w:kern w:val="0"/>
          <w:sz w:val="44"/>
          <w:szCs w:val="44"/>
          <w:rtl/>
          <w14:ligatures w14:val="none"/>
        </w:rPr>
        <w:t xml:space="preserve">.    </w:t>
      </w:r>
      <w:r w:rsidR="00C65723" w:rsidRPr="00FD6BCE">
        <w:rPr>
          <w:rFonts w:ascii="Traditional Arabic" w:eastAsia="Times New Roman" w:hAnsi="Traditional Arabic" w:cs="Traditional Arabic" w:hint="cs"/>
          <w:b/>
          <w:bCs/>
          <w:color w:val="000000" w:themeColor="text1"/>
          <w:kern w:val="0"/>
          <w:sz w:val="44"/>
          <w:szCs w:val="44"/>
          <w:rtl/>
          <w14:ligatures w14:val="none"/>
        </w:rPr>
        <w:t> </w:t>
      </w:r>
      <w:r w:rsidR="00744DB6" w:rsidRPr="00FD6BCE">
        <w:rPr>
          <w:rFonts w:ascii="Traditional Arabic" w:eastAsia="Times New Roman" w:hAnsi="Traditional Arabic" w:cs="Traditional Arabic" w:hint="cs"/>
          <w:b/>
          <w:bCs/>
          <w:color w:val="000000" w:themeColor="text1"/>
          <w:kern w:val="0"/>
          <w:sz w:val="44"/>
          <w:szCs w:val="44"/>
          <w:rtl/>
          <w14:ligatures w14:val="none"/>
        </w:rPr>
        <w:t>جِدَ</w:t>
      </w:r>
      <w:r w:rsidR="00215145">
        <w:rPr>
          <w:rFonts w:ascii="Traditional Arabic" w:eastAsia="Times New Roman" w:hAnsi="Traditional Arabic" w:cs="Traditional Arabic" w:hint="cs"/>
          <w:b/>
          <w:bCs/>
          <w:color w:val="000000" w:themeColor="text1"/>
          <w:kern w:val="0"/>
          <w:sz w:val="44"/>
          <w:szCs w:val="44"/>
          <w:rtl/>
          <w14:ligatures w14:val="none"/>
        </w:rPr>
        <w:t>ته</w:t>
      </w:r>
      <w:r w:rsidR="00744DB6" w:rsidRPr="00FD6BCE">
        <w:rPr>
          <w:rFonts w:ascii="Traditional Arabic" w:eastAsia="Times New Roman" w:hAnsi="Traditional Arabic" w:cs="Traditional Arabic" w:hint="cs"/>
          <w:b/>
          <w:bCs/>
          <w:color w:val="000000" w:themeColor="text1"/>
          <w:kern w:val="0"/>
          <w:sz w:val="44"/>
          <w:szCs w:val="44"/>
          <w:rtl/>
          <w14:ligatures w14:val="none"/>
        </w:rPr>
        <w:t>؛ كُنَّ</w:t>
      </w:r>
      <w:r w:rsidR="00C65723" w:rsidRPr="00FD6BCE">
        <w:rPr>
          <w:rFonts w:ascii="Traditional Arabic" w:eastAsia="Times New Roman" w:hAnsi="Traditional Arabic" w:cs="Traditional Arabic" w:hint="cs"/>
          <w:b/>
          <w:bCs/>
          <w:color w:val="000000" w:themeColor="text1"/>
          <w:kern w:val="0"/>
          <w:sz w:val="44"/>
          <w:szCs w:val="44"/>
          <w:rtl/>
          <w14:ligatures w14:val="none"/>
        </w:rPr>
        <w:t> حِجَا</w:t>
      </w:r>
      <w:r w:rsidR="00744DB6" w:rsidRPr="00FD6BCE">
        <w:rPr>
          <w:rFonts w:ascii="Traditional Arabic" w:eastAsia="Times New Roman" w:hAnsi="Traditional Arabic" w:cs="Traditional Arabic" w:hint="cs"/>
          <w:b/>
          <w:bCs/>
          <w:color w:val="000000" w:themeColor="text1"/>
          <w:kern w:val="0"/>
          <w:sz w:val="44"/>
          <w:szCs w:val="44"/>
          <w:rtl/>
          <w14:ligatures w14:val="none"/>
        </w:rPr>
        <w:t>با</w:t>
      </w:r>
      <w:r w:rsidR="00C65723" w:rsidRPr="00FD6BCE">
        <w:rPr>
          <w:rFonts w:ascii="Traditional Arabic" w:eastAsia="Times New Roman" w:hAnsi="Traditional Arabic" w:cs="Traditional Arabic" w:hint="cs"/>
          <w:b/>
          <w:bCs/>
          <w:color w:val="000000" w:themeColor="text1"/>
          <w:kern w:val="0"/>
          <w:sz w:val="44"/>
          <w:szCs w:val="44"/>
          <w:rtl/>
          <w14:ligatures w14:val="none"/>
        </w:rPr>
        <w:t xml:space="preserve"> له مِنَ النَّارِ يَوْمَ الْقِيَامَةِ) </w:t>
      </w:r>
    </w:p>
    <w:p w14:paraId="7541CE06" w14:textId="5DE745A7" w:rsidR="002A5D66" w:rsidRPr="00FD6BCE" w:rsidRDefault="008D38CF" w:rsidP="004B4EF1">
      <w:pPr>
        <w:pStyle w:val="a6"/>
        <w:spacing w:line="480" w:lineRule="auto"/>
        <w:rPr>
          <w:rFonts w:ascii="Traditional Arabic" w:eastAsia="Times New Roman"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وجاء عن عائشة رضي الله عنها</w:t>
      </w:r>
      <w:r w:rsidR="00BC424B" w:rsidRPr="00FD6BCE">
        <w:rPr>
          <w:rFonts w:ascii="Traditional Arabic" w:eastAsia="Times New Roman" w:hAnsi="Traditional Arabic" w:cs="Traditional Arabic" w:hint="cs"/>
          <w:b/>
          <w:bCs/>
          <w:color w:val="000000" w:themeColor="text1"/>
          <w:kern w:val="0"/>
          <w:sz w:val="44"/>
          <w:szCs w:val="44"/>
          <w:rtl/>
          <w14:ligatures w14:val="none"/>
        </w:rPr>
        <w:t xml:space="preserve"> </w:t>
      </w:r>
      <w:r w:rsidR="002A5D66" w:rsidRPr="00FD6BCE">
        <w:rPr>
          <w:rFonts w:ascii="Traditional Arabic" w:eastAsia="Times New Roman" w:hAnsi="Traditional Arabic" w:cs="Traditional Arabic" w:hint="cs"/>
          <w:b/>
          <w:bCs/>
          <w:color w:val="000000" w:themeColor="text1"/>
          <w:kern w:val="0"/>
          <w:sz w:val="44"/>
          <w:szCs w:val="44"/>
          <w:rtl/>
          <w14:ligatures w14:val="none"/>
        </w:rPr>
        <w:t>في </w:t>
      </w:r>
      <w:r w:rsidR="002D4E07" w:rsidRPr="00FD6BCE">
        <w:rPr>
          <w:rFonts w:ascii="Traditional Arabic" w:eastAsia="Times New Roman" w:hAnsi="Traditional Arabic" w:cs="Traditional Arabic" w:hint="cs"/>
          <w:b/>
          <w:bCs/>
          <w:color w:val="000000" w:themeColor="text1"/>
          <w:kern w:val="0"/>
          <w:sz w:val="44"/>
          <w:szCs w:val="44"/>
          <w:rtl/>
          <w14:ligatures w14:val="none"/>
        </w:rPr>
        <w:t>حديثها قالت</w:t>
      </w:r>
      <w:r w:rsidR="002A5D66" w:rsidRPr="00FD6BCE">
        <w:rPr>
          <w:rFonts w:ascii="Traditional Arabic" w:eastAsia="Times New Roman" w:hAnsi="Traditional Arabic" w:cs="Traditional Arabic" w:hint="cs"/>
          <w:b/>
          <w:bCs/>
          <w:color w:val="000000" w:themeColor="text1"/>
          <w:kern w:val="0"/>
          <w:sz w:val="44"/>
          <w:szCs w:val="44"/>
          <w:rtl/>
          <w14:ligatures w14:val="none"/>
        </w:rPr>
        <w:t>: أتتني امرأة ومعها ابنتان لها، فأعطيتها تمرة </w:t>
      </w:r>
      <w:r w:rsidR="002D4E07" w:rsidRPr="00FD6BCE">
        <w:rPr>
          <w:rFonts w:ascii="Traditional Arabic" w:eastAsia="Times New Roman" w:hAnsi="Traditional Arabic" w:cs="Traditional Arabic" w:hint="cs"/>
          <w:b/>
          <w:bCs/>
          <w:color w:val="000000" w:themeColor="text1"/>
          <w:kern w:val="0"/>
          <w:sz w:val="44"/>
          <w:szCs w:val="44"/>
          <w:rtl/>
          <w14:ligatures w14:val="none"/>
        </w:rPr>
        <w:t>واحدة، فشقتها</w:t>
      </w:r>
      <w:r w:rsidR="002A5D66" w:rsidRPr="00FD6BCE">
        <w:rPr>
          <w:rFonts w:ascii="Traditional Arabic" w:eastAsia="Times New Roman" w:hAnsi="Traditional Arabic" w:cs="Traditional Arabic" w:hint="cs"/>
          <w:b/>
          <w:bCs/>
          <w:color w:val="000000" w:themeColor="text1"/>
          <w:kern w:val="0"/>
          <w:sz w:val="44"/>
          <w:szCs w:val="44"/>
          <w:rtl/>
          <w14:ligatures w14:val="none"/>
        </w:rPr>
        <w:t> نصفين بين ابنتيها، ولم تأكل شيئا </w:t>
      </w:r>
      <w:r w:rsidR="002D4E07" w:rsidRPr="00FD6BCE">
        <w:rPr>
          <w:rFonts w:ascii="Traditional Arabic" w:eastAsia="Times New Roman" w:hAnsi="Traditional Arabic" w:cs="Traditional Arabic" w:hint="cs"/>
          <w:b/>
          <w:bCs/>
          <w:color w:val="000000" w:themeColor="text1"/>
          <w:kern w:val="0"/>
          <w:sz w:val="44"/>
          <w:szCs w:val="44"/>
          <w:rtl/>
          <w14:ligatures w14:val="none"/>
        </w:rPr>
        <w:t>منها فأعجبني</w:t>
      </w:r>
      <w:r w:rsidR="002A5D66" w:rsidRPr="00FD6BCE">
        <w:rPr>
          <w:rFonts w:ascii="Traditional Arabic" w:eastAsia="Times New Roman" w:hAnsi="Traditional Arabic" w:cs="Traditional Arabic" w:hint="cs"/>
          <w:b/>
          <w:bCs/>
          <w:color w:val="000000" w:themeColor="text1"/>
          <w:kern w:val="0"/>
          <w:sz w:val="44"/>
          <w:szCs w:val="44"/>
          <w:rtl/>
          <w14:ligatures w14:val="none"/>
        </w:rPr>
        <w:t> أمرها، فخرجت ودخل النبي -صلى الله عليهوسلم- فأخبرته، فقال: "مَنِ ابْتُلِىَ بِشَيء مِنَ الْبَنَاتِ كُنَّ</w:t>
      </w:r>
      <w:r w:rsidR="00744864">
        <w:rPr>
          <w:rFonts w:ascii="Traditional Arabic" w:eastAsia="Times New Roman" w:hAnsi="Traditional Arabic" w:cs="Traditional Arabic" w:hint="cs"/>
          <w:b/>
          <w:bCs/>
          <w:color w:val="000000" w:themeColor="text1"/>
          <w:kern w:val="0"/>
          <w:sz w:val="44"/>
          <w:szCs w:val="44"/>
          <w:rtl/>
          <w14:ligatures w14:val="none"/>
        </w:rPr>
        <w:t xml:space="preserve"> </w:t>
      </w:r>
      <w:r w:rsidR="002A5D66" w:rsidRPr="00FD6BCE">
        <w:rPr>
          <w:rFonts w:ascii="Traditional Arabic" w:eastAsia="Times New Roman" w:hAnsi="Traditional Arabic" w:cs="Traditional Arabic" w:hint="cs"/>
          <w:b/>
          <w:bCs/>
          <w:color w:val="000000" w:themeColor="text1"/>
          <w:kern w:val="0"/>
          <w:sz w:val="44"/>
          <w:szCs w:val="44"/>
          <w:rtl/>
          <w14:ligatures w14:val="none"/>
        </w:rPr>
        <w:t>سِتْرًا مِنَ النَّارِ".</w:t>
      </w:r>
    </w:p>
    <w:p w14:paraId="7889C36C" w14:textId="77777777" w:rsidR="002A5D66" w:rsidRPr="00FD6BCE" w:rsidRDefault="002A5D66" w:rsidP="004B4EF1">
      <w:pPr>
        <w:pStyle w:val="a6"/>
        <w:spacing w:line="480" w:lineRule="auto"/>
        <w:rPr>
          <w:rFonts w:ascii="Traditional Arabic" w:hAnsi="Traditional Arabic" w:cs="Traditional Arabic"/>
          <w:b/>
          <w:bCs/>
          <w:color w:val="000000" w:themeColor="text1"/>
          <w:kern w:val="0"/>
          <w:sz w:val="44"/>
          <w:szCs w:val="44"/>
          <w:rtl/>
          <w14:ligatures w14:val="none"/>
        </w:rPr>
      </w:pPr>
      <w:r w:rsidRPr="00FD6BCE">
        <w:rPr>
          <w:rFonts w:ascii="Traditional Arabic" w:hAnsi="Traditional Arabic" w:cs="Traditional Arabic" w:hint="cs"/>
          <w:b/>
          <w:bCs/>
          <w:color w:val="000000" w:themeColor="text1"/>
          <w:kern w:val="0"/>
          <w:sz w:val="44"/>
          <w:szCs w:val="44"/>
          <w:rtl/>
          <w14:ligatures w14:val="none"/>
        </w:rPr>
        <w:t> </w:t>
      </w:r>
    </w:p>
    <w:p w14:paraId="1F09917D" w14:textId="50A52DC4" w:rsidR="002A5D66" w:rsidRPr="00BE38F1" w:rsidRDefault="002A5D66" w:rsidP="00BE38F1">
      <w:pPr>
        <w:pStyle w:val="a6"/>
        <w:spacing w:line="480" w:lineRule="auto"/>
        <w:rPr>
          <w:rFonts w:ascii="Traditional Arabic" w:eastAsia="Times New Roman" w:hAnsi="Traditional Arabic" w:cs="Traditional Arabic"/>
          <w:b/>
          <w:bCs/>
          <w:color w:val="000000" w:themeColor="text1"/>
          <w:kern w:val="0"/>
          <w:sz w:val="44"/>
          <w:szCs w:val="44"/>
          <w:rtl/>
          <w14:ligatures w14:val="none"/>
        </w:rPr>
      </w:pPr>
      <w:r w:rsidRPr="00FD6BCE">
        <w:rPr>
          <w:rFonts w:ascii="Traditional Arabic" w:eastAsia="Times New Roman" w:hAnsi="Traditional Arabic" w:cs="Traditional Arabic" w:hint="cs"/>
          <w:b/>
          <w:bCs/>
          <w:color w:val="000000" w:themeColor="text1"/>
          <w:kern w:val="0"/>
          <w:sz w:val="44"/>
          <w:szCs w:val="44"/>
          <w:rtl/>
          <w14:ligatures w14:val="none"/>
        </w:rPr>
        <w:lastRenderedPageBreak/>
        <w:t>وتقول أيضا: "أتت امرأة ومعها ابنتان، فسألتني فلم</w:t>
      </w:r>
      <w:r w:rsidR="004F2993">
        <w:rPr>
          <w:rFonts w:ascii="Traditional Arabic" w:eastAsia="Times New Roman" w:hAnsi="Traditional Arabic" w:cs="Traditional Arabic" w:hint="cs"/>
          <w:b/>
          <w:bCs/>
          <w:color w:val="000000" w:themeColor="text1"/>
          <w:kern w:val="0"/>
          <w:sz w:val="44"/>
          <w:szCs w:val="44"/>
          <w:rtl/>
          <w14:ligatures w14:val="none"/>
        </w:rPr>
        <w:t xml:space="preserve"> </w:t>
      </w:r>
      <w:r w:rsidRPr="00FD6BCE">
        <w:rPr>
          <w:rFonts w:ascii="Traditional Arabic" w:eastAsia="Times New Roman" w:hAnsi="Traditional Arabic" w:cs="Traditional Arabic" w:hint="cs"/>
          <w:b/>
          <w:bCs/>
          <w:color w:val="000000" w:themeColor="text1"/>
          <w:kern w:val="0"/>
          <w:sz w:val="44"/>
          <w:szCs w:val="44"/>
          <w:rtl/>
          <w14:ligatures w14:val="none"/>
        </w:rPr>
        <w:t>أجد إلا ثلاث تمرات، فأعطيتها إياها، فأعطت كل تمرةللبنات، والتمرة</w:t>
      </w:r>
      <w:r w:rsidR="00314EEE">
        <w:rPr>
          <w:rFonts w:ascii="Traditional Arabic" w:eastAsia="Times New Roman" w:hAnsi="Traditional Arabic" w:cs="Traditional Arabic" w:hint="cs"/>
          <w:b/>
          <w:bCs/>
          <w:color w:val="000000" w:themeColor="text1"/>
          <w:kern w:val="0"/>
          <w:sz w:val="44"/>
          <w:szCs w:val="44"/>
          <w:rtl/>
          <w14:ligatures w14:val="none"/>
        </w:rPr>
        <w:t xml:space="preserve">       </w:t>
      </w:r>
      <w:r w:rsidRPr="00FD6BCE">
        <w:rPr>
          <w:rFonts w:ascii="Traditional Arabic" w:eastAsia="Times New Roman" w:hAnsi="Traditional Arabic" w:cs="Traditional Arabic" w:hint="cs"/>
          <w:b/>
          <w:bCs/>
          <w:color w:val="000000" w:themeColor="text1"/>
          <w:kern w:val="0"/>
          <w:sz w:val="44"/>
          <w:szCs w:val="44"/>
          <w:rtl/>
          <w14:ligatures w14:val="none"/>
        </w:rPr>
        <w:t> الأخرى إلى فِيها، فاستطعمتها </w:t>
      </w:r>
      <w:r w:rsidR="00F25F47" w:rsidRPr="00FD6BCE">
        <w:rPr>
          <w:rFonts w:ascii="Traditional Arabic" w:eastAsia="Times New Roman" w:hAnsi="Traditional Arabic" w:cs="Traditional Arabic" w:hint="cs"/>
          <w:b/>
          <w:bCs/>
          <w:color w:val="000000" w:themeColor="text1"/>
          <w:kern w:val="0"/>
          <w:sz w:val="44"/>
          <w:szCs w:val="44"/>
          <w:rtl/>
          <w14:ligatures w14:val="none"/>
        </w:rPr>
        <w:t>بنتيها فأخرجتها</w:t>
      </w:r>
      <w:r w:rsidRPr="00FD6BCE">
        <w:rPr>
          <w:rFonts w:ascii="Traditional Arabic" w:eastAsia="Times New Roman" w:hAnsi="Traditional Arabic" w:cs="Traditional Arabic" w:hint="cs"/>
          <w:b/>
          <w:bCs/>
          <w:color w:val="000000" w:themeColor="text1"/>
          <w:kern w:val="0"/>
          <w:sz w:val="44"/>
          <w:szCs w:val="44"/>
          <w:rtl/>
          <w14:ligatures w14:val="none"/>
        </w:rPr>
        <w:t> من فِيها، وشقتها نصفين بين </w:t>
      </w:r>
      <w:r w:rsidR="00F25F47" w:rsidRPr="00FD6BCE">
        <w:rPr>
          <w:rFonts w:ascii="Traditional Arabic" w:eastAsia="Times New Roman" w:hAnsi="Traditional Arabic" w:cs="Traditional Arabic" w:hint="cs"/>
          <w:b/>
          <w:bCs/>
          <w:color w:val="000000" w:themeColor="text1"/>
          <w:kern w:val="0"/>
          <w:sz w:val="44"/>
          <w:szCs w:val="44"/>
          <w:rtl/>
          <w14:ligatures w14:val="none"/>
        </w:rPr>
        <w:t>ابنتيهافأعجبني</w:t>
      </w:r>
      <w:r w:rsidRPr="00FD6BCE">
        <w:rPr>
          <w:rFonts w:ascii="Traditional Arabic" w:eastAsia="Times New Roman" w:hAnsi="Traditional Arabic" w:cs="Traditional Arabic" w:hint="cs"/>
          <w:b/>
          <w:bCs/>
          <w:color w:val="000000" w:themeColor="text1"/>
          <w:kern w:val="0"/>
          <w:sz w:val="44"/>
          <w:szCs w:val="44"/>
          <w:rtl/>
          <w14:ligatures w14:val="none"/>
        </w:rPr>
        <w:t> شأنها، فأخبرت النبي</w:t>
      </w:r>
      <w:r w:rsidR="00FB4EB0">
        <w:rPr>
          <w:rFonts w:ascii="Traditional Arabic" w:eastAsia="Times New Roman" w:hAnsi="Traditional Arabic" w:cs="Traditional Arabic" w:hint="cs"/>
          <w:b/>
          <w:bCs/>
          <w:color w:val="000000" w:themeColor="text1"/>
          <w:kern w:val="0"/>
          <w:sz w:val="44"/>
          <w:szCs w:val="44"/>
          <w:rtl/>
          <w14:ligatures w14:val="none"/>
        </w:rPr>
        <w:t xml:space="preserve"> </w:t>
      </w:r>
      <w:r w:rsidRPr="00FD6BCE">
        <w:rPr>
          <w:rFonts w:ascii="Traditional Arabic" w:eastAsia="Times New Roman" w:hAnsi="Traditional Arabic" w:cs="Traditional Arabic" w:hint="cs"/>
          <w:b/>
          <w:bCs/>
          <w:color w:val="000000" w:themeColor="text1"/>
          <w:kern w:val="0"/>
          <w:sz w:val="44"/>
          <w:szCs w:val="44"/>
          <w:rtl/>
          <w14:ligatures w14:val="none"/>
        </w:rPr>
        <w:t> بذلك، فقال: "إِنَّ اللَّه</w:t>
      </w:r>
      <w:r w:rsidR="00BE38F1">
        <w:rPr>
          <w:rFonts w:ascii="Traditional Arabic" w:eastAsia="Times New Roman" w:hAnsi="Traditional Arabic" w:cs="Traditional Arabic" w:hint="cs"/>
          <w:b/>
          <w:bCs/>
          <w:color w:val="000000" w:themeColor="text1"/>
          <w:kern w:val="0"/>
          <w:sz w:val="44"/>
          <w:szCs w:val="44"/>
          <w:rtl/>
          <w14:ligatures w14:val="none"/>
        </w:rPr>
        <w:t xml:space="preserve"> </w:t>
      </w:r>
      <w:r w:rsidRPr="00FD6BCE">
        <w:rPr>
          <w:rFonts w:ascii="Traditional Arabic" w:eastAsia="Times New Roman" w:hAnsi="Traditional Arabic" w:cs="Traditional Arabic" w:hint="cs"/>
          <w:b/>
          <w:bCs/>
          <w:color w:val="000000" w:themeColor="text1"/>
          <w:kern w:val="0"/>
          <w:sz w:val="44"/>
          <w:szCs w:val="44"/>
          <w:rtl/>
          <w14:ligatures w14:val="none"/>
        </w:rPr>
        <w:t>قَدْ أَوْجَبَ لَهَا بِهَا الْجَنَّةَ، أَوْ أَعْتَقَهَا بِهَا مِنَ النَّارِ".</w:t>
      </w:r>
      <w:r w:rsidRPr="00BE38F1">
        <w:rPr>
          <w:rFonts w:ascii="Traditional Arabic" w:hAnsi="Traditional Arabic" w:cs="Traditional Arabic" w:hint="cs"/>
          <w:b/>
          <w:bCs/>
          <w:color w:val="000000" w:themeColor="text1"/>
          <w:kern w:val="0"/>
          <w:sz w:val="44"/>
          <w:szCs w:val="44"/>
          <w:rtl/>
          <w14:ligatures w14:val="none"/>
        </w:rPr>
        <w:t> </w:t>
      </w:r>
    </w:p>
    <w:p w14:paraId="4D1F3656" w14:textId="6BD994E3" w:rsidR="002A5D66" w:rsidRPr="00FD6BCE" w:rsidRDefault="002A5D66" w:rsidP="004B4EF1">
      <w:pPr>
        <w:pStyle w:val="a6"/>
        <w:spacing w:line="480" w:lineRule="auto"/>
        <w:rPr>
          <w:rFonts w:ascii="Traditional Arabic" w:eastAsia="Times New Roman" w:hAnsi="Traditional Arabic" w:cs="Traditional Arabic"/>
          <w:b/>
          <w:bCs/>
          <w:color w:val="000000" w:themeColor="text1"/>
          <w:kern w:val="0"/>
          <w:sz w:val="44"/>
          <w:szCs w:val="44"/>
          <w:rtl/>
          <w14:ligatures w14:val="none"/>
        </w:rPr>
      </w:pPr>
      <w:r w:rsidRPr="00FD6BCE">
        <w:rPr>
          <w:rFonts w:ascii="Traditional Arabic" w:eastAsia="Times New Roman" w:hAnsi="Traditional Arabic" w:cs="Traditional Arabic" w:hint="cs"/>
          <w:b/>
          <w:bCs/>
          <w:color w:val="000000" w:themeColor="text1"/>
          <w:kern w:val="0"/>
          <w:sz w:val="44"/>
          <w:szCs w:val="44"/>
          <w:rtl/>
          <w14:ligatures w14:val="none"/>
        </w:rPr>
        <w:t>وقال أنس -رضي الله عنه-: قال رسول الله -صلى الله</w:t>
      </w:r>
      <w:r w:rsidR="00BE38F1">
        <w:rPr>
          <w:rFonts w:ascii="Traditional Arabic" w:eastAsia="Times New Roman" w:hAnsi="Traditional Arabic" w:cs="Traditional Arabic" w:hint="cs"/>
          <w:b/>
          <w:bCs/>
          <w:color w:val="000000" w:themeColor="text1"/>
          <w:kern w:val="0"/>
          <w:sz w:val="44"/>
          <w:szCs w:val="44"/>
          <w:rtl/>
          <w14:ligatures w14:val="none"/>
        </w:rPr>
        <w:t xml:space="preserve"> </w:t>
      </w:r>
      <w:r w:rsidRPr="00FD6BCE">
        <w:rPr>
          <w:rFonts w:ascii="Traditional Arabic" w:eastAsia="Times New Roman" w:hAnsi="Traditional Arabic" w:cs="Traditional Arabic" w:hint="cs"/>
          <w:b/>
          <w:bCs/>
          <w:color w:val="000000" w:themeColor="text1"/>
          <w:kern w:val="0"/>
          <w:sz w:val="44"/>
          <w:szCs w:val="44"/>
          <w:rtl/>
          <w14:ligatures w14:val="none"/>
        </w:rPr>
        <w:t>عليه وسلم-: "من عالج جاريتين، حتى تبلغا كنت أنا</w:t>
      </w:r>
      <w:r w:rsidR="0026472A" w:rsidRPr="00FD6BCE">
        <w:rPr>
          <w:rFonts w:ascii="Traditional Arabic" w:eastAsia="Times New Roman" w:hAnsi="Traditional Arabic" w:cs="Traditional Arabic" w:hint="cs"/>
          <w:b/>
          <w:bCs/>
          <w:color w:val="000000" w:themeColor="text1"/>
          <w:kern w:val="0"/>
          <w:sz w:val="44"/>
          <w:szCs w:val="44"/>
          <w:rtl/>
          <w14:ligatures w14:val="none"/>
        </w:rPr>
        <w:t xml:space="preserve"> و</w:t>
      </w:r>
      <w:r w:rsidRPr="00FD6BCE">
        <w:rPr>
          <w:rFonts w:ascii="Traditional Arabic" w:eastAsia="Times New Roman" w:hAnsi="Traditional Arabic" w:cs="Traditional Arabic" w:hint="cs"/>
          <w:b/>
          <w:bCs/>
          <w:color w:val="000000" w:themeColor="text1"/>
          <w:kern w:val="0"/>
          <w:sz w:val="44"/>
          <w:szCs w:val="44"/>
          <w:rtl/>
          <w14:ligatures w14:val="none"/>
        </w:rPr>
        <w:t>إياه في الجنة كهاتين" وأشار بأصبعيه.</w:t>
      </w:r>
    </w:p>
    <w:p w14:paraId="08FF37F3" w14:textId="028457C3" w:rsidR="008D38CF" w:rsidRPr="00FD6BCE" w:rsidRDefault="009533D2"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وجاء </w:t>
      </w:r>
      <w:r w:rsidR="002E045A" w:rsidRPr="00FD6BCE">
        <w:rPr>
          <w:rFonts w:ascii="Traditional Arabic" w:eastAsiaTheme="minorHAnsi" w:hAnsi="Traditional Arabic" w:cs="Traditional Arabic" w:hint="cs"/>
          <w:b/>
          <w:bCs/>
          <w:color w:val="000000" w:themeColor="text1"/>
          <w:kern w:val="0"/>
          <w:sz w:val="44"/>
          <w:szCs w:val="44"/>
          <w:rtl/>
          <w14:ligatures w14:val="none"/>
        </w:rPr>
        <w:t xml:space="preserve">( من عال ابنتين </w:t>
      </w:r>
      <w:r w:rsidR="00397327" w:rsidRPr="00FD6BCE">
        <w:rPr>
          <w:rFonts w:ascii="Traditional Arabic" w:eastAsiaTheme="minorHAnsi" w:hAnsi="Traditional Arabic" w:cs="Traditional Arabic" w:hint="cs"/>
          <w:b/>
          <w:bCs/>
          <w:color w:val="000000" w:themeColor="text1"/>
          <w:kern w:val="0"/>
          <w:sz w:val="44"/>
          <w:szCs w:val="44"/>
          <w:rtl/>
          <w14:ligatures w14:val="none"/>
        </w:rPr>
        <w:t xml:space="preserve">أو أختين </w:t>
      </w:r>
      <w:r w:rsidR="00715BB6" w:rsidRPr="00FD6BCE">
        <w:rPr>
          <w:rFonts w:ascii="Traditional Arabic" w:eastAsiaTheme="minorHAnsi" w:hAnsi="Traditional Arabic" w:cs="Traditional Arabic" w:hint="cs"/>
          <w:b/>
          <w:bCs/>
          <w:color w:val="000000" w:themeColor="text1"/>
          <w:kern w:val="0"/>
          <w:sz w:val="44"/>
          <w:szCs w:val="44"/>
          <w:rtl/>
          <w14:ligatures w14:val="none"/>
        </w:rPr>
        <w:t>) يؤكد الحديث</w:t>
      </w:r>
    </w:p>
    <w:p w14:paraId="4B08CE62" w14:textId="5575C99C" w:rsidR="00715BB6" w:rsidRPr="00FD6BCE" w:rsidRDefault="00B32175"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وأكد النبي صلى الله عليه وسلم حق المرأة فقال </w:t>
      </w:r>
      <w:r w:rsidR="00672715" w:rsidRPr="00FD6BCE">
        <w:rPr>
          <w:rFonts w:ascii="Traditional Arabic" w:eastAsiaTheme="minorHAnsi" w:hAnsi="Traditional Arabic" w:cs="Traditional Arabic" w:hint="cs"/>
          <w:b/>
          <w:bCs/>
          <w:color w:val="000000" w:themeColor="text1"/>
          <w:kern w:val="0"/>
          <w:sz w:val="44"/>
          <w:szCs w:val="44"/>
          <w:rtl/>
          <w14:ligatures w14:val="none"/>
        </w:rPr>
        <w:t>: (</w:t>
      </w:r>
      <w:r w:rsidR="00672715" w:rsidRPr="00FD6BCE">
        <w:rPr>
          <w:rFonts w:ascii="Traditional Arabic" w:eastAsia="Times New Roman" w:hAnsi="Traditional Arabic" w:cs="Traditional Arabic" w:hint="cs"/>
          <w:b/>
          <w:bCs/>
          <w:color w:val="000000" w:themeColor="text1"/>
          <w:sz w:val="44"/>
          <w:szCs w:val="44"/>
          <w:shd w:val="clear" w:color="auto" w:fill="FFFFFF"/>
          <w:rtl/>
        </w:rPr>
        <w:t>اللَّهمَّ إنِّي أحرِّجُ حقَّ الضَّعيفينِ : اليتيمِ ، والمرأَةِ</w:t>
      </w:r>
      <w:r w:rsidR="00672715"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00043EF3" w:rsidRPr="00FD6BCE">
        <w:rPr>
          <w:rFonts w:ascii="Traditional Arabic" w:eastAsiaTheme="minorHAnsi" w:hAnsi="Traditional Arabic" w:cs="Traditional Arabic" w:hint="cs"/>
          <w:b/>
          <w:bCs/>
          <w:color w:val="000000" w:themeColor="text1"/>
          <w:kern w:val="0"/>
          <w:sz w:val="44"/>
          <w:szCs w:val="44"/>
          <w:rtl/>
          <w14:ligatures w14:val="none"/>
        </w:rPr>
        <w:t>صحيح ابن ماجه</w:t>
      </w:r>
    </w:p>
    <w:p w14:paraId="5C8EE43A" w14:textId="11FD0DBC" w:rsidR="00043EF3" w:rsidRPr="00FD6BCE" w:rsidRDefault="00043EF3"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lastRenderedPageBreak/>
        <w:t xml:space="preserve">ومن </w:t>
      </w:r>
      <w:r w:rsidR="000650DF" w:rsidRPr="00FD6BCE">
        <w:rPr>
          <w:rFonts w:ascii="Traditional Arabic" w:eastAsiaTheme="minorHAnsi" w:hAnsi="Traditional Arabic" w:cs="Traditional Arabic" w:hint="cs"/>
          <w:b/>
          <w:bCs/>
          <w:color w:val="000000" w:themeColor="text1"/>
          <w:kern w:val="0"/>
          <w:sz w:val="44"/>
          <w:szCs w:val="44"/>
          <w:rtl/>
          <w14:ligatures w14:val="none"/>
        </w:rPr>
        <w:t xml:space="preserve">عناية الإسلام بالمرأة بيان دورها في بناء الأسرة وتنظيم العلاقة بين الزوجين نواة الأسرة فأمتن الله </w:t>
      </w:r>
      <w:r w:rsidR="00E3447F" w:rsidRPr="00FD6BCE">
        <w:rPr>
          <w:rFonts w:ascii="Traditional Arabic" w:eastAsiaTheme="minorHAnsi" w:hAnsi="Traditional Arabic" w:cs="Traditional Arabic" w:hint="cs"/>
          <w:b/>
          <w:bCs/>
          <w:color w:val="000000" w:themeColor="text1"/>
          <w:kern w:val="0"/>
          <w:sz w:val="44"/>
          <w:szCs w:val="44"/>
          <w:rtl/>
          <w14:ligatures w14:val="none"/>
        </w:rPr>
        <w:t xml:space="preserve">على الناس فقال : ( </w:t>
      </w:r>
      <w:r w:rsidR="008E0995" w:rsidRPr="00FD6BCE">
        <w:rPr>
          <w:rStyle w:val="aa"/>
          <w:rFonts w:ascii="Traditional Arabic" w:eastAsia="Times New Roman" w:hAnsi="Traditional Arabic" w:cs="Traditional Arabic" w:hint="cs"/>
          <w:color w:val="000000" w:themeColor="text1"/>
          <w:sz w:val="44"/>
          <w:szCs w:val="44"/>
          <w:rtl/>
        </w:rPr>
        <w:t>وَمِنْ آيَاتِهِ أَنْ خَلَقَ لَكُم مِّنْ أَنفُسِكُمْ أَزْوَاجًا لِّتَسْكُنُوا إِلَيْهَا وَجَعَلَ بَيْنَكُم مَّوَدَّةً وَرَحْمَةً ۚ إِنَّ فِي ذَٰلِكَ لَآيَاتٍ لِّقَوْمٍ يَتَفَكَّرُونَ (21)</w:t>
      </w:r>
      <w:r w:rsidR="008E0995" w:rsidRPr="00FD6BCE">
        <w:rPr>
          <w:rStyle w:val="apple-converted-space"/>
          <w:rFonts w:ascii="Traditional Arabic" w:eastAsia="Times New Roman" w:hAnsi="Traditional Arabic" w:cs="Traditional Arabic" w:hint="cs"/>
          <w:b/>
          <w:bCs/>
          <w:color w:val="000000" w:themeColor="text1"/>
          <w:sz w:val="44"/>
          <w:szCs w:val="44"/>
          <w:rtl/>
        </w:rPr>
        <w:t> </w:t>
      </w:r>
      <w:r w:rsidR="004B1902" w:rsidRPr="00FD6BCE">
        <w:rPr>
          <w:rStyle w:val="apple-converted-space"/>
          <w:rFonts w:ascii="Traditional Arabic" w:eastAsia="Times New Roman" w:hAnsi="Traditional Arabic" w:cs="Traditional Arabic" w:hint="cs"/>
          <w:b/>
          <w:bCs/>
          <w:color w:val="000000" w:themeColor="text1"/>
          <w:sz w:val="44"/>
          <w:szCs w:val="44"/>
          <w:rtl/>
        </w:rPr>
        <w:t>الروم</w:t>
      </w:r>
    </w:p>
    <w:p w14:paraId="2F5D15FE" w14:textId="2F4ED161" w:rsidR="004B1902" w:rsidRPr="00FD6BCE" w:rsidRDefault="004B1902"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‏وبين أن الزوجة ستر لزوجها فقال عز وجل : (</w:t>
      </w:r>
      <w:r w:rsidR="00644A5F"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00644A5F" w:rsidRPr="00FD6BCE">
        <w:rPr>
          <w:rStyle w:val="aa"/>
          <w:rFonts w:ascii="Traditional Arabic" w:eastAsia="Times New Roman" w:hAnsi="Traditional Arabic" w:cs="Traditional Arabic" w:hint="cs"/>
          <w:color w:val="000000" w:themeColor="text1"/>
          <w:sz w:val="44"/>
          <w:szCs w:val="44"/>
          <w:rtl/>
        </w:rPr>
        <w:t>هُنَّ لِبَاسٌ لَّكُمْ وَأَنتُمْ لِبَاسٌ لَّهُنَّ</w:t>
      </w:r>
      <w:r w:rsidR="00644A5F" w:rsidRPr="00FD6BCE">
        <w:rPr>
          <w:rFonts w:ascii="Traditional Arabic" w:eastAsiaTheme="minorHAnsi" w:hAnsi="Traditional Arabic" w:cs="Traditional Arabic" w:hint="cs"/>
          <w:b/>
          <w:bCs/>
          <w:color w:val="000000" w:themeColor="text1"/>
          <w:kern w:val="0"/>
          <w:sz w:val="44"/>
          <w:szCs w:val="44"/>
          <w:rtl/>
          <w14:ligatures w14:val="none"/>
        </w:rPr>
        <w:t xml:space="preserve"> ) [ البقرة : ١٨٧]</w:t>
      </w:r>
    </w:p>
    <w:p w14:paraId="681B3BC2" w14:textId="0D0699BA" w:rsidR="00561B14" w:rsidRPr="00FD6BCE" w:rsidRDefault="00561B14"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‏وأمر الرجال بحسن العشرة للنساء </w:t>
      </w:r>
      <w:r w:rsidR="00AD740C" w:rsidRPr="00FD6BCE">
        <w:rPr>
          <w:rFonts w:ascii="Traditional Arabic" w:eastAsiaTheme="minorHAnsi" w:hAnsi="Traditional Arabic" w:cs="Traditional Arabic" w:hint="cs"/>
          <w:b/>
          <w:bCs/>
          <w:color w:val="000000" w:themeColor="text1"/>
          <w:kern w:val="0"/>
          <w:sz w:val="44"/>
          <w:szCs w:val="44"/>
          <w:rtl/>
          <w14:ligatures w14:val="none"/>
        </w:rPr>
        <w:t>فقال</w:t>
      </w:r>
      <w:r w:rsidRPr="00FD6BCE">
        <w:rPr>
          <w:rFonts w:ascii="Traditional Arabic" w:eastAsiaTheme="minorHAnsi" w:hAnsi="Traditional Arabic" w:cs="Traditional Arabic" w:hint="cs"/>
          <w:b/>
          <w:bCs/>
          <w:color w:val="000000" w:themeColor="text1"/>
          <w:kern w:val="0"/>
          <w:sz w:val="44"/>
          <w:szCs w:val="44"/>
          <w:rtl/>
          <w14:ligatures w14:val="none"/>
        </w:rPr>
        <w:t xml:space="preserve"> تعالى </w:t>
      </w:r>
      <w:r w:rsidR="00AD740C" w:rsidRPr="00FD6BCE">
        <w:rPr>
          <w:rFonts w:ascii="Traditional Arabic" w:eastAsiaTheme="minorHAnsi" w:hAnsi="Traditional Arabic" w:cs="Traditional Arabic" w:hint="cs"/>
          <w:b/>
          <w:bCs/>
          <w:color w:val="000000" w:themeColor="text1"/>
          <w:kern w:val="0"/>
          <w:sz w:val="44"/>
          <w:szCs w:val="44"/>
          <w:rtl/>
          <w14:ligatures w14:val="none"/>
        </w:rPr>
        <w:t xml:space="preserve">: ( </w:t>
      </w:r>
      <w:r w:rsidR="006145ED" w:rsidRPr="00FD6BCE">
        <w:rPr>
          <w:rStyle w:val="aa"/>
          <w:rFonts w:ascii="Traditional Arabic" w:eastAsia="Times New Roman" w:hAnsi="Traditional Arabic" w:cs="Traditional Arabic" w:hint="cs"/>
          <w:color w:val="000000" w:themeColor="text1"/>
          <w:sz w:val="44"/>
          <w:szCs w:val="44"/>
          <w:rtl/>
        </w:rPr>
        <w:t>وَعَاشِرُوهُنَّ بِالْمَعْرُوفِ ۚ فَإِن كَرِهْتُمُوهُنَّ فَعَسَىٰ أَن تَكْرَهُوا شَيْئًا وَيَجْعَلَ اللَّهُ فِيهِ خَيْرًا كَثِيرًا (19)</w:t>
      </w:r>
      <w:r w:rsidR="006145ED" w:rsidRPr="00FD6BCE">
        <w:rPr>
          <w:rFonts w:ascii="Traditional Arabic" w:eastAsiaTheme="minorHAnsi" w:hAnsi="Traditional Arabic" w:cs="Traditional Arabic" w:hint="cs"/>
          <w:b/>
          <w:bCs/>
          <w:color w:val="000000" w:themeColor="text1"/>
          <w:kern w:val="0"/>
          <w:sz w:val="44"/>
          <w:szCs w:val="44"/>
          <w:rtl/>
          <w14:ligatures w14:val="none"/>
        </w:rPr>
        <w:t xml:space="preserve"> النساء</w:t>
      </w:r>
    </w:p>
    <w:p w14:paraId="3D541675" w14:textId="4B161525" w:rsidR="006145ED" w:rsidRDefault="00F4421B" w:rsidP="004B6036">
      <w:pPr>
        <w:pStyle w:val="a6"/>
        <w:spacing w:line="480" w:lineRule="auto"/>
        <w:rPr>
          <w:rFonts w:ascii="Traditional Arabic" w:eastAsia="Times New Roman"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 وقال النبي صلى الله عليه وسلم: ( </w:t>
      </w:r>
      <w:r w:rsidR="001F1607" w:rsidRPr="00FD6BCE">
        <w:rPr>
          <w:rFonts w:ascii="Traditional Arabic" w:eastAsia="Times New Roman" w:hAnsi="Traditional Arabic" w:cs="Traditional Arabic" w:hint="cs"/>
          <w:b/>
          <w:bCs/>
          <w:color w:val="000000" w:themeColor="text1"/>
          <w:kern w:val="0"/>
          <w:sz w:val="44"/>
          <w:szCs w:val="44"/>
          <w:rtl/>
          <w14:ligatures w14:val="none"/>
        </w:rPr>
        <w:t>لا يفرَك مؤمنٌ مؤمنةً إن سخِطَ منْها خُلقًا رضِيَ منْها آخرَ</w:t>
      </w:r>
      <w:r w:rsidR="00C51ED2" w:rsidRPr="004B6036">
        <w:rPr>
          <w:rFonts w:ascii="Traditional Arabic" w:eastAsiaTheme="minorHAnsi" w:hAnsi="Traditional Arabic" w:cs="Traditional Arabic" w:hint="cs"/>
          <w:b/>
          <w:bCs/>
          <w:color w:val="000000" w:themeColor="text1"/>
          <w:kern w:val="0"/>
          <w:sz w:val="44"/>
          <w:szCs w:val="44"/>
          <w:rtl/>
          <w14:ligatures w14:val="none"/>
        </w:rPr>
        <w:t>) رواه مسلم</w:t>
      </w:r>
    </w:p>
    <w:p w14:paraId="1D12D11C" w14:textId="7EF0155A" w:rsidR="009C71FB" w:rsidRPr="004B6036" w:rsidRDefault="009C71FB" w:rsidP="004B6036">
      <w:pPr>
        <w:pStyle w:val="a6"/>
        <w:spacing w:line="480" w:lineRule="auto"/>
        <w:rPr>
          <w:rFonts w:ascii="Traditional Arabic" w:eastAsia="Times New Roman" w:hAnsi="Traditional Arabic" w:cs="Traditional Arabic"/>
          <w:b/>
          <w:bCs/>
          <w:color w:val="000000" w:themeColor="text1"/>
          <w:kern w:val="0"/>
          <w:sz w:val="44"/>
          <w:szCs w:val="44"/>
          <w:rtl/>
          <w14:ligatures w14:val="none"/>
        </w:rPr>
      </w:pPr>
      <w:r>
        <w:rPr>
          <w:rFonts w:ascii="Traditional Arabic" w:eastAsia="Times New Roman" w:hAnsi="Traditional Arabic" w:cs="Traditional Arabic" w:hint="cs"/>
          <w:b/>
          <w:bCs/>
          <w:color w:val="000000" w:themeColor="text1"/>
          <w:kern w:val="0"/>
          <w:sz w:val="44"/>
          <w:szCs w:val="44"/>
          <w:rtl/>
          <w14:ligatures w14:val="none"/>
        </w:rPr>
        <w:lastRenderedPageBreak/>
        <w:t xml:space="preserve">وقال صلى الله عليه وسلم: ( خيركم خيركم لأهله وأنا خيركم لأهلي) </w:t>
      </w:r>
    </w:p>
    <w:p w14:paraId="1B0A442A" w14:textId="1D99F5EC" w:rsidR="00C51ED2" w:rsidRPr="00FD6BCE" w:rsidRDefault="00C51ED2" w:rsidP="004B4EF1">
      <w:pPr>
        <w:pStyle w:val="a6"/>
        <w:spacing w:line="480" w:lineRule="auto"/>
        <w:rPr>
          <w:rStyle w:val="aa"/>
          <w:rFonts w:ascii="Traditional Arabic" w:eastAsia="Times New Roman" w:hAnsi="Traditional Arabic" w:cs="Traditional Arabic"/>
          <w:color w:val="000000" w:themeColor="text1"/>
          <w:sz w:val="44"/>
          <w:szCs w:val="44"/>
          <w:rtl/>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وبين أن </w:t>
      </w:r>
      <w:r w:rsidR="00DB7DFF" w:rsidRPr="00FD6BCE">
        <w:rPr>
          <w:rFonts w:ascii="Traditional Arabic" w:eastAsiaTheme="minorHAnsi" w:hAnsi="Traditional Arabic" w:cs="Traditional Arabic" w:hint="cs"/>
          <w:b/>
          <w:bCs/>
          <w:color w:val="000000" w:themeColor="text1"/>
          <w:kern w:val="0"/>
          <w:sz w:val="44"/>
          <w:szCs w:val="44"/>
          <w:rtl/>
          <w14:ligatures w14:val="none"/>
        </w:rPr>
        <w:t>بناء الأسرة</w:t>
      </w:r>
      <w:r w:rsidR="00DD112E"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0030134B" w:rsidRPr="00FD6BCE">
        <w:rPr>
          <w:rFonts w:ascii="Traditional Arabic" w:eastAsiaTheme="minorHAnsi" w:hAnsi="Traditional Arabic" w:cs="Traditional Arabic" w:hint="cs"/>
          <w:b/>
          <w:bCs/>
          <w:color w:val="000000" w:themeColor="text1"/>
          <w:kern w:val="0"/>
          <w:sz w:val="44"/>
          <w:szCs w:val="44"/>
          <w:rtl/>
          <w14:ligatures w14:val="none"/>
        </w:rPr>
        <w:t xml:space="preserve">يقوم على قيام الزوج والزوجة بالواجب عليه فقال تعالى: ( </w:t>
      </w:r>
      <w:r w:rsidR="000464BF" w:rsidRPr="00FD6BCE">
        <w:rPr>
          <w:rStyle w:val="aa"/>
          <w:rFonts w:ascii="Traditional Arabic" w:eastAsia="Times New Roman" w:hAnsi="Traditional Arabic" w:cs="Traditional Arabic" w:hint="cs"/>
          <w:color w:val="000000" w:themeColor="text1"/>
          <w:sz w:val="44"/>
          <w:szCs w:val="44"/>
          <w:rtl/>
        </w:rPr>
        <w:t>وَلَهُنَّ مِثْلُ الَّذِي عَلَيْهِنَّ بِالْمَعْرُوفِ ۚ وَلِلرِّجَالِ عَلَيْهِنَّ دَرَجَةٌ ۗ وَاللَّهُ عَزِيزٌ حَكِيمٌ (228) البقرة</w:t>
      </w:r>
    </w:p>
    <w:p w14:paraId="504F393D" w14:textId="14438123" w:rsidR="000464BF" w:rsidRPr="00FD6BCE" w:rsidRDefault="000F5FEA"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Style w:val="aa"/>
          <w:rFonts w:ascii="Traditional Arabic" w:eastAsia="Times New Roman" w:hAnsi="Traditional Arabic" w:cs="Traditional Arabic" w:hint="cs"/>
          <w:color w:val="000000" w:themeColor="text1"/>
          <w:sz w:val="44"/>
          <w:szCs w:val="44"/>
          <w:rtl/>
        </w:rPr>
        <w:t xml:space="preserve">‏وحكم الله بالمهر للزوجة  فقال تعالى ( </w:t>
      </w:r>
      <w:r w:rsidR="00430C43" w:rsidRPr="00FD6BCE">
        <w:rPr>
          <w:rFonts w:ascii="Traditional Arabic" w:eastAsia="Times New Roman" w:hAnsi="Traditional Arabic" w:cs="Traditional Arabic" w:hint="cs"/>
          <w:b/>
          <w:bCs/>
          <w:color w:val="000000" w:themeColor="text1"/>
          <w:kern w:val="0"/>
          <w:sz w:val="44"/>
          <w:szCs w:val="44"/>
          <w:rtl/>
          <w14:ligatures w14:val="none"/>
        </w:rPr>
        <w:t>وَآتُواْ النَّسَاء صَدُقَاتِهِنَّ نِحْلَةًفَإِن طِبْنَ لَكُمْ عَن شَيْءٍ مِّنْهُ نَفْسًا فَكُلُوهُ هَنِيئًا مَّرِيئًا) [النساء: 4].</w:t>
      </w:r>
    </w:p>
    <w:p w14:paraId="4318B582" w14:textId="5BE68C19" w:rsidR="00430C43" w:rsidRDefault="00CF0E0B"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‏بل أوجب لها نصف المهر إذا طلقت قبل الدخول والخلوة </w:t>
      </w:r>
      <w:r w:rsidR="004A33B0" w:rsidRPr="00FD6BCE">
        <w:rPr>
          <w:rFonts w:ascii="Traditional Arabic" w:eastAsiaTheme="minorHAnsi" w:hAnsi="Traditional Arabic" w:cs="Traditional Arabic" w:hint="cs"/>
          <w:b/>
          <w:bCs/>
          <w:color w:val="000000" w:themeColor="text1"/>
          <w:kern w:val="0"/>
          <w:sz w:val="44"/>
          <w:szCs w:val="44"/>
          <w:rtl/>
          <w14:ligatures w14:val="none"/>
        </w:rPr>
        <w:t xml:space="preserve">قال تعالى: ( </w:t>
      </w:r>
      <w:r w:rsidR="004A33B0" w:rsidRPr="00FD6BCE">
        <w:rPr>
          <w:rFonts w:ascii="Traditional Arabic" w:eastAsia="Times New Roman" w:hAnsi="Traditional Arabic" w:cs="Traditional Arabic" w:hint="cs"/>
          <w:b/>
          <w:bCs/>
          <w:color w:val="000000" w:themeColor="text1"/>
          <w:kern w:val="0"/>
          <w:sz w:val="44"/>
          <w:szCs w:val="44"/>
          <w:rtl/>
          <w14:ligatures w14:val="none"/>
        </w:rPr>
        <w:t>وَإِن طَلَّقْتُمُوهُنَّ مِن قَبْلِ أَن تَمَسُّوهُنَّ وَقَدْ فَرَضْتُمْ لَهُنَّفَرِيضَةً فَنِصْفُ مَا فَرَضْتُمْ إَلاَّ أَن يَعْفُونَ أَوْ يَعْفُوَ الَّذِيبِيَدِهِ عُقْدَةُ النِّكَاحِ) [البقرة: 237].</w:t>
      </w:r>
    </w:p>
    <w:p w14:paraId="40730DDB" w14:textId="18FC007F" w:rsidR="00023596" w:rsidRPr="00FD6BCE" w:rsidRDefault="00023596"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Pr>
          <w:rFonts w:ascii="Traditional Arabic" w:eastAsiaTheme="minorHAnsi" w:hAnsi="Traditional Arabic" w:cs="Traditional Arabic" w:hint="cs"/>
          <w:b/>
          <w:bCs/>
          <w:color w:val="000000" w:themeColor="text1"/>
          <w:kern w:val="0"/>
          <w:sz w:val="44"/>
          <w:szCs w:val="44"/>
          <w:rtl/>
          <w14:ligatures w14:val="none"/>
        </w:rPr>
        <w:lastRenderedPageBreak/>
        <w:t>ولا تزوج المرأة الا بإذنها</w:t>
      </w:r>
      <w:r w:rsidR="00C409C7">
        <w:rPr>
          <w:rFonts w:ascii="Traditional Arabic" w:eastAsiaTheme="minorHAnsi" w:hAnsi="Traditional Arabic" w:cs="Traditional Arabic" w:hint="cs"/>
          <w:b/>
          <w:bCs/>
          <w:color w:val="000000" w:themeColor="text1"/>
          <w:kern w:val="0"/>
          <w:sz w:val="44"/>
          <w:szCs w:val="44"/>
          <w:rtl/>
          <w14:ligatures w14:val="none"/>
        </w:rPr>
        <w:t xml:space="preserve"> لحدي</w:t>
      </w:r>
      <w:r w:rsidR="00C409C7" w:rsidRPr="000A1989">
        <w:rPr>
          <w:rFonts w:ascii="Traditional Arabic" w:eastAsiaTheme="minorHAnsi" w:hAnsi="Traditional Arabic" w:cs="Traditional Arabic" w:hint="cs"/>
          <w:b/>
          <w:bCs/>
          <w:color w:val="000000" w:themeColor="text1"/>
          <w:kern w:val="0"/>
          <w:sz w:val="44"/>
          <w:szCs w:val="44"/>
          <w:rtl/>
          <w14:ligatures w14:val="none"/>
        </w:rPr>
        <w:t xml:space="preserve">ث </w:t>
      </w:r>
      <w:r w:rsidR="006722D2" w:rsidRPr="000A1989">
        <w:rPr>
          <w:rFonts w:ascii="Traditional Arabic" w:eastAsiaTheme="minorHAnsi" w:hAnsi="Traditional Arabic" w:cs="Traditional Arabic" w:hint="cs"/>
          <w:b/>
          <w:bCs/>
          <w:color w:val="000000" w:themeColor="text1"/>
          <w:kern w:val="0"/>
          <w:sz w:val="44"/>
          <w:szCs w:val="44"/>
          <w:rtl/>
          <w14:ligatures w14:val="none"/>
        </w:rPr>
        <w:t xml:space="preserve">( </w:t>
      </w:r>
      <w:r w:rsidR="006722D2" w:rsidRPr="000A1989">
        <w:rPr>
          <w:rFonts w:ascii="Traditional Arabic" w:eastAsia="Times New Roman" w:hAnsi="Traditional Arabic" w:cs="Traditional Arabic" w:hint="cs"/>
          <w:b/>
          <w:bCs/>
          <w:color w:val="555555"/>
          <w:sz w:val="44"/>
          <w:szCs w:val="44"/>
          <w:shd w:val="clear" w:color="auto" w:fill="FFFFFF"/>
          <w:rtl/>
        </w:rPr>
        <w:t> لا تُنْكَحُ الأيِّمُ حتَّى تُسْتَأْمَرَ، ولا تُنْكَحُ البِكْرُ حتَّى تُسْتَأْذَنَ. قالوا: يا رَسولَ اللَّهِ، وكيفَ إذْنُها؟ قالَ: أنْ تَسْكُتَ.</w:t>
      </w:r>
      <w:r w:rsidR="006722D2" w:rsidRPr="000A1989">
        <w:rPr>
          <w:rFonts w:ascii="Traditional Arabic" w:eastAsiaTheme="minorHAnsi" w:hAnsi="Traditional Arabic" w:cs="Traditional Arabic" w:hint="cs"/>
          <w:b/>
          <w:bCs/>
          <w:color w:val="000000" w:themeColor="text1"/>
          <w:kern w:val="0"/>
          <w:sz w:val="44"/>
          <w:szCs w:val="44"/>
          <w:rtl/>
          <w14:ligatures w14:val="none"/>
        </w:rPr>
        <w:t>)</w:t>
      </w:r>
      <w:r w:rsidR="006722D2">
        <w:rPr>
          <w:rFonts w:ascii="Traditional Arabic" w:eastAsiaTheme="minorHAnsi" w:hAnsi="Traditional Arabic" w:cs="Traditional Arabic" w:hint="cs"/>
          <w:b/>
          <w:bCs/>
          <w:color w:val="000000" w:themeColor="text1"/>
          <w:kern w:val="0"/>
          <w:sz w:val="44"/>
          <w:szCs w:val="44"/>
          <w:rtl/>
          <w14:ligatures w14:val="none"/>
        </w:rPr>
        <w:t xml:space="preserve"> رواه البخاري عن أبي هريرة</w:t>
      </w:r>
    </w:p>
    <w:p w14:paraId="6C892658" w14:textId="17D22F4D" w:rsidR="005546E8" w:rsidRPr="00FD6BCE" w:rsidRDefault="005546E8"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‏والعصمة الزوجية </w:t>
      </w:r>
      <w:r w:rsidR="00765B7B" w:rsidRPr="00FD6BCE">
        <w:rPr>
          <w:rFonts w:ascii="Traditional Arabic" w:eastAsiaTheme="minorHAnsi" w:hAnsi="Traditional Arabic" w:cs="Traditional Arabic" w:hint="cs"/>
          <w:b/>
          <w:bCs/>
          <w:color w:val="000000" w:themeColor="text1"/>
          <w:kern w:val="0"/>
          <w:sz w:val="44"/>
          <w:szCs w:val="44"/>
          <w:rtl/>
          <w14:ligatures w14:val="none"/>
        </w:rPr>
        <w:t xml:space="preserve">ميثاق غليظ قال الله عنه : ( </w:t>
      </w:r>
      <w:r w:rsidR="00A42BD5" w:rsidRPr="00FD6BCE">
        <w:rPr>
          <w:rStyle w:val="aa"/>
          <w:rFonts w:ascii="Traditional Arabic" w:eastAsia="Times New Roman" w:hAnsi="Traditional Arabic" w:cs="Traditional Arabic" w:hint="cs"/>
          <w:color w:val="000000" w:themeColor="text1"/>
          <w:sz w:val="44"/>
          <w:szCs w:val="44"/>
          <w:rtl/>
        </w:rPr>
        <w:t>وَكَيْفَ تَأْخُذُونَهُ وَقَدْ أَفْضَىٰ بَعْضُكُمْ إِلَىٰ بَعْضٍ وَأَخَذْنَ مِنكُم مِّيثَاقًا غَلِيظًا (21)</w:t>
      </w:r>
      <w:r w:rsidR="00A42BD5" w:rsidRPr="00FD6BCE">
        <w:rPr>
          <w:rStyle w:val="apple-converted-space"/>
          <w:rFonts w:ascii="Traditional Arabic" w:eastAsia="Times New Roman" w:hAnsi="Traditional Arabic" w:cs="Traditional Arabic" w:hint="cs"/>
          <w:b/>
          <w:bCs/>
          <w:color w:val="000000" w:themeColor="text1"/>
          <w:sz w:val="44"/>
          <w:szCs w:val="44"/>
          <w:rtl/>
        </w:rPr>
        <w:t> النساء</w:t>
      </w:r>
    </w:p>
    <w:p w14:paraId="0099BC16" w14:textId="14BEFE51" w:rsidR="00A42BD5" w:rsidRPr="00FD6BCE" w:rsidRDefault="00BE3C4A"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‏ويجيب الحفاظ على هذه العصمة والتدرج في حل الخلاف عن طريق الزوج ثم الحكمين</w:t>
      </w:r>
      <w:r w:rsidR="003953E4" w:rsidRPr="00FD6BCE">
        <w:rPr>
          <w:rFonts w:ascii="Traditional Arabic" w:eastAsiaTheme="minorHAnsi" w:hAnsi="Traditional Arabic" w:cs="Traditional Arabic" w:hint="cs"/>
          <w:b/>
          <w:bCs/>
          <w:color w:val="000000" w:themeColor="text1"/>
          <w:kern w:val="0"/>
          <w:sz w:val="44"/>
          <w:szCs w:val="44"/>
          <w:rtl/>
          <w14:ligatures w14:val="none"/>
        </w:rPr>
        <w:t xml:space="preserve">. </w:t>
      </w:r>
    </w:p>
    <w:p w14:paraId="73827869" w14:textId="2949B264" w:rsidR="003953E4" w:rsidRPr="00FD6BCE" w:rsidRDefault="003953E4"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‏وإذا حصل الفراق من قبل الزوج فإنه لا يستحق شيئا من المهر قال تعالى: ( </w:t>
      </w:r>
      <w:r w:rsidR="00D3621A" w:rsidRPr="00FD6BCE">
        <w:rPr>
          <w:rStyle w:val="aa"/>
          <w:rFonts w:ascii="Traditional Arabic" w:eastAsia="Times New Roman" w:hAnsi="Traditional Arabic" w:cs="Traditional Arabic" w:hint="cs"/>
          <w:color w:val="000000" w:themeColor="text1"/>
          <w:sz w:val="44"/>
          <w:szCs w:val="44"/>
          <w:rtl/>
        </w:rPr>
        <w:t>وَإِنْ أَرَدتُّمُ اسْتِبْدَالَ زَوْجٍ مَّكَانَ زَوْجٍ وَآتَيْتُمْ إِحْدَاهُنَّ قِنطَارًا فَلَا تَأْخُذُوا مِنْهُ شَيْئًا ۚ أَتَأْخُذُونَهُ بُهْتَانًا وَإِثْمًا مُّبِينًا (20)</w:t>
      </w:r>
      <w:r w:rsidR="008F6933" w:rsidRPr="00FD6BCE">
        <w:rPr>
          <w:rFonts w:ascii="Traditional Arabic" w:eastAsiaTheme="minorHAnsi" w:hAnsi="Traditional Arabic" w:cs="Traditional Arabic" w:hint="cs"/>
          <w:b/>
          <w:bCs/>
          <w:color w:val="000000" w:themeColor="text1"/>
          <w:kern w:val="0"/>
          <w:sz w:val="44"/>
          <w:szCs w:val="44"/>
          <w:rtl/>
          <w14:ligatures w14:val="none"/>
        </w:rPr>
        <w:t xml:space="preserve"> النساء</w:t>
      </w:r>
    </w:p>
    <w:p w14:paraId="33133325" w14:textId="74208972" w:rsidR="008F6933" w:rsidRPr="00FD6BCE" w:rsidRDefault="008F6933"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lastRenderedPageBreak/>
        <w:t xml:space="preserve">‏وإذا كان طلب الفسخ </w:t>
      </w:r>
      <w:r w:rsidR="00C7132B" w:rsidRPr="00FD6BCE">
        <w:rPr>
          <w:rFonts w:ascii="Traditional Arabic" w:eastAsiaTheme="minorHAnsi" w:hAnsi="Traditional Arabic" w:cs="Traditional Arabic" w:hint="cs"/>
          <w:b/>
          <w:bCs/>
          <w:color w:val="000000" w:themeColor="text1"/>
          <w:kern w:val="0"/>
          <w:sz w:val="44"/>
          <w:szCs w:val="44"/>
          <w:rtl/>
          <w14:ligatures w14:val="none"/>
        </w:rPr>
        <w:t xml:space="preserve">من قبل الزوجة فإنها </w:t>
      </w:r>
      <w:r w:rsidR="00DF50D7" w:rsidRPr="00FD6BCE">
        <w:rPr>
          <w:rFonts w:ascii="Traditional Arabic" w:eastAsiaTheme="minorHAnsi" w:hAnsi="Traditional Arabic" w:cs="Traditional Arabic" w:hint="cs"/>
          <w:b/>
          <w:bCs/>
          <w:color w:val="000000" w:themeColor="text1"/>
          <w:kern w:val="0"/>
          <w:sz w:val="44"/>
          <w:szCs w:val="44"/>
          <w:rtl/>
          <w14:ligatures w14:val="none"/>
        </w:rPr>
        <w:t>تفتدي</w:t>
      </w:r>
      <w:r w:rsidR="00C7132B" w:rsidRPr="00FD6BCE">
        <w:rPr>
          <w:rFonts w:ascii="Traditional Arabic" w:eastAsiaTheme="minorHAnsi" w:hAnsi="Traditional Arabic" w:cs="Traditional Arabic" w:hint="cs"/>
          <w:b/>
          <w:bCs/>
          <w:color w:val="000000" w:themeColor="text1"/>
          <w:kern w:val="0"/>
          <w:sz w:val="44"/>
          <w:szCs w:val="44"/>
          <w:rtl/>
          <w14:ligatures w14:val="none"/>
        </w:rPr>
        <w:t xml:space="preserve"> منه قال تعالى</w:t>
      </w:r>
      <w:r w:rsidR="00DF50D7" w:rsidRPr="00FD6BCE">
        <w:rPr>
          <w:rFonts w:ascii="Traditional Arabic" w:eastAsiaTheme="minorHAnsi" w:hAnsi="Traditional Arabic" w:cs="Traditional Arabic" w:hint="cs"/>
          <w:b/>
          <w:bCs/>
          <w:color w:val="000000" w:themeColor="text1"/>
          <w:kern w:val="0"/>
          <w:sz w:val="44"/>
          <w:szCs w:val="44"/>
          <w:rtl/>
          <w14:ligatures w14:val="none"/>
        </w:rPr>
        <w:t xml:space="preserve">: ( </w:t>
      </w:r>
      <w:r w:rsidR="00072226" w:rsidRPr="00FD6BCE">
        <w:rPr>
          <w:rStyle w:val="aa"/>
          <w:rFonts w:ascii="Traditional Arabic" w:eastAsia="Times New Roman" w:hAnsi="Traditional Arabic" w:cs="Traditional Arabic" w:hint="cs"/>
          <w:color w:val="000000" w:themeColor="text1"/>
          <w:sz w:val="44"/>
          <w:szCs w:val="44"/>
          <w:rtl/>
        </w:rPr>
        <w:t>إِلَّا أَن يَخَافَا أَلَّا يُقِيمَا حُدُودَ اللَّهِ ۖ فَإِنْ خِفْتُمْ أَلَّا يُقِيمَا حُدُودَ اللَّهِ فَلَا جُنَاحَ عَلَيْهِمَا فِيمَا افْتَدَتْ بِهِ ۗ تِلْكَ حُدُودُ اللَّهِ فَلَا تَعْتَدُوهَا ۚ وَمَن يَتَعَدَّ حُدُودَ اللَّهِ فَأُولَٰئِكَ هُمُ الظَّالِمُونَ (229)</w:t>
      </w:r>
      <w:r w:rsidR="009C4518" w:rsidRPr="00FD6BCE">
        <w:rPr>
          <w:rFonts w:ascii="Traditional Arabic" w:eastAsiaTheme="minorHAnsi" w:hAnsi="Traditional Arabic" w:cs="Traditional Arabic" w:hint="cs"/>
          <w:b/>
          <w:bCs/>
          <w:color w:val="000000" w:themeColor="text1"/>
          <w:kern w:val="0"/>
          <w:sz w:val="44"/>
          <w:szCs w:val="44"/>
          <w:rtl/>
          <w14:ligatures w14:val="none"/>
        </w:rPr>
        <w:t xml:space="preserve"> البقرة</w:t>
      </w:r>
    </w:p>
    <w:p w14:paraId="544E4340" w14:textId="2606F703" w:rsidR="009C4518" w:rsidRPr="00FD6BCE" w:rsidRDefault="006804A4"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وجاء في صحيح البخاريّ </w:t>
      </w:r>
      <w:r w:rsidR="00D34EEE" w:rsidRPr="00FD6BCE">
        <w:rPr>
          <w:rFonts w:ascii="Traditional Arabic" w:eastAsiaTheme="minorHAnsi" w:hAnsi="Traditional Arabic" w:cs="Traditional Arabic" w:hint="cs"/>
          <w:b/>
          <w:bCs/>
          <w:color w:val="000000" w:themeColor="text1"/>
          <w:kern w:val="0"/>
          <w:sz w:val="44"/>
          <w:szCs w:val="44"/>
          <w:rtl/>
          <w14:ligatures w14:val="none"/>
        </w:rPr>
        <w:t xml:space="preserve">وغيره </w:t>
      </w:r>
      <w:r w:rsidR="006C6049" w:rsidRPr="00FD6BCE">
        <w:rPr>
          <w:rFonts w:ascii="Traditional Arabic" w:eastAsiaTheme="minorHAnsi" w:hAnsi="Traditional Arabic" w:cs="Traditional Arabic" w:hint="cs"/>
          <w:b/>
          <w:bCs/>
          <w:color w:val="000000" w:themeColor="text1"/>
          <w:kern w:val="0"/>
          <w:sz w:val="44"/>
          <w:szCs w:val="44"/>
          <w:rtl/>
          <w14:ligatures w14:val="none"/>
        </w:rPr>
        <w:t xml:space="preserve">عن ابن عباس </w:t>
      </w:r>
      <w:r w:rsidR="000F133C" w:rsidRPr="00FD6BCE">
        <w:rPr>
          <w:rFonts w:ascii="Traditional Arabic" w:eastAsia="Times New Roman" w:hAnsi="Traditional Arabic" w:cs="Traditional Arabic" w:hint="cs"/>
          <w:b/>
          <w:bCs/>
          <w:color w:val="000000" w:themeColor="text1"/>
          <w:sz w:val="44"/>
          <w:szCs w:val="44"/>
          <w:shd w:val="clear" w:color="auto" w:fill="FFFFFF"/>
          <w:rtl/>
        </w:rPr>
        <w:t>أنَّ امْرَأَةَ ثَابِتِ بنِ قَيْسٍ أتَتِ النبيَّ صَلَّى اللهُ عليه وسلَّمَ، فَقالَتْ: يا رَسولَ اللَّهِ، ثَابِتُ بنُ قَيْسٍ، ما أعْتِبُ عليه في خُلُقٍ ولَا دِينٍ، ولَكِنِّي أكْرَهُ الكُفْرَ في الإسْلَامِ، فَقالَ رَسولُ اللَّهِ صَلَّى اللهُ عليه وسلَّمَ: أتَرُدِّينَ عليه حَدِيقَتَهُ؟ قالَتْ: نَعَمْ، قالَ رَسولُ اللَّهِ صَلَّى اللهُ عليه وسلَّمَ: اقْبَلِ الحَدِيقَةَ وطَلِّقْهَا تَطْلِيقَةً</w:t>
      </w:r>
      <w:r w:rsidR="000F133C" w:rsidRPr="00FD6BCE">
        <w:rPr>
          <w:rFonts w:ascii="Traditional Arabic" w:eastAsiaTheme="minorHAnsi" w:hAnsi="Traditional Arabic" w:cs="Traditional Arabic" w:hint="cs"/>
          <w:b/>
          <w:bCs/>
          <w:color w:val="000000" w:themeColor="text1"/>
          <w:kern w:val="0"/>
          <w:sz w:val="44"/>
          <w:szCs w:val="44"/>
          <w:rtl/>
          <w14:ligatures w14:val="none"/>
        </w:rPr>
        <w:t>)</w:t>
      </w:r>
    </w:p>
    <w:p w14:paraId="2BD3442D" w14:textId="616F6C76" w:rsidR="00514253" w:rsidRPr="00FD6BCE" w:rsidRDefault="00D274EF"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وقبل </w:t>
      </w:r>
      <w:r w:rsidR="00D66526" w:rsidRPr="00FD6BCE">
        <w:rPr>
          <w:rFonts w:ascii="Traditional Arabic" w:eastAsiaTheme="minorHAnsi" w:hAnsi="Traditional Arabic" w:cs="Traditional Arabic" w:hint="cs"/>
          <w:b/>
          <w:bCs/>
          <w:color w:val="000000" w:themeColor="text1"/>
          <w:kern w:val="0"/>
          <w:sz w:val="44"/>
          <w:szCs w:val="44"/>
          <w:rtl/>
          <w14:ligatures w14:val="none"/>
        </w:rPr>
        <w:t xml:space="preserve">الحديقة </w:t>
      </w:r>
      <w:r w:rsidR="00FC5328">
        <w:rPr>
          <w:rFonts w:ascii="Traditional Arabic" w:eastAsiaTheme="minorHAnsi" w:hAnsi="Traditional Arabic" w:cs="Traditional Arabic" w:hint="cs"/>
          <w:b/>
          <w:bCs/>
          <w:color w:val="000000" w:themeColor="text1"/>
          <w:kern w:val="0"/>
          <w:sz w:val="44"/>
          <w:szCs w:val="44"/>
          <w:rtl/>
          <w14:ligatures w14:val="none"/>
        </w:rPr>
        <w:t>و</w:t>
      </w:r>
      <w:r w:rsidR="00D66526" w:rsidRPr="00FD6BCE">
        <w:rPr>
          <w:rFonts w:ascii="Traditional Arabic" w:eastAsiaTheme="minorHAnsi" w:hAnsi="Traditional Arabic" w:cs="Traditional Arabic" w:hint="cs"/>
          <w:b/>
          <w:bCs/>
          <w:color w:val="000000" w:themeColor="text1"/>
          <w:kern w:val="0"/>
          <w:sz w:val="44"/>
          <w:szCs w:val="44"/>
          <w:rtl/>
          <w14:ligatures w14:val="none"/>
        </w:rPr>
        <w:t>طلقها تطليق</w:t>
      </w:r>
      <w:r w:rsidR="00354C3A">
        <w:rPr>
          <w:rFonts w:ascii="Traditional Arabic" w:eastAsiaTheme="minorHAnsi" w:hAnsi="Traditional Arabic" w:cs="Traditional Arabic" w:hint="cs"/>
          <w:b/>
          <w:bCs/>
          <w:color w:val="000000" w:themeColor="text1"/>
          <w:kern w:val="0"/>
          <w:sz w:val="44"/>
          <w:szCs w:val="44"/>
          <w:rtl/>
          <w14:ligatures w14:val="none"/>
        </w:rPr>
        <w:t>ة</w:t>
      </w:r>
    </w:p>
    <w:p w14:paraId="63FE2C9F" w14:textId="20CA1F9A" w:rsidR="00591A1F" w:rsidRPr="00FD6BCE" w:rsidRDefault="00D66526"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lastRenderedPageBreak/>
        <w:t xml:space="preserve">‏فقد جاء الوعيد الشديد </w:t>
      </w:r>
      <w:r w:rsidR="00C61BD7" w:rsidRPr="00FD6BCE">
        <w:rPr>
          <w:rFonts w:ascii="Traditional Arabic" w:eastAsiaTheme="minorHAnsi" w:hAnsi="Traditional Arabic" w:cs="Traditional Arabic" w:hint="cs"/>
          <w:b/>
          <w:bCs/>
          <w:color w:val="000000" w:themeColor="text1"/>
          <w:kern w:val="0"/>
          <w:sz w:val="44"/>
          <w:szCs w:val="44"/>
          <w:rtl/>
          <w14:ligatures w14:val="none"/>
        </w:rPr>
        <w:t>لمن طلبت الطلاق بدون سبب قالوا صلى الله عليه وسلم : (</w:t>
      </w:r>
      <w:r w:rsidR="00591A1F" w:rsidRPr="00FD6BCE">
        <w:rPr>
          <w:rFonts w:ascii="Traditional Arabic" w:eastAsiaTheme="minorHAnsi" w:hAnsi="Traditional Arabic" w:cs="Traditional Arabic" w:hint="cs"/>
          <w:b/>
          <w:bCs/>
          <w:color w:val="000000" w:themeColor="text1"/>
          <w:kern w:val="0"/>
          <w:sz w:val="44"/>
          <w:szCs w:val="44"/>
          <w:rtl/>
          <w14:ligatures w14:val="none"/>
        </w:rPr>
        <w:t xml:space="preserve"> أَيُّمَا امْرَأَةٍ سَأَلَتْ زَوْجَهَا طَلاقًا فِي غَيْرِ مَا بَأْسٍ فَحَرَامٌ عَلَيْهَا رَائِحَةُ الْجَنَّة ) صححه الألباني في صحيح أبي داود .</w:t>
      </w:r>
    </w:p>
    <w:p w14:paraId="69D816F1" w14:textId="159C67CC" w:rsidR="00623AC9" w:rsidRPr="00FD6BCE" w:rsidRDefault="006B5FF1"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الحديث أيضا أن وإذا حصلت الفرق</w:t>
      </w:r>
      <w:r w:rsidR="0063093D">
        <w:rPr>
          <w:rFonts w:ascii="Traditional Arabic" w:eastAsiaTheme="minorHAnsi" w:hAnsi="Traditional Arabic" w:cs="Traditional Arabic" w:hint="cs"/>
          <w:b/>
          <w:bCs/>
          <w:color w:val="000000" w:themeColor="text1"/>
          <w:kern w:val="0"/>
          <w:sz w:val="44"/>
          <w:szCs w:val="44"/>
          <w:rtl/>
          <w14:ligatures w14:val="none"/>
        </w:rPr>
        <w:t xml:space="preserve">ة </w:t>
      </w:r>
      <w:r w:rsidRPr="00FD6BCE">
        <w:rPr>
          <w:rFonts w:ascii="Traditional Arabic" w:eastAsiaTheme="minorHAnsi" w:hAnsi="Traditional Arabic" w:cs="Traditional Arabic" w:hint="cs"/>
          <w:b/>
          <w:bCs/>
          <w:color w:val="000000" w:themeColor="text1"/>
          <w:kern w:val="0"/>
          <w:sz w:val="44"/>
          <w:szCs w:val="44"/>
          <w:rtl/>
          <w14:ligatures w14:val="none"/>
        </w:rPr>
        <w:t>البائنة بين الزوجين</w:t>
      </w:r>
      <w:r w:rsidR="003036D9" w:rsidRPr="00FD6BCE">
        <w:rPr>
          <w:rFonts w:ascii="Traditional Arabic" w:eastAsiaTheme="minorHAnsi" w:hAnsi="Traditional Arabic" w:cs="Traditional Arabic" w:hint="cs"/>
          <w:b/>
          <w:bCs/>
          <w:color w:val="000000" w:themeColor="text1"/>
          <w:kern w:val="0"/>
          <w:sz w:val="44"/>
          <w:szCs w:val="44"/>
          <w:rtl/>
          <w14:ligatures w14:val="none"/>
        </w:rPr>
        <w:t xml:space="preserve"> فإنه يسعى إلى إعادتها ولو بعقد جديد ومهر جديد ونهى الأولياء عن عضل النساء</w:t>
      </w:r>
      <w:r w:rsidR="00DC3D61" w:rsidRPr="00FD6BCE">
        <w:rPr>
          <w:rFonts w:ascii="Traditional Arabic" w:eastAsiaTheme="minorHAnsi" w:hAnsi="Traditional Arabic" w:cs="Traditional Arabic" w:hint="cs"/>
          <w:b/>
          <w:bCs/>
          <w:color w:val="000000" w:themeColor="text1"/>
          <w:kern w:val="0"/>
          <w:sz w:val="44"/>
          <w:szCs w:val="44"/>
          <w:rtl/>
          <w14:ligatures w14:val="none"/>
        </w:rPr>
        <w:t xml:space="preserve"> فقال تعالى: (</w:t>
      </w:r>
      <w:r w:rsidR="00B71FD2"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00B71FD2" w:rsidRPr="00FD6BCE">
        <w:rPr>
          <w:rStyle w:val="aa"/>
          <w:rFonts w:ascii="Traditional Arabic" w:eastAsia="Times New Roman" w:hAnsi="Traditional Arabic" w:cs="Traditional Arabic" w:hint="cs"/>
          <w:color w:val="000000" w:themeColor="text1"/>
          <w:sz w:val="44"/>
          <w:szCs w:val="44"/>
          <w:rtl/>
        </w:rPr>
        <w:t>وَإِذَا طَلَّقْتُمُ النِّسَاءَ فَبَلَغْنَ أَجَلَهُنَّ فَأَمْسِكُوهُنَّ بِمَعْرُوفٍ أَوْ سَرِّحُوهُنَّ بِمَعْرُوفٍ ۚ وَلَا تُمْسِكُوهُنَّ ضِرَارًا لِّتَعْتَدُوا ۚ وَمَن يَفْعَلْ ذَٰلِكَ فَقَدْ ظَلَمَ نَفْسَهُ ۚ وَلَا تَتَّخِذُوا آيَاتِ اللَّهِ هُزُوًا ۚ وَاذْكُرُوا نِعْمَتَ اللَّهِ عَلَيْكُمْ وَمَا أَنزَلَ عَلَيْكُم مِّنَ الْكِتَابِ وَالْحِكْمَةِ يَعِظُكُم بِهِ ۚ وَاتَّقُوا اللَّهَ وَاعْلَمُوا أَنَّ اللَّهَ بِكُلِّ شَيْءٍ عَلِيمٌ (231)</w:t>
      </w:r>
      <w:r w:rsidR="00B71FD2"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002979CE" w:rsidRPr="00FD6BCE">
        <w:rPr>
          <w:rFonts w:ascii="Traditional Arabic" w:eastAsiaTheme="minorHAnsi" w:hAnsi="Traditional Arabic" w:cs="Traditional Arabic" w:hint="cs"/>
          <w:b/>
          <w:bCs/>
          <w:color w:val="000000" w:themeColor="text1"/>
          <w:kern w:val="0"/>
          <w:sz w:val="44"/>
          <w:szCs w:val="44"/>
          <w:rtl/>
          <w14:ligatures w14:val="none"/>
        </w:rPr>
        <w:t>البقرة</w:t>
      </w:r>
    </w:p>
    <w:p w14:paraId="7B99D147" w14:textId="2CF0CA77" w:rsidR="00A94DEB" w:rsidRDefault="00A94DEB"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Pr>
          <w:rStyle w:val="aa"/>
          <w:rFonts w:ascii="Traditional Arabic" w:eastAsia="Times New Roman" w:hAnsi="Traditional Arabic" w:cs="Traditional Arabic" w:hint="cs"/>
          <w:color w:val="000000" w:themeColor="text1"/>
          <w:sz w:val="44"/>
          <w:szCs w:val="44"/>
          <w:rtl/>
        </w:rPr>
        <w:lastRenderedPageBreak/>
        <w:t>(</w:t>
      </w:r>
      <w:r w:rsidRPr="00A94DEB">
        <w:rPr>
          <w:rStyle w:val="aa"/>
          <w:rFonts w:ascii="Traditional Arabic" w:eastAsia="Times New Roman" w:hAnsi="Traditional Arabic" w:cs="Traditional Arabic" w:hint="cs"/>
          <w:color w:val="000000" w:themeColor="text1"/>
          <w:sz w:val="44"/>
          <w:szCs w:val="44"/>
          <w:rtl/>
        </w:rPr>
        <w:t>وَإِذَا طَلَّقْتُمُ النِّسَاءَ فَبَلَغْنَ أَجَلَهُنَّ فَلَا تَعْضُلُوهُنَّ أَن يَنكِحْنَ أَزْوَاجَهُنَّ إِذَا تَرَاضَوْا بَيْنَهُم بِالْمَعْرُوفِ ۗ ذَٰلِكَ يُوعَظُ بِهِ مَن كَانَ مِنكُمْ يُؤْمِنُ بِاللَّهِ وَالْيَوْمِ الْآخِرِ ۗ ذَٰلِكُمْ أَزْكَىٰ لَكُمْ وَأَطْهَرُ ۗ وَاللَّهُ يَعْلَمُ وَأَنتُمْ لَا تَعْلَمُونَ (</w:t>
      </w:r>
      <w:r>
        <w:rPr>
          <w:rStyle w:val="aa"/>
          <w:rFonts w:ascii="Traditional Arabic" w:eastAsia="Times New Roman" w:hAnsi="Traditional Arabic" w:cs="Traditional Arabic" w:hint="cs"/>
          <w:color w:val="468847"/>
          <w:sz w:val="37"/>
          <w:szCs w:val="37"/>
          <w:rtl/>
        </w:rPr>
        <w:t>232)</w:t>
      </w:r>
      <w:r>
        <w:rPr>
          <w:rFonts w:ascii="Traditional Arabic" w:eastAsiaTheme="minorHAnsi" w:hAnsi="Traditional Arabic" w:cs="Traditional Arabic" w:hint="cs"/>
          <w:b/>
          <w:bCs/>
          <w:color w:val="000000" w:themeColor="text1"/>
          <w:kern w:val="0"/>
          <w:sz w:val="44"/>
          <w:szCs w:val="44"/>
          <w:rtl/>
          <w14:ligatures w14:val="none"/>
        </w:rPr>
        <w:t>البقرة</w:t>
      </w:r>
    </w:p>
    <w:p w14:paraId="0A84F697" w14:textId="6CE3D61C" w:rsidR="002979CE" w:rsidRPr="00FD6BCE" w:rsidRDefault="002979CE"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وجاء في تفسيرها</w:t>
      </w:r>
      <w:r w:rsidR="001E5B57" w:rsidRPr="00FD6BCE">
        <w:rPr>
          <w:rFonts w:ascii="Traditional Arabic" w:eastAsia="Times New Roman" w:hAnsi="Traditional Arabic" w:cs="Traditional Arabic" w:hint="cs"/>
          <w:b/>
          <w:bCs/>
          <w:color w:val="000000" w:themeColor="text1"/>
          <w:sz w:val="44"/>
          <w:szCs w:val="44"/>
          <w:shd w:val="clear" w:color="auto" w:fill="FFFFFF"/>
          <w:rtl/>
        </w:rPr>
        <w:t xml:space="preserve"> عَنِ الحَسَنِ: {فَلَا تَعْضُلُوهُنَّ}</w:t>
      </w:r>
      <w:r w:rsidR="001E5B57" w:rsidRPr="00FD6BCE">
        <w:rPr>
          <w:rStyle w:val="apple-converted-space"/>
          <w:rFonts w:ascii="Traditional Arabic" w:eastAsia="Times New Roman" w:hAnsi="Traditional Arabic" w:cs="Traditional Arabic" w:hint="cs"/>
          <w:b/>
          <w:bCs/>
          <w:color w:val="000000" w:themeColor="text1"/>
          <w:sz w:val="44"/>
          <w:szCs w:val="44"/>
          <w:shd w:val="clear" w:color="auto" w:fill="FFFFFF"/>
          <w:rtl/>
        </w:rPr>
        <w:t> </w:t>
      </w:r>
      <w:hyperlink r:id="rId6" w:tgtFrame="_blank" w:history="1">
        <w:r w:rsidR="001E5B57" w:rsidRPr="00FD6BCE">
          <w:rPr>
            <w:rStyle w:val="Hyperlink"/>
            <w:rFonts w:ascii="Traditional Arabic" w:eastAsia="Times New Roman" w:hAnsi="Traditional Arabic" w:cs="Traditional Arabic" w:hint="cs"/>
            <w:b/>
            <w:bCs/>
            <w:color w:val="000000" w:themeColor="text1"/>
            <w:sz w:val="44"/>
            <w:szCs w:val="44"/>
            <w:rtl/>
          </w:rPr>
          <w:t>[البقرة: 232]</w:t>
        </w:r>
        <w:r w:rsidR="001E5B57" w:rsidRPr="00FD6BCE">
          <w:rPr>
            <w:rStyle w:val="apple-converted-space"/>
            <w:rFonts w:ascii="Traditional Arabic" w:eastAsia="Times New Roman" w:hAnsi="Traditional Arabic" w:cs="Traditional Arabic" w:hint="cs"/>
            <w:b/>
            <w:bCs/>
            <w:color w:val="000000" w:themeColor="text1"/>
            <w:sz w:val="44"/>
            <w:szCs w:val="44"/>
            <w:rtl/>
          </w:rPr>
          <w:t> </w:t>
        </w:r>
      </w:hyperlink>
      <w:r w:rsidR="001E5B57"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006B063D" w:rsidRPr="00FD6BCE">
        <w:rPr>
          <w:rFonts w:ascii="Traditional Arabic" w:eastAsia="Times New Roman" w:hAnsi="Traditional Arabic" w:cs="Traditional Arabic" w:hint="cs"/>
          <w:b/>
          <w:bCs/>
          <w:color w:val="000000" w:themeColor="text1"/>
          <w:sz w:val="44"/>
          <w:szCs w:val="44"/>
          <w:shd w:val="clear" w:color="auto" w:fill="FFFFFF"/>
          <w:rtl/>
        </w:rPr>
        <w:t>قَالَ: حدَّثَني مَعْقِلُ بنُ يَسَارٍ أنَّهَا نَزَلَتْ فِيهِ؛ قَالَ: زَوَّجْتُ أُخْتًا لي مِن رَجُلٍ فَطَلَّقَهَا، حتَّى إذَا انْقَضَتْ عِدَّتُهَا جَاءَ يَخْطُبُهَا، فَقُلتُ له: زَوَّجْتُكَ وفَرَشْتُكَ وأَكْرَمْتُكَ، فَطَلَّقْتَهَا، ثُمَّ جِئْتَ تَخْطُبُهَا! لا واللَّهِ لا تَعُودُ إلَيْكَ أبَدًا، وكانَ رَجُلًا لا بَأْسَ به، وكَانَتِ المَرْأَةُ تُرِيدُ أنْ تَرْجِعَ إلَيْهِ، فأنْزَلَ اللَّهُ هذِه الآيَةَ: {فَلَا تَعْضُلُوهُنَّ}</w:t>
      </w:r>
      <w:r w:rsidR="006B063D" w:rsidRPr="00FD6BCE">
        <w:rPr>
          <w:rStyle w:val="apple-converted-space"/>
          <w:rFonts w:ascii="Traditional Arabic" w:eastAsia="Times New Roman" w:hAnsi="Traditional Arabic" w:cs="Traditional Arabic" w:hint="cs"/>
          <w:b/>
          <w:bCs/>
          <w:color w:val="000000" w:themeColor="text1"/>
          <w:sz w:val="44"/>
          <w:szCs w:val="44"/>
          <w:shd w:val="clear" w:color="auto" w:fill="FFFFFF"/>
          <w:rtl/>
        </w:rPr>
        <w:t> </w:t>
      </w:r>
      <w:hyperlink r:id="rId7" w:tgtFrame="_blank" w:history="1">
        <w:r w:rsidR="006B063D" w:rsidRPr="00FD6BCE">
          <w:rPr>
            <w:rStyle w:val="Hyperlink"/>
            <w:rFonts w:ascii="Traditional Arabic" w:eastAsia="Times New Roman" w:hAnsi="Traditional Arabic" w:cs="Traditional Arabic" w:hint="cs"/>
            <w:b/>
            <w:bCs/>
            <w:color w:val="000000" w:themeColor="text1"/>
            <w:sz w:val="44"/>
            <w:szCs w:val="44"/>
            <w:rtl/>
          </w:rPr>
          <w:t>[البقرة: 232]</w:t>
        </w:r>
        <w:r w:rsidR="006B063D" w:rsidRPr="00FD6BCE">
          <w:rPr>
            <w:rStyle w:val="apple-converted-space"/>
            <w:rFonts w:ascii="Traditional Arabic" w:eastAsia="Times New Roman" w:hAnsi="Traditional Arabic" w:cs="Traditional Arabic" w:hint="cs"/>
            <w:b/>
            <w:bCs/>
            <w:color w:val="000000" w:themeColor="text1"/>
            <w:sz w:val="44"/>
            <w:szCs w:val="44"/>
            <w:rtl/>
          </w:rPr>
          <w:t> </w:t>
        </w:r>
      </w:hyperlink>
      <w:r w:rsidR="006B063D" w:rsidRPr="00FD6BCE">
        <w:rPr>
          <w:rFonts w:ascii="Traditional Arabic" w:eastAsia="Times New Roman" w:hAnsi="Traditional Arabic" w:cs="Traditional Arabic" w:hint="cs"/>
          <w:b/>
          <w:bCs/>
          <w:color w:val="000000" w:themeColor="text1"/>
          <w:sz w:val="44"/>
          <w:szCs w:val="44"/>
          <w:shd w:val="clear" w:color="auto" w:fill="FFFFFF"/>
          <w:rtl/>
        </w:rPr>
        <w:t>، فَقُلتُ: الآنَ أفْعَلُ يا رَسولَ اللَّهِ، قَالَ: فَزَوَّجَهَا إيَّاهُ.</w:t>
      </w:r>
      <w:r w:rsidR="0033201B" w:rsidRPr="00FD6BCE">
        <w:rPr>
          <w:rFonts w:ascii="Traditional Arabic" w:eastAsiaTheme="minorHAnsi" w:hAnsi="Traditional Arabic" w:cs="Traditional Arabic" w:hint="cs"/>
          <w:b/>
          <w:bCs/>
          <w:color w:val="000000" w:themeColor="text1"/>
          <w:kern w:val="0"/>
          <w:sz w:val="44"/>
          <w:szCs w:val="44"/>
          <w:rtl/>
          <w14:ligatures w14:val="none"/>
        </w:rPr>
        <w:t xml:space="preserve"> صحيح البخاري</w:t>
      </w:r>
    </w:p>
    <w:p w14:paraId="1D2B7A89" w14:textId="1DF9B224" w:rsidR="00B45BCC" w:rsidRPr="00FD6BCE" w:rsidRDefault="00B45BCC"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lastRenderedPageBreak/>
        <w:t xml:space="preserve">أقول قولي هذا واستغفر الله العظيم لي ولكم ولسائر المسلمين من كل ذنب فاستغفروه إنه هو الغفور الرحيم. </w:t>
      </w:r>
    </w:p>
    <w:p w14:paraId="0C417429" w14:textId="77777777" w:rsidR="001F1A38" w:rsidRDefault="001F1A38"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p>
    <w:p w14:paraId="2808956A" w14:textId="6305EB94" w:rsidR="00B45BCC" w:rsidRPr="00C61387" w:rsidRDefault="00F72E31" w:rsidP="00C61387">
      <w:pPr>
        <w:pStyle w:val="a6"/>
        <w:spacing w:line="480" w:lineRule="auto"/>
        <w:jc w:val="center"/>
        <w:rPr>
          <w:rFonts w:ascii="Traditional Arabic" w:eastAsiaTheme="minorHAnsi" w:hAnsi="Traditional Arabic" w:cs="Traditional Arabic"/>
          <w:b/>
          <w:bCs/>
          <w:color w:val="FF0000"/>
          <w:kern w:val="0"/>
          <w:sz w:val="44"/>
          <w:szCs w:val="44"/>
          <w:rtl/>
          <w14:ligatures w14:val="none"/>
        </w:rPr>
      </w:pPr>
      <w:r>
        <w:rPr>
          <w:rFonts w:ascii="Traditional Arabic" w:eastAsiaTheme="minorHAnsi" w:hAnsi="Traditional Arabic" w:cs="Traditional Arabic" w:hint="cs"/>
          <w:b/>
          <w:bCs/>
          <w:color w:val="FF0000"/>
          <w:kern w:val="0"/>
          <w:sz w:val="44"/>
          <w:szCs w:val="44"/>
          <w:rtl/>
          <w14:ligatures w14:val="none"/>
        </w:rPr>
        <w:t>الخطبة الثانية</w:t>
      </w:r>
    </w:p>
    <w:p w14:paraId="6C58CD76" w14:textId="72C86A71" w:rsidR="00B45BCC" w:rsidRPr="00FD6BCE" w:rsidRDefault="00B45BCC"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الحمد لله الواحد الأحد الفرد الصمد الذي لم يلد ولم يولد ولم يكن له كفواً أحد وأشهد أن لا إله إلا الله وحده لا شريك له وأشهد أن محمداً عبده ورسوله صلى الله عليه وسلم وعلى آله وصحبه ومن تبعهم بإحسان إلى يوم الدين، أما بعد ...</w:t>
      </w:r>
      <w:r w:rsidR="00246464" w:rsidRPr="00FD6BCE">
        <w:rPr>
          <w:rFonts w:ascii="Traditional Arabic" w:eastAsiaTheme="minorHAnsi" w:hAnsi="Traditional Arabic" w:cs="Traditional Arabic" w:hint="cs"/>
          <w:b/>
          <w:bCs/>
          <w:color w:val="000000" w:themeColor="text1"/>
          <w:kern w:val="0"/>
          <w:sz w:val="44"/>
          <w:szCs w:val="44"/>
          <w:rtl/>
          <w14:ligatures w14:val="none"/>
        </w:rPr>
        <w:t xml:space="preserve"> فمن حقوق المرأة في الإسلام أنها</w:t>
      </w:r>
      <w:r w:rsidR="007834CC" w:rsidRPr="00FD6BCE">
        <w:rPr>
          <w:rFonts w:ascii="Traditional Arabic" w:eastAsiaTheme="minorHAnsi" w:hAnsi="Traditional Arabic" w:cs="Traditional Arabic" w:hint="cs"/>
          <w:b/>
          <w:bCs/>
          <w:color w:val="000000" w:themeColor="text1"/>
          <w:kern w:val="0"/>
          <w:sz w:val="44"/>
          <w:szCs w:val="44"/>
          <w:rtl/>
          <w14:ligatures w14:val="none"/>
        </w:rPr>
        <w:t xml:space="preserve"> تريزوجها وأقاربها قال تعالى</w:t>
      </w:r>
      <w:r w:rsidR="00BA052A" w:rsidRPr="00FD6BCE">
        <w:rPr>
          <w:rFonts w:ascii="Traditional Arabic" w:eastAsiaTheme="minorHAnsi" w:hAnsi="Traditional Arabic" w:cs="Traditional Arabic" w:hint="cs"/>
          <w:b/>
          <w:bCs/>
          <w:color w:val="000000" w:themeColor="text1"/>
          <w:kern w:val="0"/>
          <w:sz w:val="44"/>
          <w:szCs w:val="44"/>
          <w:rtl/>
          <w14:ligatures w14:val="none"/>
        </w:rPr>
        <w:t xml:space="preserve">: ( </w:t>
      </w:r>
      <w:r w:rsidR="00460ABA" w:rsidRPr="00FD6BCE">
        <w:rPr>
          <w:rStyle w:val="apple-converted-space"/>
          <w:rFonts w:ascii="Traditional Arabic" w:eastAsia="Times New Roman" w:hAnsi="Traditional Arabic" w:cs="Traditional Arabic" w:hint="cs"/>
          <w:b/>
          <w:bCs/>
          <w:color w:val="000000" w:themeColor="text1"/>
          <w:sz w:val="44"/>
          <w:szCs w:val="44"/>
        </w:rPr>
        <w:t> </w:t>
      </w:r>
      <w:r w:rsidR="00460ABA" w:rsidRPr="00FD6BCE">
        <w:rPr>
          <w:rStyle w:val="aa"/>
          <w:rFonts w:ascii="Traditional Arabic" w:eastAsia="Times New Roman" w:hAnsi="Traditional Arabic" w:cs="Traditional Arabic" w:hint="cs"/>
          <w:color w:val="000000" w:themeColor="text1"/>
          <w:sz w:val="44"/>
          <w:szCs w:val="44"/>
          <w:rtl/>
        </w:rPr>
        <w:t>لِّلرِّجَالِ نَصِيبٌ مِّمَّا اكْتَسَبُوا ۖ وَلِلنِّسَاءِ نَصِيبٌ مِّمَّا اكْتَسَبْنَ ۚ وَاسْأَلُوا اللَّهَ مِن فَضْلِهِ ۗ إِنَّ اللَّهَ كَانَ بِكُلِّ شَيْءٍ عَلِيمًا (32)</w:t>
      </w:r>
      <w:r w:rsidR="00460ABA" w:rsidRPr="00FD6BCE">
        <w:rPr>
          <w:rFonts w:ascii="Traditional Arabic" w:eastAsiaTheme="minorHAnsi" w:hAnsi="Traditional Arabic" w:cs="Traditional Arabic" w:hint="cs"/>
          <w:b/>
          <w:bCs/>
          <w:color w:val="000000" w:themeColor="text1"/>
          <w:kern w:val="0"/>
          <w:sz w:val="44"/>
          <w:szCs w:val="44"/>
          <w:rtl/>
          <w14:ligatures w14:val="none"/>
        </w:rPr>
        <w:t xml:space="preserve"> النساء</w:t>
      </w:r>
    </w:p>
    <w:p w14:paraId="0F27FDBB" w14:textId="21B0528A" w:rsidR="00460ABA" w:rsidRPr="00FD6BCE" w:rsidRDefault="008C527C" w:rsidP="004B4EF1">
      <w:pPr>
        <w:pStyle w:val="a6"/>
        <w:spacing w:line="480" w:lineRule="auto"/>
        <w:rPr>
          <w:rFonts w:ascii="Traditional Arabic" w:eastAsiaTheme="minorHAnsi" w:hAnsi="Traditional Arabic" w:cs="Traditional Arabic"/>
          <w:b/>
          <w:bCs/>
          <w:color w:val="000000" w:themeColor="text1"/>
          <w:kern w:val="0"/>
          <w:sz w:val="44"/>
          <w:szCs w:val="44"/>
          <w:rtl/>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lastRenderedPageBreak/>
        <w:t xml:space="preserve">وقال تعالى: ( </w:t>
      </w:r>
      <w:r w:rsidR="00640607" w:rsidRPr="00FD6BCE">
        <w:rPr>
          <w:rStyle w:val="aa"/>
          <w:rFonts w:ascii="Traditional Arabic" w:eastAsia="Times New Roman" w:hAnsi="Traditional Arabic" w:cs="Traditional Arabic" w:hint="cs"/>
          <w:color w:val="000000" w:themeColor="text1"/>
          <w:sz w:val="44"/>
          <w:szCs w:val="44"/>
          <w:rtl/>
        </w:rPr>
        <w:t>يُوصِيكُمُ اللَّهُ فِي أَوْلَادِكُمْ ۖ لِلذَّكَرِ مِثْلُ حَظِّ الْأُنثَيَيْنِ ۚ فَإِن كُنَّ نِسَاءً فَوْقَ اثْنَتَيْنِ فَلَهُنَّ ثُلُثَا مَا تَرَكَ ۖ وَإِن كَانَتْ وَاحِدَةً فَلَهَا النِّصْفُ ۚ وَلِأَبَوَيْهِ لِكُلِّ وَاحِدٍ مِّنْهُمَا السُّدُسُ مِمَّا تَرَكَ إِن كَانَ لَهُ وَلَدٌ ۚ فَإِن لَّمْ يَكُن لَّهُ وَلَدٌ وَوَرِثَهُ أَبَوَاهُ فَلِأُمِّهِ الثُّلُثُ ۚ فَإِن كَانَ لَهُ إِخْوَةٌ فَلِأُمِّهِ السُّدُسُ ۚ مِن بَعْدِ وَصِيَّةٍ يُوصِي بِهَا أَوْ دَيْنٍ ۗ آبَاؤُكُمْ وَأَبْنَاؤُكُمْ لَا تَدْرُونَ أَيُّهُمْ أَقْرَبُ لَكُمْ نَفْعًا ۚ فَرِيضَةً مِّنَ اللَّهِ ۗ إِنَّ اللَّهَ كَانَ عَلِيمًا حَكِيمًا (11)</w:t>
      </w:r>
      <w:r w:rsidR="00640607" w:rsidRPr="00FD6BCE">
        <w:rPr>
          <w:rFonts w:ascii="Traditional Arabic" w:eastAsiaTheme="minorHAnsi" w:hAnsi="Traditional Arabic" w:cs="Traditional Arabic" w:hint="cs"/>
          <w:b/>
          <w:bCs/>
          <w:color w:val="000000" w:themeColor="text1"/>
          <w:kern w:val="0"/>
          <w:sz w:val="44"/>
          <w:szCs w:val="44"/>
          <w:rtl/>
          <w14:ligatures w14:val="none"/>
        </w:rPr>
        <w:t xml:space="preserve"> النساء</w:t>
      </w:r>
    </w:p>
    <w:p w14:paraId="1ECB24B6" w14:textId="77777777" w:rsidR="000709FF" w:rsidRPr="00FD6BCE" w:rsidRDefault="00640607" w:rsidP="004B4EF1">
      <w:pPr>
        <w:pStyle w:val="a6"/>
        <w:spacing w:line="480" w:lineRule="auto"/>
        <w:rPr>
          <w:rFonts w:ascii="Traditional Arabic" w:hAnsi="Traditional Arabic" w:cs="Traditional Arabic"/>
          <w:b/>
          <w:bCs/>
          <w:color w:val="000000" w:themeColor="text1"/>
          <w:kern w:val="0"/>
          <w:sz w:val="44"/>
          <w:szCs w:val="44"/>
          <w:rtl/>
          <w:lang w:eastAsia="ja-JP"/>
          <w14:ligatures w14:val="none"/>
        </w:rPr>
      </w:pPr>
      <w:r w:rsidRPr="00FD6BCE">
        <w:rPr>
          <w:rFonts w:ascii="Traditional Arabic" w:eastAsiaTheme="minorHAnsi" w:hAnsi="Traditional Arabic" w:cs="Traditional Arabic" w:hint="cs"/>
          <w:b/>
          <w:bCs/>
          <w:color w:val="000000" w:themeColor="text1"/>
          <w:kern w:val="0"/>
          <w:sz w:val="44"/>
          <w:szCs w:val="44"/>
          <w:rtl/>
          <w14:ligatures w14:val="none"/>
        </w:rPr>
        <w:t xml:space="preserve"> </w:t>
      </w:r>
      <w:r w:rsidR="00CD3288" w:rsidRPr="00FD6BCE">
        <w:rPr>
          <w:rFonts w:ascii="Traditional Arabic" w:eastAsiaTheme="minorHAnsi" w:hAnsi="Traditional Arabic" w:cs="Traditional Arabic" w:hint="cs"/>
          <w:b/>
          <w:bCs/>
          <w:color w:val="000000" w:themeColor="text1"/>
          <w:kern w:val="0"/>
          <w:sz w:val="44"/>
          <w:szCs w:val="44"/>
          <w:rtl/>
          <w14:ligatures w14:val="none"/>
        </w:rPr>
        <w:t xml:space="preserve">وحرم الله على </w:t>
      </w:r>
      <w:r w:rsidR="005D20BA" w:rsidRPr="00FD6BCE">
        <w:rPr>
          <w:rFonts w:ascii="Traditional Arabic" w:eastAsiaTheme="minorHAnsi" w:hAnsi="Traditional Arabic" w:cs="Traditional Arabic" w:hint="cs"/>
          <w:b/>
          <w:bCs/>
          <w:color w:val="000000" w:themeColor="text1"/>
          <w:kern w:val="0"/>
          <w:sz w:val="44"/>
          <w:szCs w:val="44"/>
          <w:rtl/>
          <w14:ligatures w14:val="none"/>
        </w:rPr>
        <w:t xml:space="preserve">الرجال ارث النساء بدون سبب </w:t>
      </w:r>
      <w:r w:rsidR="00C535DF" w:rsidRPr="00FD6BCE">
        <w:rPr>
          <w:rFonts w:ascii="Traditional Arabic" w:eastAsiaTheme="minorHAnsi" w:hAnsi="Traditional Arabic" w:cs="Traditional Arabic" w:hint="cs"/>
          <w:b/>
          <w:bCs/>
          <w:color w:val="000000" w:themeColor="text1"/>
          <w:kern w:val="0"/>
          <w:sz w:val="44"/>
          <w:szCs w:val="44"/>
          <w:rtl/>
          <w14:ligatures w14:val="none"/>
        </w:rPr>
        <w:t xml:space="preserve">فقال تعالى : ( </w:t>
      </w:r>
      <w:r w:rsidR="007A3ACF" w:rsidRPr="00FD6BCE">
        <w:rPr>
          <w:rStyle w:val="aa"/>
          <w:rFonts w:ascii="Traditional Arabic" w:eastAsia="Times New Roman" w:hAnsi="Traditional Arabic" w:cs="Traditional Arabic" w:hint="cs"/>
          <w:color w:val="000000" w:themeColor="text1"/>
          <w:sz w:val="44"/>
          <w:szCs w:val="44"/>
          <w:rtl/>
        </w:rPr>
        <w:t>يَا أَيُّهَا الَّذِينَ آمَنُوا لَا يَحِلُّ لَكُمْ أَن تَرِثُوا النِّسَاءَ كَرْهًا</w:t>
      </w:r>
      <w:r w:rsidR="007A3ACF" w:rsidRPr="00FD6BCE">
        <w:rPr>
          <w:rFonts w:ascii="Traditional Arabic" w:hAnsi="Traditional Arabic" w:cs="Traditional Arabic" w:hint="cs"/>
          <w:b/>
          <w:bCs/>
          <w:color w:val="000000" w:themeColor="text1"/>
          <w:kern w:val="0"/>
          <w:sz w:val="44"/>
          <w:szCs w:val="44"/>
          <w:rtl/>
          <w:lang w:eastAsia="ja-JP"/>
          <w14:ligatures w14:val="none"/>
        </w:rPr>
        <w:t xml:space="preserve"> ) </w:t>
      </w:r>
      <w:r w:rsidR="00484C13" w:rsidRPr="00FD6BCE">
        <w:rPr>
          <w:rFonts w:ascii="Traditional Arabic" w:hAnsi="Traditional Arabic" w:cs="Traditional Arabic" w:hint="cs"/>
          <w:b/>
          <w:bCs/>
          <w:color w:val="000000" w:themeColor="text1"/>
          <w:kern w:val="0"/>
          <w:sz w:val="44"/>
          <w:szCs w:val="44"/>
          <w:rtl/>
          <w:lang w:eastAsia="ja-JP"/>
          <w14:ligatures w14:val="none"/>
        </w:rPr>
        <w:t xml:space="preserve">[ النساء: </w:t>
      </w:r>
      <w:r w:rsidR="000709FF" w:rsidRPr="00FD6BCE">
        <w:rPr>
          <w:rFonts w:ascii="Traditional Arabic" w:hAnsi="Traditional Arabic" w:cs="Traditional Arabic" w:hint="cs"/>
          <w:b/>
          <w:bCs/>
          <w:color w:val="000000" w:themeColor="text1"/>
          <w:kern w:val="0"/>
          <w:sz w:val="44"/>
          <w:szCs w:val="44"/>
          <w:rtl/>
          <w:lang w:eastAsia="ja-JP"/>
          <w14:ligatures w14:val="none"/>
        </w:rPr>
        <w:t>١٩]</w:t>
      </w:r>
    </w:p>
    <w:p w14:paraId="2F9F6527" w14:textId="77777777" w:rsidR="00656138" w:rsidRPr="00FD6BCE" w:rsidRDefault="00BA5F4A" w:rsidP="004B4EF1">
      <w:pPr>
        <w:pStyle w:val="a6"/>
        <w:spacing w:line="480" w:lineRule="auto"/>
        <w:rPr>
          <w:rFonts w:ascii="Traditional Arabic" w:eastAsia="Times New Roman" w:hAnsi="Traditional Arabic" w:cs="Traditional Arabic"/>
          <w:b/>
          <w:bCs/>
          <w:color w:val="000000" w:themeColor="text1"/>
          <w:kern w:val="0"/>
          <w:sz w:val="44"/>
          <w:szCs w:val="44"/>
          <w:rtl/>
          <w14:ligatures w14:val="none"/>
        </w:rPr>
      </w:pPr>
      <w:r w:rsidRPr="00FD6BCE">
        <w:rPr>
          <w:rFonts w:ascii="Traditional Arabic" w:hAnsi="Traditional Arabic" w:cs="Traditional Arabic" w:hint="cs"/>
          <w:b/>
          <w:bCs/>
          <w:color w:val="000000" w:themeColor="text1"/>
          <w:kern w:val="0"/>
          <w:sz w:val="44"/>
          <w:szCs w:val="44"/>
          <w:rtl/>
          <w:lang w:eastAsia="ja-JP"/>
          <w14:ligatures w14:val="none"/>
        </w:rPr>
        <w:t>وكانوا</w:t>
      </w:r>
      <w:r w:rsidR="000709FF" w:rsidRPr="00FD6BCE">
        <w:rPr>
          <w:rFonts w:ascii="Traditional Arabic" w:hAnsi="Traditional Arabic" w:cs="Traditional Arabic" w:hint="cs"/>
          <w:b/>
          <w:bCs/>
          <w:color w:val="000000" w:themeColor="text1"/>
          <w:kern w:val="0"/>
          <w:sz w:val="44"/>
          <w:szCs w:val="44"/>
          <w:rtl/>
          <w:lang w:eastAsia="ja-JP"/>
          <w14:ligatures w14:val="none"/>
        </w:rPr>
        <w:t xml:space="preserve"> في الجاهلي</w:t>
      </w:r>
      <w:r w:rsidRPr="00FD6BCE">
        <w:rPr>
          <w:rFonts w:ascii="Traditional Arabic" w:hAnsi="Traditional Arabic" w:cs="Traditional Arabic" w:hint="cs"/>
          <w:b/>
          <w:bCs/>
          <w:color w:val="000000" w:themeColor="text1"/>
          <w:kern w:val="0"/>
          <w:sz w:val="44"/>
          <w:szCs w:val="44"/>
          <w:rtl/>
          <w:lang w:eastAsia="ja-JP"/>
          <w14:ligatures w14:val="none"/>
        </w:rPr>
        <w:t xml:space="preserve">ة </w:t>
      </w:r>
      <w:r w:rsidR="00F54248" w:rsidRPr="00FD6BCE">
        <w:rPr>
          <w:rFonts w:ascii="Traditional Arabic" w:hAnsi="Traditional Arabic" w:cs="Traditional Arabic" w:hint="cs"/>
          <w:b/>
          <w:bCs/>
          <w:color w:val="000000" w:themeColor="text1"/>
          <w:kern w:val="0"/>
          <w:sz w:val="44"/>
          <w:szCs w:val="44"/>
          <w:rtl/>
          <w:lang w:eastAsia="ja-JP"/>
          <w14:ligatures w14:val="none"/>
        </w:rPr>
        <w:t>يحرمون المرأة من الميراث</w:t>
      </w:r>
      <w:r w:rsidR="00656138" w:rsidRPr="00FD6BCE">
        <w:rPr>
          <w:rFonts w:ascii="Traditional Arabic" w:hAnsi="Traditional Arabic" w:cs="Traditional Arabic" w:hint="cs"/>
          <w:b/>
          <w:bCs/>
          <w:color w:val="000000" w:themeColor="text1"/>
          <w:kern w:val="0"/>
          <w:sz w:val="44"/>
          <w:szCs w:val="44"/>
          <w:rtl/>
          <w:lang w:eastAsia="ja-JP"/>
          <w14:ligatures w14:val="none"/>
        </w:rPr>
        <w:t xml:space="preserve"> </w:t>
      </w:r>
      <w:r w:rsidR="00F54248" w:rsidRPr="00FD6BCE">
        <w:rPr>
          <w:rFonts w:ascii="Traditional Arabic" w:hAnsi="Traditional Arabic" w:cs="Traditional Arabic" w:hint="cs"/>
          <w:b/>
          <w:bCs/>
          <w:color w:val="000000" w:themeColor="text1"/>
          <w:kern w:val="0"/>
          <w:sz w:val="44"/>
          <w:szCs w:val="44"/>
          <w:rtl/>
          <w:lang w:eastAsia="ja-JP"/>
          <w14:ligatures w14:val="none"/>
        </w:rPr>
        <w:t xml:space="preserve"> </w:t>
      </w:r>
      <w:r w:rsidR="00656138" w:rsidRPr="00FD6BCE">
        <w:rPr>
          <w:rFonts w:ascii="Traditional Arabic" w:hAnsi="Traditional Arabic" w:cs="Traditional Arabic" w:hint="cs"/>
          <w:b/>
          <w:bCs/>
          <w:color w:val="000000" w:themeColor="text1"/>
          <w:kern w:val="0"/>
          <w:sz w:val="44"/>
          <w:szCs w:val="44"/>
          <w:rtl/>
          <w:lang w:eastAsia="ja-JP"/>
          <w14:ligatures w14:val="none"/>
        </w:rPr>
        <w:t xml:space="preserve"> </w:t>
      </w:r>
      <w:r w:rsidR="00656138" w:rsidRPr="00FD6BCE">
        <w:rPr>
          <w:rFonts w:ascii="Traditional Arabic" w:eastAsia="Times New Roman" w:hAnsi="Traditional Arabic" w:cs="Traditional Arabic" w:hint="cs"/>
          <w:b/>
          <w:bCs/>
          <w:color w:val="000000" w:themeColor="text1"/>
          <w:kern w:val="0"/>
          <w:sz w:val="44"/>
          <w:szCs w:val="44"/>
          <w:rtl/>
          <w14:ligatures w14:val="none"/>
        </w:rPr>
        <w:t xml:space="preserve">قال ابن عباس -رضي الله عنهما-: </w:t>
      </w:r>
      <w:r w:rsidR="00656138" w:rsidRPr="00FD6BCE">
        <w:rPr>
          <w:rFonts w:ascii="Traditional Arabic" w:eastAsia="Times New Roman" w:hAnsi="Traditional Arabic" w:cs="Traditional Arabic" w:hint="cs"/>
          <w:b/>
          <w:bCs/>
          <w:color w:val="000000" w:themeColor="text1"/>
          <w:kern w:val="0"/>
          <w:sz w:val="44"/>
          <w:szCs w:val="44"/>
          <w:rtl/>
          <w14:ligatures w14:val="none"/>
        </w:rPr>
        <w:lastRenderedPageBreak/>
        <w:t>"كان الرجل فيالجاهلية أحق بامرأة أبيه ممن سواه، إن شاء أمسكهاوإن شاء حبسها، حتى تفتدي منه، أو تموت، فيرثها".</w:t>
      </w:r>
    </w:p>
    <w:p w14:paraId="10F84D0E" w14:textId="77777777" w:rsidR="00656138" w:rsidRPr="00FD6BCE" w:rsidRDefault="00656138" w:rsidP="004B4EF1">
      <w:pPr>
        <w:pStyle w:val="a6"/>
        <w:spacing w:line="480" w:lineRule="auto"/>
        <w:rPr>
          <w:rFonts w:ascii="Traditional Arabic" w:hAnsi="Traditional Arabic" w:cs="Traditional Arabic"/>
          <w:b/>
          <w:bCs/>
          <w:color w:val="000000" w:themeColor="text1"/>
          <w:kern w:val="0"/>
          <w:sz w:val="44"/>
          <w:szCs w:val="44"/>
          <w:rtl/>
          <w14:ligatures w14:val="none"/>
        </w:rPr>
      </w:pPr>
      <w:r w:rsidRPr="00FD6BCE">
        <w:rPr>
          <w:rFonts w:ascii="Traditional Arabic" w:hAnsi="Traditional Arabic" w:cs="Traditional Arabic" w:hint="cs"/>
          <w:b/>
          <w:bCs/>
          <w:color w:val="000000" w:themeColor="text1"/>
          <w:kern w:val="0"/>
          <w:sz w:val="44"/>
          <w:szCs w:val="44"/>
          <w:rtl/>
          <w14:ligatures w14:val="none"/>
        </w:rPr>
        <w:t> </w:t>
      </w:r>
    </w:p>
    <w:p w14:paraId="20B0DB4B" w14:textId="02BE0A71" w:rsidR="00656138" w:rsidRPr="00FD6BCE" w:rsidRDefault="00656138" w:rsidP="004B4EF1">
      <w:pPr>
        <w:pStyle w:val="a6"/>
        <w:spacing w:line="480" w:lineRule="auto"/>
        <w:rPr>
          <w:rFonts w:ascii="Traditional Arabic" w:eastAsia="Times New Roman" w:hAnsi="Traditional Arabic" w:cs="Traditional Arabic"/>
          <w:b/>
          <w:bCs/>
          <w:color w:val="000000" w:themeColor="text1"/>
          <w:kern w:val="0"/>
          <w:sz w:val="44"/>
          <w:szCs w:val="44"/>
          <w:rtl/>
          <w14:ligatures w14:val="none"/>
        </w:rPr>
      </w:pPr>
      <w:r w:rsidRPr="00FD6BCE">
        <w:rPr>
          <w:rFonts w:ascii="Traditional Arabic" w:eastAsia="Times New Roman" w:hAnsi="Traditional Arabic" w:cs="Traditional Arabic" w:hint="cs"/>
          <w:b/>
          <w:bCs/>
          <w:color w:val="000000" w:themeColor="text1"/>
          <w:kern w:val="0"/>
          <w:sz w:val="44"/>
          <w:szCs w:val="44"/>
          <w:rtl/>
          <w14:ligatures w14:val="none"/>
        </w:rPr>
        <w:t>. تحكي زينب بنت أم سلمة عن أخلاقهم في الجاهلية؛فتقول: "كانت المرأة في الجاهلية إذا مات زوجها،جلست في حوش -أي بيت صغير- وجردت ملابسها،وبقيت سنة لا تقرب طيبا، ولا ماءا، حتى تخرج بعدالحول، وهي ممتنة الرائحة، قبيحة المنظر، فترمي بعدانتهاء عدتها".</w:t>
      </w:r>
    </w:p>
    <w:p w14:paraId="36997748" w14:textId="28B1AFF3" w:rsidR="00085C4D" w:rsidRPr="00FD6BCE" w:rsidRDefault="00A07730" w:rsidP="004B4EF1">
      <w:pPr>
        <w:pStyle w:val="a6"/>
        <w:spacing w:line="480" w:lineRule="auto"/>
        <w:rPr>
          <w:rFonts w:ascii="Traditional Arabic" w:hAnsi="Traditional Arabic" w:cs="Traditional Arabic"/>
          <w:b/>
          <w:bCs/>
          <w:color w:val="000000" w:themeColor="text1"/>
          <w:kern w:val="0"/>
          <w:sz w:val="44"/>
          <w:szCs w:val="44"/>
          <w:rtl/>
          <w:lang w:eastAsia="ja-JP"/>
          <w14:ligatures w14:val="none"/>
        </w:rPr>
      </w:pPr>
      <w:r w:rsidRPr="00FD6BCE">
        <w:rPr>
          <w:rFonts w:ascii="Traditional Arabic" w:hAnsi="Traditional Arabic" w:cs="Traditional Arabic" w:hint="cs"/>
          <w:b/>
          <w:bCs/>
          <w:color w:val="000000" w:themeColor="text1"/>
          <w:kern w:val="0"/>
          <w:sz w:val="44"/>
          <w:szCs w:val="44"/>
          <w:rtl/>
          <w:lang w:eastAsia="ja-JP"/>
          <w14:ligatures w14:val="none"/>
        </w:rPr>
        <w:t xml:space="preserve">بل </w:t>
      </w:r>
      <w:r w:rsidR="00085C4D" w:rsidRPr="00FD6BCE">
        <w:rPr>
          <w:rFonts w:ascii="Traditional Arabic" w:hAnsi="Traditional Arabic" w:cs="Traditional Arabic" w:hint="cs"/>
          <w:b/>
          <w:bCs/>
          <w:color w:val="000000" w:themeColor="text1"/>
          <w:kern w:val="0"/>
          <w:sz w:val="44"/>
          <w:szCs w:val="44"/>
          <w:rtl/>
          <w:lang w:eastAsia="ja-JP"/>
          <w14:ligatures w14:val="none"/>
        </w:rPr>
        <w:t xml:space="preserve">كانوا يأنفون من المرأة قال تعالى </w:t>
      </w:r>
      <w:r w:rsidR="0063205A" w:rsidRPr="00FD6BCE">
        <w:rPr>
          <w:rFonts w:ascii="Traditional Arabic" w:hAnsi="Traditional Arabic" w:cs="Traditional Arabic" w:hint="cs"/>
          <w:b/>
          <w:bCs/>
          <w:color w:val="000000" w:themeColor="text1"/>
          <w:kern w:val="0"/>
          <w:sz w:val="44"/>
          <w:szCs w:val="44"/>
          <w:rtl/>
          <w:lang w:eastAsia="ja-JP"/>
          <w14:ligatures w14:val="none"/>
        </w:rPr>
        <w:t>: (</w:t>
      </w:r>
      <w:r w:rsidR="008722C8" w:rsidRPr="00FD6BCE">
        <w:rPr>
          <w:rFonts w:ascii="Traditional Arabic" w:hAnsi="Traditional Arabic" w:cs="Traditional Arabic" w:hint="cs"/>
          <w:b/>
          <w:bCs/>
          <w:color w:val="000000" w:themeColor="text1"/>
          <w:kern w:val="0"/>
          <w:sz w:val="44"/>
          <w:szCs w:val="44"/>
          <w:rtl/>
          <w:lang w:eastAsia="ja-JP"/>
          <w14:ligatures w14:val="none"/>
        </w:rPr>
        <w:t xml:space="preserve"> </w:t>
      </w:r>
      <w:r w:rsidR="00D97026" w:rsidRPr="00FD6BCE">
        <w:rPr>
          <w:rFonts w:ascii="Traditional Arabic" w:eastAsia="Times New Roman" w:hAnsi="Traditional Arabic" w:cs="Traditional Arabic" w:hint="cs"/>
          <w:b/>
          <w:bCs/>
          <w:color w:val="000000" w:themeColor="text1"/>
          <w:kern w:val="0"/>
          <w:sz w:val="44"/>
          <w:szCs w:val="44"/>
          <w:rtl/>
          <w14:ligatures w14:val="none"/>
        </w:rPr>
        <w:t>(وَإِذَا بُشِّرَ أَحَدُهُم بِمَا ضَرَبَ لِلرَّحْمَنِ مَثَلًا ظَلَّ وَجْهُهُمُسْوَدًّا وَهُوَ كَظِيمٌ * يَ</w:t>
      </w:r>
      <w:r w:rsidR="00D97026" w:rsidRPr="00FD6BCE">
        <w:rPr>
          <w:rFonts w:ascii="Traditional Arabic" w:eastAsia="Times New Roman" w:hAnsi="Traditional Arabic" w:cs="Traditional Arabic" w:hint="cs"/>
          <w:b/>
          <w:bCs/>
          <w:color w:val="000000" w:themeColor="text1"/>
          <w:kern w:val="0"/>
          <w:sz w:val="44"/>
          <w:szCs w:val="44"/>
          <w:rtl/>
          <w14:ligatures w14:val="none"/>
        </w:rPr>
        <w:lastRenderedPageBreak/>
        <w:t>تَوَارَى مِنْ الْقَوْمِ مِنْ سُوءِ مَا بُشِّرَبِهِ أَيُمْسِكُهُ عَلَى هُونٍ أَمْ يَدُسُّهُ فِي التُّرَابِ أَلا سَاءَ مَايَحْكُمُونَ) [الزخرف: 17 -18]</w:t>
      </w:r>
    </w:p>
    <w:p w14:paraId="0080745B" w14:textId="7B43A367" w:rsidR="00717F32" w:rsidRPr="00FD6BCE" w:rsidRDefault="007B5668" w:rsidP="004B4EF1">
      <w:pPr>
        <w:pStyle w:val="a6"/>
        <w:spacing w:line="480" w:lineRule="auto"/>
        <w:rPr>
          <w:rStyle w:val="aa"/>
          <w:rFonts w:ascii="Traditional Arabic" w:eastAsia="Times New Roman" w:hAnsi="Traditional Arabic" w:cs="Traditional Arabic"/>
          <w:color w:val="000000" w:themeColor="text1"/>
          <w:sz w:val="44"/>
          <w:szCs w:val="44"/>
          <w:rtl/>
        </w:rPr>
      </w:pPr>
      <w:r w:rsidRPr="00FD6BCE">
        <w:rPr>
          <w:rFonts w:ascii="Traditional Arabic" w:hAnsi="Traditional Arabic" w:cs="Traditional Arabic" w:hint="cs"/>
          <w:b/>
          <w:bCs/>
          <w:color w:val="000000" w:themeColor="text1"/>
          <w:kern w:val="0"/>
          <w:sz w:val="44"/>
          <w:szCs w:val="44"/>
          <w:rtl/>
          <w:lang w:eastAsia="ja-JP"/>
          <w14:ligatures w14:val="none"/>
        </w:rPr>
        <w:t xml:space="preserve">‏فاوجب الله لها الميرا سواء كانت بنتا أو أم أو أختا </w:t>
      </w:r>
      <w:r w:rsidR="001B28BD" w:rsidRPr="00FD6BCE">
        <w:rPr>
          <w:rFonts w:ascii="Traditional Arabic" w:hAnsi="Traditional Arabic" w:cs="Traditional Arabic" w:hint="cs"/>
          <w:b/>
          <w:bCs/>
          <w:color w:val="000000" w:themeColor="text1"/>
          <w:kern w:val="0"/>
          <w:sz w:val="44"/>
          <w:szCs w:val="44"/>
          <w:rtl/>
          <w:lang w:eastAsia="ja-JP"/>
          <w14:ligatures w14:val="none"/>
        </w:rPr>
        <w:t xml:space="preserve">قال تعالى : ( </w:t>
      </w:r>
      <w:r w:rsidR="0080226D" w:rsidRPr="00FD6BCE">
        <w:rPr>
          <w:rStyle w:val="aa"/>
          <w:rFonts w:ascii="Traditional Arabic" w:eastAsia="Times New Roman" w:hAnsi="Traditional Arabic" w:cs="Traditional Arabic" w:hint="cs"/>
          <w:color w:val="000000" w:themeColor="text1"/>
          <w:sz w:val="44"/>
          <w:szCs w:val="44"/>
          <w:rtl/>
        </w:rPr>
        <w:t>يَسْتَفْتُونَكَ قُلِ اللَّهُ يُفْتِيكُمْ فِي الْكَلَالَةِ ۚ إِنِ امْرُؤٌ هَلَكَ لَيْسَ لَهُ وَلَدٌ وَلَهُ أُخْتٌ فَلَهَا نِصْفُ مَا تَرَكَ ۚ وَهُوَ يَرِثُهَا إِن لَّمْ يَكُن لَّهَا وَلَدٌ ۚ فَإِن كَانَتَا اثْنَتَيْنِ فَلَهُمَا الثُّلُثَانِ مِمَّا تَرَكَ ۚ وَإِن كَانُوا إِخْوَةً رِّجَالًا وَنِسَاءً فَلِلذَّكَرِ مِثْلُ حَظِّ الْأُنثَيَيْنِ ۗ يُبَيِّنُ اللَّهُ لَكُمْ أَن تَضِلُّوا ۗ وَاللَّهُ بِكُلِّ شَيْءٍ عَلِيمٌ (176) النساء</w:t>
      </w:r>
    </w:p>
    <w:p w14:paraId="7ED4CB8B" w14:textId="04FD8625" w:rsidR="002B6D14" w:rsidRPr="00FD6BCE" w:rsidRDefault="008260A5" w:rsidP="004B4EF1">
      <w:pPr>
        <w:pStyle w:val="a6"/>
        <w:spacing w:line="480" w:lineRule="auto"/>
        <w:rPr>
          <w:rFonts w:ascii="Traditional Arabic" w:hAnsi="Traditional Arabic" w:cs="Traditional Arabic"/>
          <w:b/>
          <w:bCs/>
          <w:color w:val="000000" w:themeColor="text1"/>
          <w:kern w:val="0"/>
          <w:sz w:val="44"/>
          <w:szCs w:val="44"/>
          <w:rtl/>
          <w:lang w:eastAsia="ja-JP"/>
          <w14:ligatures w14:val="none"/>
        </w:rPr>
      </w:pPr>
      <w:r w:rsidRPr="00FD6BCE">
        <w:rPr>
          <w:rStyle w:val="aa"/>
          <w:rFonts w:ascii="Traditional Arabic" w:eastAsia="Times New Roman" w:hAnsi="Traditional Arabic" w:cs="Traditional Arabic" w:hint="cs"/>
          <w:color w:val="000000" w:themeColor="text1"/>
          <w:sz w:val="44"/>
          <w:szCs w:val="44"/>
          <w:rtl/>
        </w:rPr>
        <w:t xml:space="preserve">‏وهي حرة في تصرفاتها المالية وغيرها ومهرها </w:t>
      </w:r>
      <w:r w:rsidR="007F25C0" w:rsidRPr="00FD6BCE">
        <w:rPr>
          <w:rStyle w:val="aa"/>
          <w:rFonts w:ascii="Traditional Arabic" w:eastAsia="Times New Roman" w:hAnsi="Traditional Arabic" w:cs="Traditional Arabic" w:hint="cs"/>
          <w:color w:val="000000" w:themeColor="text1"/>
          <w:sz w:val="44"/>
          <w:szCs w:val="44"/>
          <w:rtl/>
        </w:rPr>
        <w:t xml:space="preserve">أنا نفقتها وسكنها </w:t>
      </w:r>
      <w:r w:rsidR="002B6D14" w:rsidRPr="00FD6BCE">
        <w:rPr>
          <w:rFonts w:ascii="Traditional Arabic" w:hAnsi="Traditional Arabic" w:cs="Traditional Arabic" w:hint="cs"/>
          <w:b/>
          <w:bCs/>
          <w:color w:val="000000" w:themeColor="text1"/>
          <w:kern w:val="0"/>
          <w:sz w:val="44"/>
          <w:szCs w:val="44"/>
          <w:rtl/>
          <w:lang w:eastAsia="ja-JP"/>
          <w14:ligatures w14:val="none"/>
        </w:rPr>
        <w:t>كلها واجبة على الرجل</w:t>
      </w:r>
      <w:r w:rsidR="009564AA" w:rsidRPr="00FD6BCE">
        <w:rPr>
          <w:rFonts w:ascii="Traditional Arabic" w:hAnsi="Traditional Arabic" w:cs="Traditional Arabic" w:hint="cs"/>
          <w:b/>
          <w:bCs/>
          <w:color w:val="000000" w:themeColor="text1"/>
          <w:kern w:val="0"/>
          <w:sz w:val="44"/>
          <w:szCs w:val="44"/>
          <w:rtl/>
          <w:lang w:eastAsia="ja-JP"/>
          <w14:ligatures w14:val="none"/>
        </w:rPr>
        <w:t xml:space="preserve"> قال تعالى : ( </w:t>
      </w:r>
      <w:r w:rsidR="00AA41FF" w:rsidRPr="00FD6BCE">
        <w:rPr>
          <w:rStyle w:val="aa"/>
          <w:rFonts w:ascii="Traditional Arabic" w:eastAsia="Times New Roman" w:hAnsi="Traditional Arabic" w:cs="Traditional Arabic" w:hint="cs"/>
          <w:color w:val="000000" w:themeColor="text1"/>
          <w:sz w:val="44"/>
          <w:szCs w:val="44"/>
          <w:rtl/>
        </w:rPr>
        <w:t xml:space="preserve">الرِّجَالُ قَوَّامُونَ عَلَى النِّسَاءِ بِمَا فَضَّلَ اللَّهُ بَعْضَهُمْ عَلَىٰ بَعْضٍ وَبِمَا أَنفَقُوا مِنْ أَمْوَالِهِمْ ۚ فَالصَّالِحَاتُ قَانِتَاتٌ حَافِظَاتٌ لِّلْغَيْبِ بِمَا </w:t>
      </w:r>
      <w:r w:rsidR="00AA41FF" w:rsidRPr="00FD6BCE">
        <w:rPr>
          <w:rStyle w:val="aa"/>
          <w:rFonts w:ascii="Traditional Arabic" w:eastAsia="Times New Roman" w:hAnsi="Traditional Arabic" w:cs="Traditional Arabic" w:hint="cs"/>
          <w:color w:val="000000" w:themeColor="text1"/>
          <w:sz w:val="44"/>
          <w:szCs w:val="44"/>
          <w:rtl/>
        </w:rPr>
        <w:lastRenderedPageBreak/>
        <w:t>حَفِظَ اللَّهُ ۚ وَاللَّاتِي تَخَافُونَ نُشُوزَهُنَّ فَعِظُوهُنَّ وَاهْجُرُوهُنَّ فِي الْمَضَاجِعِ وَاضْرِبُوهُنَّ ۖ فَإِنْ أَطَعْنَكُمْ فَلَا تَبْغُوا عَلَيْهِنَّ سَبِيلًا ۗ إِنَّ اللَّهَ كَانَ عَلِيًّا كَبِيرًا (34)</w:t>
      </w:r>
      <w:r w:rsidR="00AA41FF" w:rsidRPr="00FD6BCE">
        <w:rPr>
          <w:rFonts w:ascii="Traditional Arabic" w:hAnsi="Traditional Arabic" w:cs="Traditional Arabic" w:hint="cs"/>
          <w:b/>
          <w:bCs/>
          <w:color w:val="000000" w:themeColor="text1"/>
          <w:kern w:val="0"/>
          <w:sz w:val="44"/>
          <w:szCs w:val="44"/>
          <w:rtl/>
          <w:lang w:eastAsia="ja-JP"/>
          <w14:ligatures w14:val="none"/>
        </w:rPr>
        <w:t xml:space="preserve"> النساء</w:t>
      </w:r>
    </w:p>
    <w:p w14:paraId="382317FB" w14:textId="21F18D64" w:rsidR="00AA41FF" w:rsidRDefault="00260C0D" w:rsidP="002B6D14">
      <w:pPr>
        <w:spacing w:line="360" w:lineRule="auto"/>
        <w:jc w:val="both"/>
        <w:rPr>
          <w:rFonts w:ascii="Traditional Arabic" w:hAnsi="Traditional Arabic" w:cs="Traditional Arabic"/>
          <w:b/>
          <w:bCs/>
          <w:kern w:val="0"/>
          <w:sz w:val="44"/>
          <w:szCs w:val="44"/>
          <w:rtl/>
          <w:lang w:eastAsia="ja-JP"/>
          <w14:ligatures w14:val="none"/>
        </w:rPr>
      </w:pPr>
      <w:r>
        <w:rPr>
          <w:rFonts w:ascii="Traditional Arabic" w:hAnsi="Traditional Arabic" w:cs="Traditional Arabic" w:hint="cs"/>
          <w:b/>
          <w:bCs/>
          <w:kern w:val="0"/>
          <w:sz w:val="44"/>
          <w:szCs w:val="44"/>
          <w:rtl/>
          <w:lang w:eastAsia="ja-JP"/>
          <w14:ligatures w14:val="none"/>
        </w:rPr>
        <w:t xml:space="preserve">‏فالحمد لله على هذه العناية </w:t>
      </w:r>
      <w:r w:rsidR="00AD5A94">
        <w:rPr>
          <w:rFonts w:ascii="Traditional Arabic" w:hAnsi="Traditional Arabic" w:cs="Traditional Arabic" w:hint="cs"/>
          <w:b/>
          <w:bCs/>
          <w:kern w:val="0"/>
          <w:sz w:val="44"/>
          <w:szCs w:val="44"/>
          <w:rtl/>
          <w:lang w:eastAsia="ja-JP"/>
          <w14:ligatures w14:val="none"/>
        </w:rPr>
        <w:t>الفائقة بالمرأة والذي نر</w:t>
      </w:r>
      <w:r w:rsidR="00FB6126">
        <w:rPr>
          <w:rFonts w:ascii="Traditional Arabic" w:hAnsi="Traditional Arabic" w:cs="Traditional Arabic" w:hint="cs"/>
          <w:b/>
          <w:bCs/>
          <w:kern w:val="0"/>
          <w:sz w:val="44"/>
          <w:szCs w:val="44"/>
          <w:rtl/>
          <w:lang w:eastAsia="ja-JP"/>
          <w14:ligatures w14:val="none"/>
        </w:rPr>
        <w:t>ى</w:t>
      </w:r>
      <w:r w:rsidR="00AD5A94">
        <w:rPr>
          <w:rFonts w:ascii="Traditional Arabic" w:hAnsi="Traditional Arabic" w:cs="Traditional Arabic" w:hint="cs"/>
          <w:b/>
          <w:bCs/>
          <w:kern w:val="0"/>
          <w:sz w:val="44"/>
          <w:szCs w:val="44"/>
          <w:rtl/>
          <w:lang w:eastAsia="ja-JP"/>
          <w14:ligatures w14:val="none"/>
        </w:rPr>
        <w:t xml:space="preserve"> أثره</w:t>
      </w:r>
      <w:r w:rsidR="00FB6126">
        <w:rPr>
          <w:rFonts w:ascii="Traditional Arabic" w:hAnsi="Traditional Arabic" w:cs="Traditional Arabic" w:hint="cs"/>
          <w:b/>
          <w:bCs/>
          <w:kern w:val="0"/>
          <w:sz w:val="44"/>
          <w:szCs w:val="44"/>
          <w:rtl/>
          <w:lang w:eastAsia="ja-JP"/>
          <w14:ligatures w14:val="none"/>
        </w:rPr>
        <w:t xml:space="preserve"> في بلادنا المملكة العربية السعودية التي تحكم شرع الله في كل شيء ومن ذلك ما منحه الله للمرأة</w:t>
      </w:r>
      <w:r w:rsidR="005C77CF">
        <w:rPr>
          <w:rFonts w:ascii="Traditional Arabic" w:hAnsi="Traditional Arabic" w:cs="Traditional Arabic" w:hint="cs"/>
          <w:b/>
          <w:bCs/>
          <w:kern w:val="0"/>
          <w:sz w:val="44"/>
          <w:szCs w:val="44"/>
          <w:rtl/>
          <w:lang w:eastAsia="ja-JP"/>
          <w14:ligatures w14:val="none"/>
        </w:rPr>
        <w:t xml:space="preserve"> </w:t>
      </w:r>
      <w:r w:rsidR="000B6BE0">
        <w:rPr>
          <w:rFonts w:ascii="Traditional Arabic" w:hAnsi="Traditional Arabic" w:cs="Traditional Arabic" w:hint="cs"/>
          <w:b/>
          <w:bCs/>
          <w:kern w:val="0"/>
          <w:sz w:val="44"/>
          <w:szCs w:val="44"/>
          <w:rtl/>
          <w:lang w:eastAsia="ja-JP"/>
          <w14:ligatures w14:val="none"/>
        </w:rPr>
        <w:t>من حقوق وما ا</w:t>
      </w:r>
      <w:r w:rsidR="00BE66F5">
        <w:rPr>
          <w:rFonts w:ascii="Traditional Arabic" w:hAnsi="Traditional Arabic" w:cs="Traditional Arabic" w:hint="cs"/>
          <w:b/>
          <w:bCs/>
          <w:kern w:val="0"/>
          <w:sz w:val="44"/>
          <w:szCs w:val="44"/>
          <w:rtl/>
          <w:lang w:eastAsia="ja-JP"/>
          <w14:ligatures w14:val="none"/>
        </w:rPr>
        <w:t xml:space="preserve">لزمها </w:t>
      </w:r>
      <w:r w:rsidR="00BA6475">
        <w:rPr>
          <w:rFonts w:ascii="Traditional Arabic" w:hAnsi="Traditional Arabic" w:cs="Traditional Arabic" w:hint="cs"/>
          <w:b/>
          <w:bCs/>
          <w:kern w:val="0"/>
          <w:sz w:val="44"/>
          <w:szCs w:val="44"/>
          <w:rtl/>
          <w:lang w:eastAsia="ja-JP"/>
          <w14:ligatures w14:val="none"/>
        </w:rPr>
        <w:t xml:space="preserve">به </w:t>
      </w:r>
      <w:r w:rsidR="008672F5">
        <w:rPr>
          <w:rFonts w:ascii="Traditional Arabic" w:hAnsi="Traditional Arabic" w:cs="Traditional Arabic" w:hint="cs"/>
          <w:b/>
          <w:bCs/>
          <w:kern w:val="0"/>
          <w:sz w:val="44"/>
          <w:szCs w:val="44"/>
          <w:rtl/>
          <w:lang w:eastAsia="ja-JP"/>
          <w14:ligatures w14:val="none"/>
        </w:rPr>
        <w:t xml:space="preserve">من </w:t>
      </w:r>
      <w:r w:rsidR="00BF621E">
        <w:rPr>
          <w:rFonts w:ascii="Traditional Arabic" w:hAnsi="Traditional Arabic" w:cs="Traditional Arabic" w:hint="cs"/>
          <w:b/>
          <w:bCs/>
          <w:kern w:val="0"/>
          <w:sz w:val="44"/>
          <w:szCs w:val="44"/>
          <w:rtl/>
          <w:lang w:eastAsia="ja-JP"/>
          <w14:ligatures w14:val="none"/>
        </w:rPr>
        <w:t xml:space="preserve">واجبات </w:t>
      </w:r>
    </w:p>
    <w:p w14:paraId="7266D530" w14:textId="4AC9F77D" w:rsidR="00B45BCC" w:rsidRPr="00B45BCC" w:rsidRDefault="00B45BCC" w:rsidP="007A3ACF">
      <w:pPr>
        <w:spacing w:line="360" w:lineRule="auto"/>
        <w:jc w:val="both"/>
        <w:rPr>
          <w:rFonts w:ascii="Traditional Arabic" w:hAnsi="Traditional Arabic" w:cs="Traditional Arabic"/>
          <w:b/>
          <w:bCs/>
          <w:kern w:val="0"/>
          <w:sz w:val="44"/>
          <w:szCs w:val="44"/>
          <w:rtl/>
          <w:lang w:eastAsia="ja-JP"/>
          <w14:ligatures w14:val="none"/>
        </w:rPr>
      </w:pPr>
      <w:r w:rsidRPr="00B45BCC">
        <w:rPr>
          <w:rFonts w:ascii="Traditional Arabic" w:hAnsi="Traditional Arabic" w:cs="Traditional Arabic" w:hint="cs"/>
          <w:b/>
          <w:bCs/>
          <w:kern w:val="0"/>
          <w:sz w:val="44"/>
          <w:szCs w:val="44"/>
          <w:rtl/>
          <w:lang w:eastAsia="ja-JP"/>
          <w14:ligatures w14:val="none"/>
        </w:rPr>
        <w:t xml:space="preserve">  </w:t>
      </w:r>
    </w:p>
    <w:p w14:paraId="6E0D9902" w14:textId="77777777" w:rsidR="00B45BCC" w:rsidRPr="00B45BCC" w:rsidRDefault="00B45BCC" w:rsidP="00B45BCC">
      <w:pPr>
        <w:spacing w:after="0" w:line="360" w:lineRule="auto"/>
        <w:rPr>
          <w:rFonts w:ascii="Traditional Arabic" w:hAnsi="Traditional Arabic" w:cs="Traditional Arabic"/>
          <w:b/>
          <w:bCs/>
          <w:color w:val="000000" w:themeColor="text1"/>
          <w:sz w:val="44"/>
          <w:szCs w:val="44"/>
          <w:lang w:eastAsia="ja-JP"/>
        </w:rPr>
      </w:pPr>
      <w:r w:rsidRPr="00B45BCC">
        <w:rPr>
          <w:rFonts w:ascii="Traditional Arabic" w:eastAsiaTheme="minorHAnsi" w:hAnsi="Traditional Arabic" w:cs="Traditional Arabic" w:hint="cs"/>
          <w:b/>
          <w:bCs/>
          <w:color w:val="000000" w:themeColor="text1"/>
          <w:kern w:val="0"/>
          <w:sz w:val="44"/>
          <w:szCs w:val="44"/>
          <w:rtl/>
          <w:lang w:eastAsia="ja-JP"/>
          <w14:ligatures w14:val="none"/>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w:t>
      </w:r>
      <w:r w:rsidRPr="00B45BCC">
        <w:rPr>
          <w:rFonts w:ascii="Traditional Arabic" w:eastAsiaTheme="minorHAnsi" w:hAnsi="Traditional Arabic" w:cs="Traditional Arabic" w:hint="cs"/>
          <w:b/>
          <w:bCs/>
          <w:color w:val="000000" w:themeColor="text1"/>
          <w:kern w:val="0"/>
          <w:sz w:val="44"/>
          <w:szCs w:val="44"/>
          <w:rtl/>
          <w:lang w:eastAsia="ja-JP"/>
          <w14:ligatures w14:val="none"/>
        </w:rPr>
        <w:lastRenderedPageBreak/>
        <w:t xml:space="preserve">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w:t>
      </w:r>
      <w:r w:rsidRPr="00B45BCC">
        <w:rPr>
          <w:rFonts w:ascii="Traditional Arabic" w:eastAsia="Wandohope" w:hAnsi="Traditional Arabic" w:cs="Traditional Arabic" w:hint="cs"/>
          <w:b/>
          <w:bCs/>
          <w:color w:val="000000" w:themeColor="text1"/>
          <w:kern w:val="0"/>
          <w:sz w:val="44"/>
          <w:szCs w:val="44"/>
          <w:rtl/>
          <w:lang w:eastAsia="ja-JP"/>
          <w14:ligatures w14:val="none"/>
        </w:rPr>
        <w:t>عباد الله</w:t>
      </w:r>
      <w:r w:rsidRPr="00B45BCC">
        <w:rPr>
          <w:rFonts w:ascii="Traditional Arabic" w:eastAsia="Times New Roman" w:hAnsi="Traditional Arabic" w:cs="Traditional Arabic" w:hint="cs"/>
          <w:b/>
          <w:bCs/>
          <w:sz w:val="44"/>
          <w:szCs w:val="44"/>
          <w:shd w:val="clear" w:color="auto" w:fill="D9EDF7"/>
          <w:rtl/>
          <w:lang w:eastAsia="ja-JP"/>
        </w:rPr>
        <w:t xml:space="preserve"> </w:t>
      </w:r>
      <w:r w:rsidRPr="00B45BCC">
        <w:rPr>
          <w:rFonts w:ascii="Traditional Arabic" w:hAnsi="Traditional Arabic" w:cs="Traditional Arabic" w:hint="cs"/>
          <w:b/>
          <w:bCs/>
          <w:color w:val="000000" w:themeColor="text1"/>
          <w:sz w:val="44"/>
          <w:szCs w:val="44"/>
          <w:rtl/>
          <w:lang w:eastAsia="ja-JP"/>
        </w:rPr>
        <w:t xml:space="preserve">إِنَّ اللَّهَ يَأْمُرُ بِالْعَدْلِ وَالْإِحْسَانِ وَإِيتَاءِ ذِي الْقُرْبَىٰ وَيَنْهَىٰ عَنِ الْفَحْشَاءِ وَالْمُنكَرِ وَالْبَغْيِ ۚ يَعِظُكُمْ لَعَلَّكُمْ تَذَكَّرُونَ </w:t>
      </w:r>
      <w:r w:rsidRPr="00B45BCC">
        <w:rPr>
          <w:rFonts w:ascii="Traditional Arabic" w:hAnsi="Traditional Arabic" w:cs="Traditional Arabic" w:hint="cs"/>
          <w:b/>
          <w:bCs/>
          <w:color w:val="000000" w:themeColor="text1"/>
          <w:sz w:val="44"/>
          <w:szCs w:val="44"/>
          <w:rtl/>
          <w:lang w:eastAsia="ja-JP"/>
        </w:rPr>
        <w:lastRenderedPageBreak/>
        <w:t xml:space="preserve">(90)  </w:t>
      </w:r>
      <w:r w:rsidRPr="00B45BCC">
        <w:rPr>
          <w:rFonts w:ascii="Traditional Arabic" w:hAnsi="Traditional Arabic" w:cs="Traditional Arabic" w:hint="cs"/>
          <w:b/>
          <w:bCs/>
          <w:color w:val="000000" w:themeColor="text1"/>
          <w:sz w:val="44"/>
          <w:szCs w:val="44"/>
          <w:lang w:eastAsia="ja-JP"/>
        </w:rPr>
        <w:t> </w:t>
      </w:r>
      <w:r w:rsidRPr="00B45BCC">
        <w:rPr>
          <w:rFonts w:ascii="Traditional Arabic" w:hAnsi="Traditional Arabic" w:cs="Traditional Arabic" w:hint="cs"/>
          <w:b/>
          <w:bCs/>
          <w:color w:val="000000" w:themeColor="text1"/>
          <w:sz w:val="44"/>
          <w:szCs w:val="44"/>
          <w:rtl/>
          <w:lang w:eastAsia="ja-JP"/>
        </w:rPr>
        <w:t xml:space="preserve">وَأَوْفُوا بِعَهْدِ اللَّهِ إِذَا عَاهَدتُّمْ وَلَا تَنقُضُوا الْأَيْمَانَ بَعْدَ تَوْكِيدِهَا وَقَدْ جَعَلْتُمُ اللَّهَ عَلَيْكُمْ كَفِيلًا ۚ إِنَّ اللَّهَ يَعْلَمُ مَا تَفْعَلُونَ (91)  النحل </w:t>
      </w:r>
    </w:p>
    <w:p w14:paraId="1AB3C443" w14:textId="77777777" w:rsidR="00B45BCC" w:rsidRDefault="00B45BCC" w:rsidP="00B45BCC">
      <w:pPr>
        <w:spacing w:line="360" w:lineRule="auto"/>
        <w:jc w:val="both"/>
        <w:rPr>
          <w:rFonts w:ascii="Traditional Arabic" w:eastAsiaTheme="minorHAnsi" w:hAnsi="Traditional Arabic" w:cs="Traditional Arabic"/>
          <w:b/>
          <w:bCs/>
          <w:kern w:val="0"/>
          <w:sz w:val="44"/>
          <w:szCs w:val="44"/>
          <w:rtl/>
          <w14:ligatures w14:val="none"/>
        </w:rPr>
      </w:pPr>
      <w:r w:rsidRPr="00B45BCC">
        <w:rPr>
          <w:rFonts w:ascii="Traditional Arabic" w:hAnsi="Traditional Arabic" w:cs="Traditional Arabic" w:hint="cs"/>
          <w:b/>
          <w:bCs/>
          <w:color w:val="000000" w:themeColor="text1"/>
          <w:sz w:val="44"/>
          <w:szCs w:val="44"/>
          <w:rtl/>
          <w:lang w:eastAsia="ja-JP"/>
        </w:rPr>
        <w:t>فإذكروا الله العليّ العظيم يذكركم واشكروه على نعمه يزيدكم وَلَذِكْرُ اللَّهِ أَكْبَرُ وَاللَّهُ يَعْلَمُ مَا تَصْنَعُونَ</w:t>
      </w:r>
      <w:r w:rsidRPr="00B45BCC">
        <w:rPr>
          <w:rFonts w:ascii="Traditional Arabic" w:eastAsiaTheme="minorHAnsi" w:hAnsi="Traditional Arabic" w:cs="Traditional Arabic"/>
          <w:b/>
          <w:bCs/>
          <w:kern w:val="0"/>
          <w:sz w:val="44"/>
          <w:szCs w:val="44"/>
          <w:rtl/>
          <w14:ligatures w14:val="none"/>
        </w:rPr>
        <w:t>.</w:t>
      </w:r>
      <w:r w:rsidRPr="00B45BCC">
        <w:rPr>
          <w:rFonts w:ascii="Traditional Arabic" w:hAnsi="Traditional Arabic" w:cs="Traditional Arabic"/>
          <w:b/>
          <w:bCs/>
          <w:kern w:val="0"/>
          <w:sz w:val="44"/>
          <w:szCs w:val="44"/>
          <w:rtl/>
          <w:lang w:eastAsia="ja-JP"/>
          <w14:ligatures w14:val="none"/>
        </w:rPr>
        <w:t>.</w:t>
      </w:r>
    </w:p>
    <w:p w14:paraId="681776ED" w14:textId="28A4E4D8" w:rsidR="00B45BCC" w:rsidRPr="000650B9" w:rsidRDefault="00B45BCC" w:rsidP="000650B9">
      <w:pPr>
        <w:bidi w:val="0"/>
        <w:spacing w:after="0" w:line="240" w:lineRule="auto"/>
        <w:ind w:hanging="270"/>
        <w:jc w:val="center"/>
        <w:rPr>
          <w:rFonts w:ascii="-webkit-standard" w:hAnsi="-webkit-standard" w:cs="Times New Roman"/>
          <w:color w:val="000000"/>
          <w:kern w:val="0"/>
          <w:sz w:val="32"/>
          <w:szCs w:val="32"/>
          <w14:ligatures w14:val="none"/>
        </w:rPr>
      </w:pPr>
    </w:p>
    <w:sectPr w:rsidR="00B45BCC" w:rsidRPr="000650B9" w:rsidSect="00701B7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20E4" w14:textId="77777777" w:rsidR="00483347" w:rsidRDefault="00483347" w:rsidP="00F62654">
      <w:pPr>
        <w:spacing w:after="0" w:line="240" w:lineRule="auto"/>
      </w:pPr>
      <w:r>
        <w:separator/>
      </w:r>
    </w:p>
  </w:endnote>
  <w:endnote w:type="continuationSeparator" w:id="0">
    <w:p w14:paraId="28E28FAE" w14:textId="77777777" w:rsidR="00483347" w:rsidRDefault="00483347" w:rsidP="00F6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Wandohope">
    <w:panose1 w:val="02030603000000000000"/>
    <w:charset w:val="80"/>
    <w:family w:val="roman"/>
    <w:pitch w:val="variable"/>
    <w:sig w:usb0="800002EF" w:usb1="09D77CFB" w:usb2="00000010" w:usb3="00000000" w:csb0="000A0005"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0AD4" w14:textId="77777777" w:rsidR="00483347" w:rsidRDefault="00483347" w:rsidP="00F62654">
      <w:pPr>
        <w:spacing w:after="0" w:line="240" w:lineRule="auto"/>
      </w:pPr>
      <w:r>
        <w:separator/>
      </w:r>
    </w:p>
  </w:footnote>
  <w:footnote w:type="continuationSeparator" w:id="0">
    <w:p w14:paraId="26B5CA75" w14:textId="77777777" w:rsidR="00483347" w:rsidRDefault="00483347" w:rsidP="00F626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CC"/>
    <w:rsid w:val="00023596"/>
    <w:rsid w:val="00024F73"/>
    <w:rsid w:val="00043EF3"/>
    <w:rsid w:val="000464BF"/>
    <w:rsid w:val="000650B9"/>
    <w:rsid w:val="000650DF"/>
    <w:rsid w:val="000709FF"/>
    <w:rsid w:val="00072226"/>
    <w:rsid w:val="00085C4D"/>
    <w:rsid w:val="000A1989"/>
    <w:rsid w:val="000B6BE0"/>
    <w:rsid w:val="000E1674"/>
    <w:rsid w:val="000E600C"/>
    <w:rsid w:val="000F133C"/>
    <w:rsid w:val="000F5FEA"/>
    <w:rsid w:val="0011798E"/>
    <w:rsid w:val="00131BF5"/>
    <w:rsid w:val="00197B9E"/>
    <w:rsid w:val="001A4CAC"/>
    <w:rsid w:val="001B28BD"/>
    <w:rsid w:val="001C4F1B"/>
    <w:rsid w:val="001C6BC1"/>
    <w:rsid w:val="001D727C"/>
    <w:rsid w:val="001E5B57"/>
    <w:rsid w:val="001F1607"/>
    <w:rsid w:val="001F1A38"/>
    <w:rsid w:val="001F1B3F"/>
    <w:rsid w:val="00215145"/>
    <w:rsid w:val="00230F25"/>
    <w:rsid w:val="002346F6"/>
    <w:rsid w:val="00246464"/>
    <w:rsid w:val="00260C0D"/>
    <w:rsid w:val="0026472A"/>
    <w:rsid w:val="002979CE"/>
    <w:rsid w:val="002A5D66"/>
    <w:rsid w:val="002B0B7F"/>
    <w:rsid w:val="002B301E"/>
    <w:rsid w:val="002B6D14"/>
    <w:rsid w:val="002C63B5"/>
    <w:rsid w:val="002D4E07"/>
    <w:rsid w:val="002E045A"/>
    <w:rsid w:val="002F0925"/>
    <w:rsid w:val="0030134B"/>
    <w:rsid w:val="003036D9"/>
    <w:rsid w:val="00314EEE"/>
    <w:rsid w:val="00321386"/>
    <w:rsid w:val="0033201B"/>
    <w:rsid w:val="00332469"/>
    <w:rsid w:val="00332B04"/>
    <w:rsid w:val="003369A9"/>
    <w:rsid w:val="00347E93"/>
    <w:rsid w:val="00354063"/>
    <w:rsid w:val="00354C3A"/>
    <w:rsid w:val="003953E4"/>
    <w:rsid w:val="00397327"/>
    <w:rsid w:val="003C430B"/>
    <w:rsid w:val="00430C43"/>
    <w:rsid w:val="00460ABA"/>
    <w:rsid w:val="00483347"/>
    <w:rsid w:val="00484C13"/>
    <w:rsid w:val="004A33B0"/>
    <w:rsid w:val="004B1902"/>
    <w:rsid w:val="004B4EF1"/>
    <w:rsid w:val="004B5783"/>
    <w:rsid w:val="004B6036"/>
    <w:rsid w:val="004C5F28"/>
    <w:rsid w:val="004E0D89"/>
    <w:rsid w:val="004F2993"/>
    <w:rsid w:val="004F33B6"/>
    <w:rsid w:val="00510860"/>
    <w:rsid w:val="00514253"/>
    <w:rsid w:val="00524638"/>
    <w:rsid w:val="00530C98"/>
    <w:rsid w:val="005320D8"/>
    <w:rsid w:val="00546F62"/>
    <w:rsid w:val="005546E8"/>
    <w:rsid w:val="00561B14"/>
    <w:rsid w:val="0058754D"/>
    <w:rsid w:val="00591A1F"/>
    <w:rsid w:val="00591FCC"/>
    <w:rsid w:val="005C77CF"/>
    <w:rsid w:val="005D20BA"/>
    <w:rsid w:val="005D28B7"/>
    <w:rsid w:val="006145ED"/>
    <w:rsid w:val="00623AC9"/>
    <w:rsid w:val="00626B51"/>
    <w:rsid w:val="0063093D"/>
    <w:rsid w:val="0063205A"/>
    <w:rsid w:val="00632AAD"/>
    <w:rsid w:val="00640607"/>
    <w:rsid w:val="00644A5F"/>
    <w:rsid w:val="00646800"/>
    <w:rsid w:val="00656138"/>
    <w:rsid w:val="006722D2"/>
    <w:rsid w:val="00672715"/>
    <w:rsid w:val="0067402A"/>
    <w:rsid w:val="0067731B"/>
    <w:rsid w:val="006804A4"/>
    <w:rsid w:val="006931D3"/>
    <w:rsid w:val="00694A6A"/>
    <w:rsid w:val="006B063D"/>
    <w:rsid w:val="006B5FF1"/>
    <w:rsid w:val="006C6049"/>
    <w:rsid w:val="006D50F6"/>
    <w:rsid w:val="00701B78"/>
    <w:rsid w:val="00715BB6"/>
    <w:rsid w:val="00717F32"/>
    <w:rsid w:val="00744864"/>
    <w:rsid w:val="00744DB6"/>
    <w:rsid w:val="00765B7B"/>
    <w:rsid w:val="007834CC"/>
    <w:rsid w:val="00783F3D"/>
    <w:rsid w:val="00784C99"/>
    <w:rsid w:val="00791857"/>
    <w:rsid w:val="00793051"/>
    <w:rsid w:val="007A3ACF"/>
    <w:rsid w:val="007B5668"/>
    <w:rsid w:val="007D3707"/>
    <w:rsid w:val="007F207D"/>
    <w:rsid w:val="007F25C0"/>
    <w:rsid w:val="0080226D"/>
    <w:rsid w:val="00811B9A"/>
    <w:rsid w:val="008260A5"/>
    <w:rsid w:val="00831141"/>
    <w:rsid w:val="008672F5"/>
    <w:rsid w:val="008722C8"/>
    <w:rsid w:val="008C527C"/>
    <w:rsid w:val="008D38CF"/>
    <w:rsid w:val="008D3E98"/>
    <w:rsid w:val="008E0995"/>
    <w:rsid w:val="008F6933"/>
    <w:rsid w:val="00907AF4"/>
    <w:rsid w:val="00913173"/>
    <w:rsid w:val="009441A3"/>
    <w:rsid w:val="00946181"/>
    <w:rsid w:val="009533D2"/>
    <w:rsid w:val="009564AA"/>
    <w:rsid w:val="009C4518"/>
    <w:rsid w:val="009C71FB"/>
    <w:rsid w:val="009D3C5C"/>
    <w:rsid w:val="009E4847"/>
    <w:rsid w:val="009E7830"/>
    <w:rsid w:val="009F2DBC"/>
    <w:rsid w:val="00A07730"/>
    <w:rsid w:val="00A2264E"/>
    <w:rsid w:val="00A42BD5"/>
    <w:rsid w:val="00A84B2F"/>
    <w:rsid w:val="00A86C93"/>
    <w:rsid w:val="00A94DEB"/>
    <w:rsid w:val="00AA41FF"/>
    <w:rsid w:val="00AA69FA"/>
    <w:rsid w:val="00AC0D23"/>
    <w:rsid w:val="00AD319C"/>
    <w:rsid w:val="00AD5A94"/>
    <w:rsid w:val="00AD740C"/>
    <w:rsid w:val="00B10428"/>
    <w:rsid w:val="00B10D8D"/>
    <w:rsid w:val="00B271AD"/>
    <w:rsid w:val="00B3058A"/>
    <w:rsid w:val="00B32175"/>
    <w:rsid w:val="00B339BB"/>
    <w:rsid w:val="00B45BCC"/>
    <w:rsid w:val="00B71FD2"/>
    <w:rsid w:val="00BA052A"/>
    <w:rsid w:val="00BA518A"/>
    <w:rsid w:val="00BA5F4A"/>
    <w:rsid w:val="00BA6475"/>
    <w:rsid w:val="00BB678C"/>
    <w:rsid w:val="00BC3376"/>
    <w:rsid w:val="00BC424B"/>
    <w:rsid w:val="00BE38F1"/>
    <w:rsid w:val="00BE3C4A"/>
    <w:rsid w:val="00BE66F5"/>
    <w:rsid w:val="00BF1883"/>
    <w:rsid w:val="00BF621E"/>
    <w:rsid w:val="00C25FD4"/>
    <w:rsid w:val="00C33611"/>
    <w:rsid w:val="00C409C7"/>
    <w:rsid w:val="00C51ED2"/>
    <w:rsid w:val="00C535DF"/>
    <w:rsid w:val="00C5694D"/>
    <w:rsid w:val="00C61387"/>
    <w:rsid w:val="00C61BD7"/>
    <w:rsid w:val="00C65723"/>
    <w:rsid w:val="00C7132B"/>
    <w:rsid w:val="00C80BB2"/>
    <w:rsid w:val="00C95520"/>
    <w:rsid w:val="00CB7A63"/>
    <w:rsid w:val="00CD3288"/>
    <w:rsid w:val="00CE1C47"/>
    <w:rsid w:val="00CF0E0B"/>
    <w:rsid w:val="00D21DF5"/>
    <w:rsid w:val="00D22F85"/>
    <w:rsid w:val="00D274EF"/>
    <w:rsid w:val="00D34EEE"/>
    <w:rsid w:val="00D3621A"/>
    <w:rsid w:val="00D66526"/>
    <w:rsid w:val="00D7261B"/>
    <w:rsid w:val="00D85642"/>
    <w:rsid w:val="00D90A2D"/>
    <w:rsid w:val="00D97026"/>
    <w:rsid w:val="00DB7DFF"/>
    <w:rsid w:val="00DC3D61"/>
    <w:rsid w:val="00DD112E"/>
    <w:rsid w:val="00DD6BCC"/>
    <w:rsid w:val="00DF50D7"/>
    <w:rsid w:val="00E13448"/>
    <w:rsid w:val="00E3447F"/>
    <w:rsid w:val="00E64240"/>
    <w:rsid w:val="00E64D9C"/>
    <w:rsid w:val="00EB3461"/>
    <w:rsid w:val="00EC14EB"/>
    <w:rsid w:val="00F25F47"/>
    <w:rsid w:val="00F4421B"/>
    <w:rsid w:val="00F54248"/>
    <w:rsid w:val="00F62654"/>
    <w:rsid w:val="00F72E31"/>
    <w:rsid w:val="00F75BE4"/>
    <w:rsid w:val="00FB4EB0"/>
    <w:rsid w:val="00FB6126"/>
    <w:rsid w:val="00FC5328"/>
    <w:rsid w:val="00FD6BCE"/>
    <w:rsid w:val="00FF3A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B3BEE9A"/>
  <w15:chartTrackingRefBased/>
  <w15:docId w15:val="{6B6C99CA-1B24-0647-87AC-0411A046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45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45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45B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45B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B45B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45B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45B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45B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45B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45BC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45BC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45BC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45BC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45BCC"/>
    <w:rPr>
      <w:rFonts w:eastAsiaTheme="majorEastAsia" w:cstheme="majorBidi"/>
      <w:color w:val="0F4761" w:themeColor="accent1" w:themeShade="BF"/>
    </w:rPr>
  </w:style>
  <w:style w:type="character" w:customStyle="1" w:styleId="6Char">
    <w:name w:val="عنوان 6 Char"/>
    <w:basedOn w:val="a0"/>
    <w:link w:val="6"/>
    <w:uiPriority w:val="9"/>
    <w:semiHidden/>
    <w:rsid w:val="00B45BCC"/>
    <w:rPr>
      <w:rFonts w:eastAsiaTheme="majorEastAsia" w:cstheme="majorBidi"/>
      <w:i/>
      <w:iCs/>
      <w:color w:val="595959" w:themeColor="text1" w:themeTint="A6"/>
    </w:rPr>
  </w:style>
  <w:style w:type="character" w:customStyle="1" w:styleId="7Char">
    <w:name w:val="عنوان 7 Char"/>
    <w:basedOn w:val="a0"/>
    <w:link w:val="7"/>
    <w:uiPriority w:val="9"/>
    <w:semiHidden/>
    <w:rsid w:val="00B45BCC"/>
    <w:rPr>
      <w:rFonts w:eastAsiaTheme="majorEastAsia" w:cstheme="majorBidi"/>
      <w:color w:val="595959" w:themeColor="text1" w:themeTint="A6"/>
    </w:rPr>
  </w:style>
  <w:style w:type="character" w:customStyle="1" w:styleId="8Char">
    <w:name w:val="عنوان 8 Char"/>
    <w:basedOn w:val="a0"/>
    <w:link w:val="8"/>
    <w:uiPriority w:val="9"/>
    <w:semiHidden/>
    <w:rsid w:val="00B45BCC"/>
    <w:rPr>
      <w:rFonts w:eastAsiaTheme="majorEastAsia" w:cstheme="majorBidi"/>
      <w:i/>
      <w:iCs/>
      <w:color w:val="272727" w:themeColor="text1" w:themeTint="D8"/>
    </w:rPr>
  </w:style>
  <w:style w:type="character" w:customStyle="1" w:styleId="9Char">
    <w:name w:val="عنوان 9 Char"/>
    <w:basedOn w:val="a0"/>
    <w:link w:val="9"/>
    <w:uiPriority w:val="9"/>
    <w:semiHidden/>
    <w:rsid w:val="00B45BCC"/>
    <w:rPr>
      <w:rFonts w:eastAsiaTheme="majorEastAsia" w:cstheme="majorBidi"/>
      <w:color w:val="272727" w:themeColor="text1" w:themeTint="D8"/>
    </w:rPr>
  </w:style>
  <w:style w:type="paragraph" w:styleId="a3">
    <w:name w:val="Title"/>
    <w:basedOn w:val="a"/>
    <w:next w:val="a"/>
    <w:link w:val="Char"/>
    <w:uiPriority w:val="10"/>
    <w:qFormat/>
    <w:rsid w:val="00B45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45B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5BC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45B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45BCC"/>
    <w:pPr>
      <w:spacing w:before="160"/>
      <w:jc w:val="center"/>
    </w:pPr>
    <w:rPr>
      <w:i/>
      <w:iCs/>
      <w:color w:val="404040" w:themeColor="text1" w:themeTint="BF"/>
    </w:rPr>
  </w:style>
  <w:style w:type="character" w:customStyle="1" w:styleId="Char1">
    <w:name w:val="اقتباس Char"/>
    <w:basedOn w:val="a0"/>
    <w:link w:val="a5"/>
    <w:uiPriority w:val="29"/>
    <w:rsid w:val="00B45BCC"/>
    <w:rPr>
      <w:i/>
      <w:iCs/>
      <w:color w:val="404040" w:themeColor="text1" w:themeTint="BF"/>
    </w:rPr>
  </w:style>
  <w:style w:type="paragraph" w:styleId="a6">
    <w:name w:val="List Paragraph"/>
    <w:basedOn w:val="a"/>
    <w:uiPriority w:val="34"/>
    <w:qFormat/>
    <w:rsid w:val="00B45BCC"/>
    <w:pPr>
      <w:ind w:left="720"/>
      <w:contextualSpacing/>
    </w:pPr>
  </w:style>
  <w:style w:type="character" w:styleId="a7">
    <w:name w:val="Intense Emphasis"/>
    <w:basedOn w:val="a0"/>
    <w:uiPriority w:val="21"/>
    <w:qFormat/>
    <w:rsid w:val="00B45BCC"/>
    <w:rPr>
      <w:i/>
      <w:iCs/>
      <w:color w:val="0F4761" w:themeColor="accent1" w:themeShade="BF"/>
    </w:rPr>
  </w:style>
  <w:style w:type="paragraph" w:styleId="a8">
    <w:name w:val="Intense Quote"/>
    <w:basedOn w:val="a"/>
    <w:next w:val="a"/>
    <w:link w:val="Char2"/>
    <w:uiPriority w:val="30"/>
    <w:qFormat/>
    <w:rsid w:val="00B45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45BCC"/>
    <w:rPr>
      <w:i/>
      <w:iCs/>
      <w:color w:val="0F4761" w:themeColor="accent1" w:themeShade="BF"/>
    </w:rPr>
  </w:style>
  <w:style w:type="character" w:styleId="a9">
    <w:name w:val="Intense Reference"/>
    <w:basedOn w:val="a0"/>
    <w:uiPriority w:val="32"/>
    <w:qFormat/>
    <w:rsid w:val="00B45BCC"/>
    <w:rPr>
      <w:b/>
      <w:bCs/>
      <w:smallCaps/>
      <w:color w:val="0F4761" w:themeColor="accent1" w:themeShade="BF"/>
      <w:spacing w:val="5"/>
    </w:rPr>
  </w:style>
  <w:style w:type="character" w:styleId="aa">
    <w:name w:val="Strong"/>
    <w:basedOn w:val="a0"/>
    <w:uiPriority w:val="22"/>
    <w:qFormat/>
    <w:rsid w:val="00D90A2D"/>
    <w:rPr>
      <w:b/>
      <w:bCs/>
    </w:rPr>
  </w:style>
  <w:style w:type="character" w:customStyle="1" w:styleId="apple-converted-space">
    <w:name w:val="apple-converted-space"/>
    <w:basedOn w:val="a0"/>
    <w:rsid w:val="00D90A2D"/>
  </w:style>
  <w:style w:type="character" w:customStyle="1" w:styleId="hadith">
    <w:name w:val="hadith"/>
    <w:basedOn w:val="a0"/>
    <w:rsid w:val="004C5F28"/>
  </w:style>
  <w:style w:type="paragraph" w:customStyle="1" w:styleId="msonormal0">
    <w:name w:val="msonormal"/>
    <w:basedOn w:val="a"/>
    <w:rsid w:val="001A4CAC"/>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1A4CAC"/>
  </w:style>
  <w:style w:type="paragraph" w:customStyle="1" w:styleId="s2">
    <w:name w:val="s2"/>
    <w:basedOn w:val="a"/>
    <w:rsid w:val="001A4CAC"/>
    <w:pPr>
      <w:bidi w:val="0"/>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a0"/>
    <w:uiPriority w:val="99"/>
    <w:semiHidden/>
    <w:unhideWhenUsed/>
    <w:rsid w:val="006B063D"/>
    <w:rPr>
      <w:color w:val="0000FF"/>
      <w:u w:val="single"/>
    </w:rPr>
  </w:style>
  <w:style w:type="paragraph" w:styleId="ab">
    <w:name w:val="header"/>
    <w:basedOn w:val="a"/>
    <w:link w:val="Char3"/>
    <w:uiPriority w:val="99"/>
    <w:unhideWhenUsed/>
    <w:rsid w:val="00F62654"/>
    <w:pPr>
      <w:tabs>
        <w:tab w:val="center" w:pos="4153"/>
        <w:tab w:val="right" w:pos="8306"/>
      </w:tabs>
      <w:spacing w:after="0" w:line="240" w:lineRule="auto"/>
    </w:pPr>
  </w:style>
  <w:style w:type="character" w:customStyle="1" w:styleId="Char3">
    <w:name w:val="رأس الصفحة Char"/>
    <w:basedOn w:val="a0"/>
    <w:link w:val="ab"/>
    <w:uiPriority w:val="99"/>
    <w:rsid w:val="00F62654"/>
  </w:style>
  <w:style w:type="paragraph" w:styleId="ac">
    <w:name w:val="footer"/>
    <w:basedOn w:val="a"/>
    <w:link w:val="Char4"/>
    <w:uiPriority w:val="99"/>
    <w:unhideWhenUsed/>
    <w:rsid w:val="00F62654"/>
    <w:pPr>
      <w:tabs>
        <w:tab w:val="center" w:pos="4153"/>
        <w:tab w:val="right" w:pos="8306"/>
      </w:tabs>
      <w:spacing w:after="0" w:line="240" w:lineRule="auto"/>
    </w:pPr>
  </w:style>
  <w:style w:type="character" w:customStyle="1" w:styleId="Char4">
    <w:name w:val="تذييل الصفحة Char"/>
    <w:basedOn w:val="a0"/>
    <w:link w:val="ac"/>
    <w:uiPriority w:val="99"/>
    <w:rsid w:val="00F62654"/>
  </w:style>
  <w:style w:type="paragraph" w:styleId="ad">
    <w:name w:val="No Spacing"/>
    <w:uiPriority w:val="1"/>
    <w:qFormat/>
    <w:rsid w:val="00A84B2F"/>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rar.net/tafseer/2/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ar.net/tafseer/2/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2300</Words>
  <Characters>13112</Characters>
  <Application>Microsoft Office Word</Application>
  <DocSecurity>0</DocSecurity>
  <Lines>109</Lines>
  <Paragraphs>30</Paragraphs>
  <ScaleCrop>false</ScaleCrop>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j.aamz55332@gmail.com</dc:creator>
  <cp:keywords/>
  <dc:description/>
  <cp:lastModifiedBy>j.aamz55332@gmail.com</cp:lastModifiedBy>
  <cp:revision>2</cp:revision>
  <dcterms:created xsi:type="dcterms:W3CDTF">2025-12-11T04:19:00Z</dcterms:created>
  <dcterms:modified xsi:type="dcterms:W3CDTF">2025-12-11T04:19:00Z</dcterms:modified>
</cp:coreProperties>
</file>