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3019D" w14:textId="77777777" w:rsidR="004043B1" w:rsidRPr="00CA6FAE" w:rsidRDefault="004043B1" w:rsidP="004043B1">
      <w:pPr>
        <w:jc w:val="center"/>
        <w:rPr>
          <w:sz w:val="70"/>
          <w:szCs w:val="70"/>
          <w:rtl/>
        </w:rPr>
      </w:pPr>
      <w:r w:rsidRPr="00CA6FAE">
        <w:rPr>
          <w:rFonts w:hint="cs"/>
          <w:sz w:val="70"/>
          <w:szCs w:val="70"/>
          <w:rtl/>
        </w:rPr>
        <w:t>بسم الله الرحمن الرحيم</w:t>
      </w:r>
    </w:p>
    <w:p w14:paraId="7401DDF1" w14:textId="77777777" w:rsidR="004043B1" w:rsidRPr="00CA6FAE" w:rsidRDefault="004043B1" w:rsidP="004043B1">
      <w:pPr>
        <w:jc w:val="center"/>
        <w:rPr>
          <w:sz w:val="70"/>
          <w:szCs w:val="70"/>
          <w:rtl/>
        </w:rPr>
      </w:pPr>
      <w:r w:rsidRPr="00CA6FAE">
        <w:rPr>
          <w:rFonts w:hint="cs"/>
          <w:sz w:val="70"/>
          <w:szCs w:val="70"/>
          <w:rtl/>
        </w:rPr>
        <w:t>خطبتا الجمعة بعنوان :</w:t>
      </w:r>
    </w:p>
    <w:p w14:paraId="06AC54B3" w14:textId="0CEAE96F" w:rsidR="004043B1" w:rsidRPr="00CA6FAE" w:rsidRDefault="004043B1" w:rsidP="004043B1">
      <w:pPr>
        <w:jc w:val="center"/>
        <w:rPr>
          <w:color w:val="FF0000"/>
          <w:sz w:val="70"/>
          <w:szCs w:val="70"/>
          <w:rtl/>
        </w:rPr>
      </w:pPr>
      <w:r w:rsidRPr="00CA6FAE">
        <w:rPr>
          <w:rFonts w:hint="cs"/>
          <w:color w:val="FF0000"/>
          <w:sz w:val="70"/>
          <w:szCs w:val="70"/>
          <w:rtl/>
        </w:rPr>
        <w:t xml:space="preserve">"واجب المسلم </w:t>
      </w:r>
      <w:r w:rsidR="00236811" w:rsidRPr="00CA6FAE">
        <w:rPr>
          <w:rFonts w:hint="cs"/>
          <w:color w:val="FF0000"/>
          <w:sz w:val="70"/>
          <w:szCs w:val="70"/>
          <w:rtl/>
        </w:rPr>
        <w:t xml:space="preserve">والمسلمة </w:t>
      </w:r>
      <w:r w:rsidRPr="00CA6FAE">
        <w:rPr>
          <w:rFonts w:hint="cs"/>
          <w:color w:val="FF0000"/>
          <w:sz w:val="70"/>
          <w:szCs w:val="70"/>
          <w:rtl/>
        </w:rPr>
        <w:t>في الفتن</w:t>
      </w:r>
      <w:r w:rsidR="00236811" w:rsidRPr="00CA6FAE">
        <w:rPr>
          <w:rFonts w:hint="cs"/>
          <w:color w:val="FF0000"/>
          <w:sz w:val="70"/>
          <w:szCs w:val="70"/>
          <w:rtl/>
        </w:rPr>
        <w:t xml:space="preserve"> والعواصم الشرعية منها</w:t>
      </w:r>
      <w:r w:rsidRPr="00CA6FAE">
        <w:rPr>
          <w:rFonts w:hint="cs"/>
          <w:color w:val="FF0000"/>
          <w:sz w:val="70"/>
          <w:szCs w:val="70"/>
          <w:rtl/>
        </w:rPr>
        <w:t>"</w:t>
      </w:r>
    </w:p>
    <w:p w14:paraId="1C3A0B1B" w14:textId="7274D105" w:rsidR="004043B1" w:rsidRPr="00CA6FAE" w:rsidRDefault="004043B1" w:rsidP="004043B1">
      <w:pPr>
        <w:jc w:val="center"/>
        <w:rPr>
          <w:sz w:val="70"/>
          <w:szCs w:val="70"/>
          <w:rtl/>
        </w:rPr>
      </w:pPr>
      <w:r w:rsidRPr="00CA6FAE">
        <w:rPr>
          <w:rFonts w:hint="cs"/>
          <w:sz w:val="70"/>
          <w:szCs w:val="70"/>
          <w:rtl/>
        </w:rPr>
        <w:t xml:space="preserve">بتاريخ : </w:t>
      </w:r>
      <w:r w:rsidR="0030668F" w:rsidRPr="00CA6FAE">
        <w:rPr>
          <w:rFonts w:hint="cs"/>
          <w:sz w:val="70"/>
          <w:szCs w:val="70"/>
          <w:rtl/>
        </w:rPr>
        <w:t>24</w:t>
      </w:r>
      <w:r w:rsidRPr="00CA6FAE">
        <w:rPr>
          <w:rFonts w:hint="cs"/>
          <w:sz w:val="70"/>
          <w:szCs w:val="70"/>
          <w:rtl/>
        </w:rPr>
        <w:t>/</w:t>
      </w:r>
      <w:r w:rsidR="0030668F" w:rsidRPr="00CA6FAE">
        <w:rPr>
          <w:rFonts w:hint="cs"/>
          <w:sz w:val="70"/>
          <w:szCs w:val="70"/>
          <w:rtl/>
        </w:rPr>
        <w:t>12</w:t>
      </w:r>
      <w:r w:rsidRPr="00CA6FAE">
        <w:rPr>
          <w:rFonts w:hint="cs"/>
          <w:sz w:val="70"/>
          <w:szCs w:val="70"/>
          <w:rtl/>
        </w:rPr>
        <w:t>/</w:t>
      </w:r>
      <w:r w:rsidR="00B155A1" w:rsidRPr="00CA6FAE">
        <w:rPr>
          <w:rFonts w:hint="cs"/>
          <w:sz w:val="70"/>
          <w:szCs w:val="70"/>
          <w:rtl/>
        </w:rPr>
        <w:t>1446</w:t>
      </w:r>
      <w:r w:rsidRPr="00CA6FAE">
        <w:rPr>
          <w:rFonts w:hint="cs"/>
          <w:sz w:val="70"/>
          <w:szCs w:val="70"/>
          <w:rtl/>
        </w:rPr>
        <w:t xml:space="preserve"> هـ</w:t>
      </w:r>
    </w:p>
    <w:p w14:paraId="269A5849" w14:textId="31DEF57D" w:rsidR="004043B1" w:rsidRPr="00CA6FAE" w:rsidRDefault="004043B1" w:rsidP="00354BA9">
      <w:pPr>
        <w:jc w:val="center"/>
        <w:rPr>
          <w:sz w:val="70"/>
          <w:szCs w:val="70"/>
          <w:rtl/>
        </w:rPr>
      </w:pPr>
      <w:r w:rsidRPr="00CA6FAE">
        <w:rPr>
          <w:rFonts w:hint="cs"/>
          <w:sz w:val="70"/>
          <w:szCs w:val="70"/>
          <w:rtl/>
        </w:rPr>
        <w:t>للدكتور / أحمد بن علي علوش مدخلي ، خطيب مسجد الوالد / علي علوش - رحمه الله -</w:t>
      </w:r>
      <w:r w:rsidR="00354BA9" w:rsidRPr="00CA6FAE">
        <w:rPr>
          <w:rFonts w:hint="cs"/>
          <w:sz w:val="70"/>
          <w:szCs w:val="70"/>
          <w:rtl/>
        </w:rPr>
        <w:t xml:space="preserve"> </w:t>
      </w:r>
      <w:r w:rsidRPr="00CA6FAE">
        <w:rPr>
          <w:rFonts w:hint="cs"/>
          <w:sz w:val="70"/>
          <w:szCs w:val="70"/>
          <w:rtl/>
        </w:rPr>
        <w:t>وإمام جامع أحمد علوش بالركوبة</w:t>
      </w:r>
    </w:p>
    <w:p w14:paraId="0A39B9D2" w14:textId="77777777" w:rsidR="004043B1" w:rsidRPr="00CA6FAE" w:rsidRDefault="004043B1" w:rsidP="004043B1">
      <w:pPr>
        <w:jc w:val="center"/>
        <w:rPr>
          <w:color w:val="FF0000"/>
          <w:sz w:val="70"/>
          <w:szCs w:val="70"/>
          <w:rtl/>
        </w:rPr>
      </w:pPr>
      <w:r w:rsidRPr="00CA6FAE">
        <w:rPr>
          <w:rFonts w:hint="cs"/>
          <w:color w:val="FF0000"/>
          <w:sz w:val="70"/>
          <w:szCs w:val="70"/>
          <w:rtl/>
        </w:rPr>
        <w:t>الخطبة الأولى</w:t>
      </w:r>
    </w:p>
    <w:p w14:paraId="639A63D6" w14:textId="38263DEB" w:rsidR="004043B1" w:rsidRPr="00CA6FAE" w:rsidRDefault="004043B1" w:rsidP="00437993">
      <w:pPr>
        <w:jc w:val="both"/>
        <w:rPr>
          <w:rFonts w:asciiTheme="minorBidi" w:hAnsiTheme="minorBidi" w:cs="Arial"/>
          <w:sz w:val="70"/>
          <w:szCs w:val="70"/>
          <w:rtl/>
        </w:rPr>
      </w:pPr>
      <w:r w:rsidRPr="00CA6FAE">
        <w:rPr>
          <w:rFonts w:asciiTheme="minorBidi" w:hAnsiTheme="minorBidi" w:cs="Arial"/>
          <w:sz w:val="70"/>
          <w:szCs w:val="70"/>
          <w:rtl/>
        </w:rPr>
        <w:t xml:space="preserve">إن </w:t>
      </w:r>
      <w:r w:rsidR="00572D45" w:rsidRPr="00CA6FAE">
        <w:rPr>
          <w:rFonts w:asciiTheme="minorBidi" w:hAnsiTheme="minorBidi" w:cs="Arial" w:hint="cs"/>
          <w:sz w:val="70"/>
          <w:szCs w:val="70"/>
          <w:rtl/>
        </w:rPr>
        <w:t>الحمد</w:t>
      </w:r>
      <w:r w:rsidRPr="00CA6FAE">
        <w:rPr>
          <w:rFonts w:asciiTheme="minorBidi" w:hAnsiTheme="minorBidi" w:cs="Arial"/>
          <w:sz w:val="70"/>
          <w:szCs w:val="70"/>
          <w:rtl/>
        </w:rPr>
        <w:t xml:space="preserve"> </w:t>
      </w:r>
      <w:r w:rsidRPr="00CA6FAE">
        <w:rPr>
          <w:rFonts w:asciiTheme="minorBidi" w:hAnsiTheme="minorBidi" w:cs="Arial" w:hint="cs"/>
          <w:sz w:val="70"/>
          <w:szCs w:val="70"/>
          <w:rtl/>
        </w:rPr>
        <w:t>لله</w:t>
      </w:r>
      <w:r w:rsidRPr="00CA6FAE">
        <w:rPr>
          <w:rFonts w:asciiTheme="minorBidi" w:hAnsiTheme="minorBidi" w:cs="Arial"/>
          <w:sz w:val="70"/>
          <w:szCs w:val="70"/>
          <w:rtl/>
        </w:rPr>
        <w:t xml:space="preserve"> نحمده ونستعينه ونستغفره</w:t>
      </w:r>
      <w:r w:rsidRPr="00CA6FAE">
        <w:rPr>
          <w:rFonts w:asciiTheme="minorBidi" w:hAnsiTheme="minorBidi" w:cs="Arial" w:hint="cs"/>
          <w:sz w:val="70"/>
          <w:szCs w:val="70"/>
          <w:rtl/>
        </w:rPr>
        <w:t xml:space="preserve"> ونستهديه ونتوب إليه </w:t>
      </w:r>
      <w:r w:rsidRPr="00CA6FAE">
        <w:rPr>
          <w:rFonts w:asciiTheme="minorBidi" w:hAnsiTheme="minorBidi" w:cs="Arial"/>
          <w:sz w:val="70"/>
          <w:szCs w:val="70"/>
          <w:rtl/>
        </w:rPr>
        <w:t>، ونعوذ ب</w:t>
      </w:r>
      <w:r w:rsidRPr="00CA6FAE">
        <w:rPr>
          <w:rFonts w:asciiTheme="minorBidi" w:hAnsiTheme="minorBidi" w:cs="Arial" w:hint="cs"/>
          <w:sz w:val="70"/>
          <w:szCs w:val="70"/>
          <w:rtl/>
        </w:rPr>
        <w:t>الله</w:t>
      </w:r>
      <w:r w:rsidRPr="00CA6FAE">
        <w:rPr>
          <w:rFonts w:asciiTheme="minorBidi" w:hAnsiTheme="minorBidi" w:cs="Arial"/>
          <w:sz w:val="70"/>
          <w:szCs w:val="70"/>
          <w:rtl/>
        </w:rPr>
        <w:t xml:space="preserve"> من شرور أنفسنا ومن سيئات أعمالنا، من يهده الِلّ</w:t>
      </w:r>
      <w:r w:rsidRPr="00CA6FAE">
        <w:rPr>
          <w:rFonts w:asciiTheme="minorBidi" w:hAnsiTheme="minorBidi" w:cs="Arial" w:hint="cs"/>
          <w:sz w:val="70"/>
          <w:szCs w:val="70"/>
          <w:rtl/>
        </w:rPr>
        <w:t>ه</w:t>
      </w:r>
      <w:r w:rsidRPr="00CA6FAE">
        <w:rPr>
          <w:rFonts w:asciiTheme="minorBidi" w:hAnsiTheme="minorBidi" w:cs="Arial"/>
          <w:sz w:val="70"/>
          <w:szCs w:val="70"/>
          <w:rtl/>
        </w:rPr>
        <w:t xml:space="preserve"> فلا مضل له، ومن يضلل فلا </w:t>
      </w:r>
      <w:r w:rsidRPr="00CA6FAE">
        <w:rPr>
          <w:rFonts w:asciiTheme="minorBidi" w:hAnsiTheme="minorBidi" w:cs="Arial"/>
          <w:sz w:val="70"/>
          <w:szCs w:val="70"/>
          <w:rtl/>
        </w:rPr>
        <w:lastRenderedPageBreak/>
        <w:t>هادي له. وأشهد أن لا إله إلا الِلّ</w:t>
      </w:r>
      <w:r w:rsidRPr="00CA6FAE">
        <w:rPr>
          <w:rFonts w:asciiTheme="minorBidi" w:hAnsiTheme="minorBidi" w:cs="Arial" w:hint="cs"/>
          <w:sz w:val="70"/>
          <w:szCs w:val="70"/>
          <w:rtl/>
        </w:rPr>
        <w:t xml:space="preserve">ه </w:t>
      </w:r>
      <w:r w:rsidRPr="00CA6FAE">
        <w:rPr>
          <w:rFonts w:asciiTheme="minorBidi" w:hAnsiTheme="minorBidi" w:cs="Arial"/>
          <w:sz w:val="70"/>
          <w:szCs w:val="70"/>
          <w:rtl/>
        </w:rPr>
        <w:t xml:space="preserve">وحده لا شريك له، وأشهد أن </w:t>
      </w:r>
      <w:r w:rsidR="00F954C3" w:rsidRPr="00CA6FAE">
        <w:rPr>
          <w:rFonts w:asciiTheme="minorBidi" w:hAnsiTheme="minorBidi" w:cs="Arial" w:hint="cs"/>
          <w:sz w:val="70"/>
          <w:szCs w:val="70"/>
          <w:rtl/>
        </w:rPr>
        <w:t>محمداً</w:t>
      </w:r>
      <w:r w:rsidRPr="00CA6FAE">
        <w:rPr>
          <w:rFonts w:asciiTheme="minorBidi" w:hAnsiTheme="minorBidi" w:cs="Arial"/>
          <w:sz w:val="70"/>
          <w:szCs w:val="70"/>
          <w:rtl/>
        </w:rPr>
        <w:t xml:space="preserve"> عبده ورسوله صلى الله عليه </w:t>
      </w:r>
      <w:r w:rsidR="00875797" w:rsidRPr="00CA6FAE">
        <w:rPr>
          <w:rFonts w:asciiTheme="minorBidi" w:hAnsiTheme="minorBidi" w:cs="Arial" w:hint="cs"/>
          <w:sz w:val="70"/>
          <w:szCs w:val="70"/>
          <w:rtl/>
        </w:rPr>
        <w:t xml:space="preserve">وسلم </w:t>
      </w:r>
      <w:r w:rsidRPr="00CA6FAE">
        <w:rPr>
          <w:rFonts w:asciiTheme="minorBidi" w:hAnsiTheme="minorBidi" w:cs="Arial"/>
          <w:sz w:val="70"/>
          <w:szCs w:val="70"/>
          <w:rtl/>
        </w:rPr>
        <w:t xml:space="preserve">وعلى آله </w:t>
      </w:r>
      <w:r w:rsidRPr="00CA6FAE">
        <w:rPr>
          <w:rFonts w:asciiTheme="minorBidi" w:hAnsiTheme="minorBidi" w:cs="Arial" w:hint="cs"/>
          <w:sz w:val="70"/>
          <w:szCs w:val="70"/>
          <w:rtl/>
        </w:rPr>
        <w:t xml:space="preserve">ومن تبعهم بإحسان إلى يوم الدين </w:t>
      </w:r>
      <w:r w:rsidRPr="00CA6FAE">
        <w:rPr>
          <w:rFonts w:asciiTheme="minorBidi" w:hAnsiTheme="minorBidi" w:cs="Arial"/>
          <w:sz w:val="70"/>
          <w:szCs w:val="70"/>
          <w:rtl/>
        </w:rPr>
        <w:t>.</w:t>
      </w:r>
    </w:p>
    <w:p w14:paraId="34F4EB93" w14:textId="08B3EB81" w:rsidR="004043B1" w:rsidRPr="00CA6FAE" w:rsidRDefault="00094FEB" w:rsidP="00094FEB">
      <w:pPr>
        <w:jc w:val="both"/>
        <w:rPr>
          <w:rFonts w:asciiTheme="minorBidi" w:hAnsiTheme="minorBidi" w:cs="Arial"/>
          <w:sz w:val="70"/>
          <w:szCs w:val="70"/>
          <w:rtl/>
        </w:rPr>
      </w:pPr>
      <w:r w:rsidRPr="00CA6FAE">
        <w:rPr>
          <w:rFonts w:asciiTheme="minorBidi" w:hAnsiTheme="minorBidi" w:cs="Arial" w:hint="cs"/>
          <w:sz w:val="70"/>
          <w:szCs w:val="70"/>
          <w:rtl/>
        </w:rPr>
        <w:t xml:space="preserve">أما بعد ... فاتقوا الله عباد الله </w:t>
      </w:r>
      <w:r w:rsidR="004043B1" w:rsidRPr="00CA6FAE">
        <w:rPr>
          <w:rFonts w:asciiTheme="minorBidi" w:hAnsiTheme="minorBidi" w:cs="Arial" w:hint="cs"/>
          <w:sz w:val="70"/>
          <w:szCs w:val="70"/>
          <w:rtl/>
        </w:rPr>
        <w:t>{</w:t>
      </w:r>
      <w:r w:rsidR="004043B1" w:rsidRPr="00CA6FAE">
        <w:rPr>
          <w:sz w:val="70"/>
          <w:szCs w:val="70"/>
          <w:rtl/>
        </w:rPr>
        <w:t xml:space="preserve"> </w:t>
      </w:r>
      <w:r w:rsidR="004043B1" w:rsidRPr="00CA6FAE">
        <w:rPr>
          <w:rFonts w:asciiTheme="minorBidi" w:hAnsiTheme="minorBidi" w:cs="Arial"/>
          <w:sz w:val="70"/>
          <w:szCs w:val="70"/>
          <w:rtl/>
        </w:rPr>
        <w:t xml:space="preserve">يَٰٓأَيُّهَا </w:t>
      </w:r>
      <w:r w:rsidR="004043B1" w:rsidRPr="00CA6FAE">
        <w:rPr>
          <w:rFonts w:asciiTheme="minorBidi" w:hAnsiTheme="minorBidi" w:cs="Arial" w:hint="cs"/>
          <w:sz w:val="70"/>
          <w:szCs w:val="70"/>
          <w:rtl/>
        </w:rPr>
        <w:t>ٱ</w:t>
      </w:r>
      <w:r w:rsidR="004043B1" w:rsidRPr="00CA6FAE">
        <w:rPr>
          <w:rFonts w:asciiTheme="minorBidi" w:hAnsiTheme="minorBidi" w:cs="Arial" w:hint="eastAsia"/>
          <w:sz w:val="70"/>
          <w:szCs w:val="70"/>
          <w:rtl/>
        </w:rPr>
        <w:t>لنَّاسُ</w:t>
      </w:r>
      <w:r w:rsidR="004043B1" w:rsidRPr="00CA6FAE">
        <w:rPr>
          <w:rFonts w:asciiTheme="minorBidi" w:hAnsiTheme="minorBidi" w:cs="Arial"/>
          <w:sz w:val="70"/>
          <w:szCs w:val="70"/>
          <w:rtl/>
        </w:rPr>
        <w:t xml:space="preserve"> </w:t>
      </w:r>
      <w:r w:rsidR="004043B1" w:rsidRPr="00CA6FAE">
        <w:rPr>
          <w:rFonts w:asciiTheme="minorBidi" w:hAnsiTheme="minorBidi" w:cs="Arial" w:hint="cs"/>
          <w:sz w:val="70"/>
          <w:szCs w:val="70"/>
          <w:rtl/>
        </w:rPr>
        <w:t>ٱ</w:t>
      </w:r>
      <w:r w:rsidR="004043B1" w:rsidRPr="00CA6FAE">
        <w:rPr>
          <w:rFonts w:asciiTheme="minorBidi" w:hAnsiTheme="minorBidi" w:cs="Arial" w:hint="eastAsia"/>
          <w:sz w:val="70"/>
          <w:szCs w:val="70"/>
          <w:rtl/>
        </w:rPr>
        <w:t>تَّقُواْ</w:t>
      </w:r>
      <w:r w:rsidR="004043B1" w:rsidRPr="00CA6FAE">
        <w:rPr>
          <w:rFonts w:asciiTheme="minorBidi" w:hAnsiTheme="minorBidi" w:cs="Arial"/>
          <w:sz w:val="70"/>
          <w:szCs w:val="70"/>
          <w:rtl/>
        </w:rPr>
        <w:t xml:space="preserve"> رَبَّكُمُ </w:t>
      </w:r>
      <w:r w:rsidR="004043B1" w:rsidRPr="00CA6FAE">
        <w:rPr>
          <w:rFonts w:asciiTheme="minorBidi" w:hAnsiTheme="minorBidi" w:cs="Arial" w:hint="cs"/>
          <w:sz w:val="70"/>
          <w:szCs w:val="70"/>
          <w:rtl/>
        </w:rPr>
        <w:t>ٱ</w:t>
      </w:r>
      <w:r w:rsidR="004043B1" w:rsidRPr="00CA6FAE">
        <w:rPr>
          <w:rFonts w:asciiTheme="minorBidi" w:hAnsiTheme="minorBidi" w:cs="Arial" w:hint="eastAsia"/>
          <w:sz w:val="70"/>
          <w:szCs w:val="70"/>
          <w:rtl/>
        </w:rPr>
        <w:t>لَّذِى</w:t>
      </w:r>
      <w:r w:rsidR="004043B1" w:rsidRPr="00CA6FAE">
        <w:rPr>
          <w:rFonts w:asciiTheme="minorBidi" w:hAnsiTheme="minorBidi" w:cs="Arial"/>
          <w:sz w:val="70"/>
          <w:szCs w:val="70"/>
          <w:rtl/>
        </w:rPr>
        <w:t xml:space="preserve"> خَلَقَكُم مِّن نَّفْسٍۢ وَٰحِدَةٍۢ وَخَلَقَ مِنْهَا زَوْجَهَا وَبَثَّ مِنْهُمَا رِجَالًا كَثِيرًا وَنِسَآءً ۚ وَ</w:t>
      </w:r>
      <w:r w:rsidR="004043B1" w:rsidRPr="00CA6FAE">
        <w:rPr>
          <w:rFonts w:asciiTheme="minorBidi" w:hAnsiTheme="minorBidi" w:cs="Arial" w:hint="cs"/>
          <w:sz w:val="70"/>
          <w:szCs w:val="70"/>
          <w:rtl/>
        </w:rPr>
        <w:t>ٱ</w:t>
      </w:r>
      <w:r w:rsidR="004043B1" w:rsidRPr="00CA6FAE">
        <w:rPr>
          <w:rFonts w:asciiTheme="minorBidi" w:hAnsiTheme="minorBidi" w:cs="Arial" w:hint="eastAsia"/>
          <w:sz w:val="70"/>
          <w:szCs w:val="70"/>
          <w:rtl/>
        </w:rPr>
        <w:t>تَّقُواْ</w:t>
      </w:r>
      <w:r w:rsidR="004043B1" w:rsidRPr="00CA6FAE">
        <w:rPr>
          <w:rFonts w:asciiTheme="minorBidi" w:hAnsiTheme="minorBidi" w:cs="Arial"/>
          <w:sz w:val="70"/>
          <w:szCs w:val="70"/>
          <w:rtl/>
        </w:rPr>
        <w:t xml:space="preserve"> </w:t>
      </w:r>
      <w:r w:rsidR="004043B1" w:rsidRPr="00CA6FAE">
        <w:rPr>
          <w:rFonts w:asciiTheme="minorBidi" w:hAnsiTheme="minorBidi" w:cs="Arial" w:hint="cs"/>
          <w:sz w:val="70"/>
          <w:szCs w:val="70"/>
          <w:rtl/>
        </w:rPr>
        <w:t>ٱ</w:t>
      </w:r>
      <w:r w:rsidR="004043B1" w:rsidRPr="00CA6FAE">
        <w:rPr>
          <w:rFonts w:asciiTheme="minorBidi" w:hAnsiTheme="minorBidi" w:cs="Arial" w:hint="eastAsia"/>
          <w:sz w:val="70"/>
          <w:szCs w:val="70"/>
          <w:rtl/>
        </w:rPr>
        <w:t>للَّهَ</w:t>
      </w:r>
      <w:r w:rsidR="004043B1" w:rsidRPr="00CA6FAE">
        <w:rPr>
          <w:rFonts w:asciiTheme="minorBidi" w:hAnsiTheme="minorBidi" w:cs="Arial"/>
          <w:sz w:val="70"/>
          <w:szCs w:val="70"/>
          <w:rtl/>
        </w:rPr>
        <w:t xml:space="preserve"> </w:t>
      </w:r>
      <w:r w:rsidR="004043B1" w:rsidRPr="00CA6FAE">
        <w:rPr>
          <w:rFonts w:asciiTheme="minorBidi" w:hAnsiTheme="minorBidi" w:cs="Arial" w:hint="cs"/>
          <w:sz w:val="70"/>
          <w:szCs w:val="70"/>
          <w:rtl/>
        </w:rPr>
        <w:t>ٱ</w:t>
      </w:r>
      <w:r w:rsidR="004043B1" w:rsidRPr="00CA6FAE">
        <w:rPr>
          <w:rFonts w:asciiTheme="minorBidi" w:hAnsiTheme="minorBidi" w:cs="Arial" w:hint="eastAsia"/>
          <w:sz w:val="70"/>
          <w:szCs w:val="70"/>
          <w:rtl/>
        </w:rPr>
        <w:t>لَّذِى</w:t>
      </w:r>
      <w:r w:rsidR="004043B1" w:rsidRPr="00CA6FAE">
        <w:rPr>
          <w:rFonts w:asciiTheme="minorBidi" w:hAnsiTheme="minorBidi" w:cs="Arial"/>
          <w:sz w:val="70"/>
          <w:szCs w:val="70"/>
          <w:rtl/>
        </w:rPr>
        <w:t xml:space="preserve"> تَسَآءَلُونَ بِهِ</w:t>
      </w:r>
      <w:r w:rsidR="004043B1" w:rsidRPr="00CA6FAE">
        <w:rPr>
          <w:rFonts w:asciiTheme="minorBidi" w:hAnsiTheme="minorBidi" w:cs="Arial" w:hint="cs"/>
          <w:sz w:val="70"/>
          <w:szCs w:val="70"/>
          <w:rtl/>
        </w:rPr>
        <w:t>ۦ</w:t>
      </w:r>
      <w:r w:rsidR="004043B1" w:rsidRPr="00CA6FAE">
        <w:rPr>
          <w:rFonts w:asciiTheme="minorBidi" w:hAnsiTheme="minorBidi" w:cs="Arial"/>
          <w:sz w:val="70"/>
          <w:szCs w:val="70"/>
          <w:rtl/>
        </w:rPr>
        <w:t xml:space="preserve"> وَ</w:t>
      </w:r>
      <w:r w:rsidR="004043B1" w:rsidRPr="00CA6FAE">
        <w:rPr>
          <w:rFonts w:asciiTheme="minorBidi" w:hAnsiTheme="minorBidi" w:cs="Arial" w:hint="cs"/>
          <w:sz w:val="70"/>
          <w:szCs w:val="70"/>
          <w:rtl/>
        </w:rPr>
        <w:t>ٱ</w:t>
      </w:r>
      <w:r w:rsidR="004043B1" w:rsidRPr="00CA6FAE">
        <w:rPr>
          <w:rFonts w:asciiTheme="minorBidi" w:hAnsiTheme="minorBidi" w:cs="Arial" w:hint="eastAsia"/>
          <w:sz w:val="70"/>
          <w:szCs w:val="70"/>
          <w:rtl/>
        </w:rPr>
        <w:t>لْأَرْحَامَ</w:t>
      </w:r>
      <w:r w:rsidR="004043B1" w:rsidRPr="00CA6FAE">
        <w:rPr>
          <w:rFonts w:asciiTheme="minorBidi" w:hAnsiTheme="minorBidi" w:cs="Arial"/>
          <w:sz w:val="70"/>
          <w:szCs w:val="70"/>
          <w:rtl/>
        </w:rPr>
        <w:t xml:space="preserve"> ۚ إِنَّ </w:t>
      </w:r>
      <w:r w:rsidR="004043B1" w:rsidRPr="00CA6FAE">
        <w:rPr>
          <w:rFonts w:asciiTheme="minorBidi" w:hAnsiTheme="minorBidi" w:cs="Arial" w:hint="cs"/>
          <w:sz w:val="70"/>
          <w:szCs w:val="70"/>
          <w:rtl/>
        </w:rPr>
        <w:t>ٱ</w:t>
      </w:r>
      <w:r w:rsidR="004043B1" w:rsidRPr="00CA6FAE">
        <w:rPr>
          <w:rFonts w:asciiTheme="minorBidi" w:hAnsiTheme="minorBidi" w:cs="Arial" w:hint="eastAsia"/>
          <w:sz w:val="70"/>
          <w:szCs w:val="70"/>
          <w:rtl/>
        </w:rPr>
        <w:t>للَّهَ</w:t>
      </w:r>
      <w:r w:rsidR="004043B1" w:rsidRPr="00CA6FAE">
        <w:rPr>
          <w:rFonts w:asciiTheme="minorBidi" w:hAnsiTheme="minorBidi" w:cs="Arial"/>
          <w:sz w:val="70"/>
          <w:szCs w:val="70"/>
          <w:rtl/>
        </w:rPr>
        <w:t xml:space="preserve"> كَانَ عَلَيْكُمْ رَقِيبًا</w:t>
      </w:r>
      <w:r w:rsidR="004043B1" w:rsidRPr="00CA6FAE">
        <w:rPr>
          <w:rFonts w:asciiTheme="minorBidi" w:hAnsiTheme="minorBidi" w:cs="Arial" w:hint="cs"/>
          <w:sz w:val="70"/>
          <w:szCs w:val="70"/>
          <w:rtl/>
        </w:rPr>
        <w:t>}</w:t>
      </w:r>
      <w:r w:rsidR="004043B1" w:rsidRPr="00CA6FAE">
        <w:rPr>
          <w:rFonts w:asciiTheme="minorBidi" w:hAnsiTheme="minorBidi" w:cs="Arial" w:hint="cs"/>
          <w:sz w:val="70"/>
          <w:szCs w:val="70"/>
          <w:vertAlign w:val="superscript"/>
          <w:rtl/>
        </w:rPr>
        <w:t>(</w:t>
      </w:r>
      <w:r w:rsidR="004043B1" w:rsidRPr="00CA6FAE">
        <w:rPr>
          <w:rStyle w:val="a4"/>
          <w:rFonts w:asciiTheme="minorBidi" w:hAnsiTheme="minorBidi" w:cs="Arial"/>
          <w:sz w:val="70"/>
          <w:szCs w:val="70"/>
          <w:rtl/>
        </w:rPr>
        <w:footnoteReference w:id="1"/>
      </w:r>
      <w:r w:rsidR="004043B1" w:rsidRPr="00CA6FAE">
        <w:rPr>
          <w:rFonts w:asciiTheme="minorBidi" w:hAnsiTheme="minorBidi" w:cs="Arial" w:hint="cs"/>
          <w:sz w:val="70"/>
          <w:szCs w:val="70"/>
          <w:vertAlign w:val="superscript"/>
          <w:rtl/>
        </w:rPr>
        <w:t xml:space="preserve">) </w:t>
      </w:r>
    </w:p>
    <w:p w14:paraId="5C8F17BE" w14:textId="29ED377E" w:rsidR="00883514" w:rsidRPr="00CA6FAE" w:rsidRDefault="00094FEB" w:rsidP="008A689F">
      <w:pPr>
        <w:jc w:val="both"/>
        <w:rPr>
          <w:rFonts w:asciiTheme="minorBidi" w:hAnsiTheme="minorBidi" w:cs="Arial"/>
          <w:sz w:val="70"/>
          <w:szCs w:val="70"/>
          <w:rtl/>
        </w:rPr>
      </w:pPr>
      <w:r w:rsidRPr="00CA6FAE">
        <w:rPr>
          <w:rFonts w:asciiTheme="minorBidi" w:hAnsiTheme="minorBidi" w:cs="Arial" w:hint="cs"/>
          <w:sz w:val="70"/>
          <w:szCs w:val="70"/>
          <w:rtl/>
        </w:rPr>
        <w:t xml:space="preserve">عباد الله </w:t>
      </w:r>
      <w:r w:rsidR="004043B1" w:rsidRPr="00CA6FAE">
        <w:rPr>
          <w:rFonts w:asciiTheme="minorBidi" w:hAnsiTheme="minorBidi" w:cs="Arial" w:hint="cs"/>
          <w:sz w:val="70"/>
          <w:szCs w:val="70"/>
          <w:rtl/>
        </w:rPr>
        <w:t xml:space="preserve">ثبت في الصحيحين أن رسول الله صلى الله عليه وسلم أخبر عن الفتن فسأل عمر رضي الله عنه من يعرف حديث رسول الله صلوات الله وسلامه عليه في الفتن فقال حذيفة بن اليمان </w:t>
      </w:r>
      <w:r w:rsidR="004043B1" w:rsidRPr="00CA6FAE">
        <w:rPr>
          <w:rFonts w:asciiTheme="minorBidi" w:hAnsiTheme="minorBidi" w:cs="Arial" w:hint="cs"/>
          <w:sz w:val="70"/>
          <w:szCs w:val="70"/>
          <w:rtl/>
        </w:rPr>
        <w:lastRenderedPageBreak/>
        <w:t xml:space="preserve">رضي الله عنه: أنا، فتنة الرجل في أهله وداره وماله وجاره يكفرها الصيام والصلاة والصدقة و الأمر بالمعروف والنهي عن المنكر، فقال أمير المؤمنين: ما هذه أريد ولكني أسأل </w:t>
      </w:r>
      <w:r w:rsidR="00883514" w:rsidRPr="00CA6FAE">
        <w:rPr>
          <w:rFonts w:asciiTheme="minorBidi" w:hAnsiTheme="minorBidi" w:cs="Arial" w:hint="cs"/>
          <w:sz w:val="70"/>
          <w:szCs w:val="70"/>
          <w:rtl/>
        </w:rPr>
        <w:t>عن الفتن التي تموج كموج البحر فقال حذيفة رضي الله عنه : إن بينك وبينها باباً ، قال : ويلك أيكسر؟ أم يفتح؟ ، فقال : بل يكسر! ، قال : إذاً لا يغلق أبداً .</w:t>
      </w:r>
      <w:r w:rsidR="008A689F" w:rsidRPr="00CA6FAE">
        <w:rPr>
          <w:rFonts w:asciiTheme="minorBidi" w:hAnsiTheme="minorBidi" w:cs="Arial" w:hint="cs"/>
          <w:sz w:val="70"/>
          <w:szCs w:val="70"/>
          <w:rtl/>
        </w:rPr>
        <w:t xml:space="preserve"> </w:t>
      </w:r>
      <w:r w:rsidR="00883514" w:rsidRPr="00CA6FAE">
        <w:rPr>
          <w:rFonts w:asciiTheme="minorBidi" w:hAnsiTheme="minorBidi" w:cs="Arial" w:hint="cs"/>
          <w:sz w:val="70"/>
          <w:szCs w:val="70"/>
          <w:rtl/>
        </w:rPr>
        <w:t>ثم سُئل حذيفة رضي الله عنه عن الباب فأخبر بأنه عمر أمير المؤمنين رضي الله عنه</w:t>
      </w:r>
      <w:r w:rsidR="000D3638" w:rsidRPr="00CA6FAE">
        <w:rPr>
          <w:rFonts w:asciiTheme="minorBidi" w:hAnsiTheme="minorBidi" w:cs="Arial" w:hint="cs"/>
          <w:sz w:val="70"/>
          <w:szCs w:val="70"/>
          <w:rtl/>
        </w:rPr>
        <w:t xml:space="preserve">. </w:t>
      </w:r>
    </w:p>
    <w:p w14:paraId="788EA8D7" w14:textId="77777777" w:rsidR="002E1724" w:rsidRPr="00CA6FAE" w:rsidRDefault="00883514" w:rsidP="00437993">
      <w:pPr>
        <w:jc w:val="both"/>
        <w:rPr>
          <w:rFonts w:asciiTheme="minorBidi" w:hAnsiTheme="minorBidi" w:cs="Arial"/>
          <w:sz w:val="70"/>
          <w:szCs w:val="70"/>
          <w:vertAlign w:val="superscript"/>
          <w:rtl/>
        </w:rPr>
      </w:pPr>
      <w:r w:rsidRPr="00CA6FAE">
        <w:rPr>
          <w:rFonts w:asciiTheme="minorBidi" w:hAnsiTheme="minorBidi" w:cs="Arial" w:hint="cs"/>
          <w:sz w:val="70"/>
          <w:szCs w:val="70"/>
          <w:rtl/>
        </w:rPr>
        <w:t xml:space="preserve">والله جل وعلا يقول </w:t>
      </w:r>
      <w:r w:rsidR="00EA469E" w:rsidRPr="00CA6FAE">
        <w:rPr>
          <w:rFonts w:asciiTheme="minorBidi" w:hAnsiTheme="minorBidi" w:cs="Arial" w:hint="cs"/>
          <w:sz w:val="70"/>
          <w:szCs w:val="70"/>
          <w:rtl/>
        </w:rPr>
        <w:t xml:space="preserve">{الم * </w:t>
      </w:r>
      <w:r w:rsidR="00EA469E" w:rsidRPr="00CA6FAE">
        <w:rPr>
          <w:rFonts w:asciiTheme="minorBidi" w:hAnsiTheme="minorBidi" w:cs="Arial"/>
          <w:sz w:val="70"/>
          <w:szCs w:val="70"/>
          <w:rtl/>
        </w:rPr>
        <w:t>أَحَسِبَ النَّاسُ أَنْ يُتْرَكُوا أَنْ يَقُولُوا آَمَنَّا وَهُمْ لَا يُفْتَنُونَ</w:t>
      </w:r>
      <w:r w:rsidR="00EA469E" w:rsidRPr="00CA6FAE">
        <w:rPr>
          <w:rFonts w:asciiTheme="minorBidi" w:hAnsiTheme="minorBidi" w:cs="Arial" w:hint="cs"/>
          <w:sz w:val="70"/>
          <w:szCs w:val="70"/>
          <w:rtl/>
        </w:rPr>
        <w:t xml:space="preserve"> * </w:t>
      </w:r>
      <w:r w:rsidR="00EA469E" w:rsidRPr="00CA6FAE">
        <w:rPr>
          <w:rFonts w:asciiTheme="minorBidi" w:hAnsiTheme="minorBidi" w:cs="Arial"/>
          <w:sz w:val="70"/>
          <w:szCs w:val="70"/>
          <w:rtl/>
        </w:rPr>
        <w:t xml:space="preserve">وَلَقَدْ فَتَنَّا </w:t>
      </w:r>
      <w:r w:rsidR="00EA469E" w:rsidRPr="00CA6FAE">
        <w:rPr>
          <w:rFonts w:asciiTheme="minorBidi" w:hAnsiTheme="minorBidi" w:cs="Arial" w:hint="cs"/>
          <w:sz w:val="70"/>
          <w:szCs w:val="70"/>
          <w:rtl/>
        </w:rPr>
        <w:t>ٱ</w:t>
      </w:r>
      <w:r w:rsidR="00EA469E" w:rsidRPr="00CA6FAE">
        <w:rPr>
          <w:rFonts w:asciiTheme="minorBidi" w:hAnsiTheme="minorBidi" w:cs="Arial" w:hint="eastAsia"/>
          <w:sz w:val="70"/>
          <w:szCs w:val="70"/>
          <w:rtl/>
        </w:rPr>
        <w:t>لَّذِينَ</w:t>
      </w:r>
      <w:r w:rsidR="00EA469E" w:rsidRPr="00CA6FAE">
        <w:rPr>
          <w:rFonts w:asciiTheme="minorBidi" w:hAnsiTheme="minorBidi" w:cs="Arial"/>
          <w:sz w:val="70"/>
          <w:szCs w:val="70"/>
          <w:rtl/>
        </w:rPr>
        <w:t xml:space="preserve"> مِن قَبْلِهِمْ ۖ </w:t>
      </w:r>
      <w:r w:rsidR="00EA469E" w:rsidRPr="00CA6FAE">
        <w:rPr>
          <w:rFonts w:asciiTheme="minorBidi" w:hAnsiTheme="minorBidi" w:cs="Arial"/>
          <w:sz w:val="70"/>
          <w:szCs w:val="70"/>
          <w:rtl/>
        </w:rPr>
        <w:lastRenderedPageBreak/>
        <w:t xml:space="preserve">فَلَيَعْلَمَنَّ </w:t>
      </w:r>
      <w:r w:rsidR="00EA469E" w:rsidRPr="00CA6FAE">
        <w:rPr>
          <w:rFonts w:asciiTheme="minorBidi" w:hAnsiTheme="minorBidi" w:cs="Arial" w:hint="cs"/>
          <w:sz w:val="70"/>
          <w:szCs w:val="70"/>
          <w:rtl/>
        </w:rPr>
        <w:t>ٱ</w:t>
      </w:r>
      <w:r w:rsidR="00EA469E" w:rsidRPr="00CA6FAE">
        <w:rPr>
          <w:rFonts w:asciiTheme="minorBidi" w:hAnsiTheme="minorBidi" w:cs="Arial" w:hint="eastAsia"/>
          <w:sz w:val="70"/>
          <w:szCs w:val="70"/>
          <w:rtl/>
        </w:rPr>
        <w:t>للَّهُ</w:t>
      </w:r>
      <w:r w:rsidR="00EA469E" w:rsidRPr="00CA6FAE">
        <w:rPr>
          <w:rFonts w:asciiTheme="minorBidi" w:hAnsiTheme="minorBidi" w:cs="Arial"/>
          <w:sz w:val="70"/>
          <w:szCs w:val="70"/>
          <w:rtl/>
        </w:rPr>
        <w:t xml:space="preserve"> </w:t>
      </w:r>
      <w:r w:rsidR="00EA469E" w:rsidRPr="00CA6FAE">
        <w:rPr>
          <w:rFonts w:asciiTheme="minorBidi" w:hAnsiTheme="minorBidi" w:cs="Arial" w:hint="cs"/>
          <w:sz w:val="70"/>
          <w:szCs w:val="70"/>
          <w:rtl/>
        </w:rPr>
        <w:t>ٱ</w:t>
      </w:r>
      <w:r w:rsidR="00EA469E" w:rsidRPr="00CA6FAE">
        <w:rPr>
          <w:rFonts w:asciiTheme="minorBidi" w:hAnsiTheme="minorBidi" w:cs="Arial" w:hint="eastAsia"/>
          <w:sz w:val="70"/>
          <w:szCs w:val="70"/>
          <w:rtl/>
        </w:rPr>
        <w:t>لَّذِينَ</w:t>
      </w:r>
      <w:r w:rsidR="00EA469E" w:rsidRPr="00CA6FAE">
        <w:rPr>
          <w:rFonts w:asciiTheme="minorBidi" w:hAnsiTheme="minorBidi" w:cs="Arial"/>
          <w:sz w:val="70"/>
          <w:szCs w:val="70"/>
          <w:rtl/>
        </w:rPr>
        <w:t xml:space="preserve"> صَدَقُواْ وَلَيَعْلَمَنَّ </w:t>
      </w:r>
      <w:r w:rsidR="00EA469E" w:rsidRPr="00CA6FAE">
        <w:rPr>
          <w:rFonts w:asciiTheme="minorBidi" w:hAnsiTheme="minorBidi" w:cs="Arial" w:hint="cs"/>
          <w:sz w:val="70"/>
          <w:szCs w:val="70"/>
          <w:rtl/>
        </w:rPr>
        <w:t>ٱ</w:t>
      </w:r>
      <w:r w:rsidR="00EA469E" w:rsidRPr="00CA6FAE">
        <w:rPr>
          <w:rFonts w:asciiTheme="minorBidi" w:hAnsiTheme="minorBidi" w:cs="Arial" w:hint="eastAsia"/>
          <w:sz w:val="70"/>
          <w:szCs w:val="70"/>
          <w:rtl/>
        </w:rPr>
        <w:t>لْكَٰذِبِينَ</w:t>
      </w:r>
      <w:r w:rsidR="00EA469E" w:rsidRPr="00CA6FAE">
        <w:rPr>
          <w:rFonts w:asciiTheme="minorBidi" w:hAnsiTheme="minorBidi" w:cs="Arial" w:hint="cs"/>
          <w:sz w:val="70"/>
          <w:szCs w:val="70"/>
          <w:rtl/>
        </w:rPr>
        <w:t xml:space="preserve">} </w:t>
      </w:r>
      <w:r w:rsidR="00EA469E" w:rsidRPr="00CA6FAE">
        <w:rPr>
          <w:rFonts w:asciiTheme="minorBidi" w:hAnsiTheme="minorBidi" w:cs="Arial" w:hint="cs"/>
          <w:sz w:val="70"/>
          <w:szCs w:val="70"/>
          <w:vertAlign w:val="superscript"/>
          <w:rtl/>
        </w:rPr>
        <w:t>(</w:t>
      </w:r>
      <w:r w:rsidR="00EA469E" w:rsidRPr="00CA6FAE">
        <w:rPr>
          <w:rStyle w:val="a4"/>
          <w:rFonts w:asciiTheme="minorBidi" w:hAnsiTheme="minorBidi" w:cs="Arial"/>
          <w:sz w:val="70"/>
          <w:szCs w:val="70"/>
          <w:rtl/>
        </w:rPr>
        <w:footnoteReference w:id="2"/>
      </w:r>
      <w:r w:rsidR="00EA469E" w:rsidRPr="00CA6FAE">
        <w:rPr>
          <w:rFonts w:asciiTheme="minorBidi" w:hAnsiTheme="minorBidi" w:cs="Arial" w:hint="cs"/>
          <w:sz w:val="70"/>
          <w:szCs w:val="70"/>
          <w:vertAlign w:val="superscript"/>
          <w:rtl/>
        </w:rPr>
        <w:t xml:space="preserve">) </w:t>
      </w:r>
    </w:p>
    <w:p w14:paraId="13F031A0" w14:textId="77777777" w:rsidR="00EA469E" w:rsidRPr="00CA6FAE" w:rsidRDefault="00EA469E" w:rsidP="00437993">
      <w:pPr>
        <w:jc w:val="both"/>
        <w:rPr>
          <w:rFonts w:asciiTheme="minorBidi" w:hAnsiTheme="minorBidi" w:cs="Arial"/>
          <w:sz w:val="70"/>
          <w:szCs w:val="70"/>
          <w:rtl/>
        </w:rPr>
      </w:pPr>
      <w:r w:rsidRPr="00CA6FAE">
        <w:rPr>
          <w:rFonts w:asciiTheme="minorBidi" w:hAnsiTheme="minorBidi" w:cs="Arial" w:hint="cs"/>
          <w:sz w:val="70"/>
          <w:szCs w:val="70"/>
          <w:rtl/>
        </w:rPr>
        <w:t>والإخبار</w:t>
      </w:r>
      <w:r w:rsidR="006208E5" w:rsidRPr="00CA6FAE">
        <w:rPr>
          <w:rFonts w:asciiTheme="minorBidi" w:hAnsiTheme="minorBidi" w:cs="Arial" w:hint="cs"/>
          <w:sz w:val="70"/>
          <w:szCs w:val="70"/>
          <w:rtl/>
        </w:rPr>
        <w:t xml:space="preserve"> عن هذه الفتن حق من حقوق هذه الأمة بينه رسول الله صلى الله عليه وسلم في الحديث الذي رواه الإمام </w:t>
      </w:r>
      <w:r w:rsidR="009B053E" w:rsidRPr="00CA6FAE">
        <w:rPr>
          <w:rFonts w:asciiTheme="minorBidi" w:hAnsiTheme="minorBidi" w:cs="Arial" w:hint="cs"/>
          <w:sz w:val="70"/>
          <w:szCs w:val="70"/>
          <w:rtl/>
        </w:rPr>
        <w:t>م</w:t>
      </w:r>
      <w:r w:rsidR="006208E5" w:rsidRPr="00CA6FAE">
        <w:rPr>
          <w:rFonts w:asciiTheme="minorBidi" w:hAnsiTheme="minorBidi" w:cs="Arial" w:hint="cs"/>
          <w:sz w:val="70"/>
          <w:szCs w:val="70"/>
          <w:rtl/>
        </w:rPr>
        <w:t xml:space="preserve">سلم عن عبد الله </w:t>
      </w:r>
      <w:r w:rsidR="00A4487F" w:rsidRPr="00CA6FAE">
        <w:rPr>
          <w:rFonts w:asciiTheme="minorBidi" w:hAnsiTheme="minorBidi" w:cs="Arial" w:hint="cs"/>
          <w:sz w:val="70"/>
          <w:szCs w:val="70"/>
          <w:rtl/>
        </w:rPr>
        <w:t xml:space="preserve">بن </w:t>
      </w:r>
      <w:r w:rsidR="006208E5" w:rsidRPr="00CA6FAE">
        <w:rPr>
          <w:rFonts w:asciiTheme="minorBidi" w:hAnsiTheme="minorBidi" w:cs="Arial" w:hint="cs"/>
          <w:sz w:val="70"/>
          <w:szCs w:val="70"/>
          <w:rtl/>
        </w:rPr>
        <w:t>عمر</w:t>
      </w:r>
      <w:r w:rsidR="00A4487F" w:rsidRPr="00CA6FAE">
        <w:rPr>
          <w:rFonts w:asciiTheme="minorBidi" w:hAnsiTheme="minorBidi" w:cs="Arial" w:hint="cs"/>
          <w:sz w:val="70"/>
          <w:szCs w:val="70"/>
          <w:rtl/>
        </w:rPr>
        <w:t>و</w:t>
      </w:r>
      <w:r w:rsidR="006208E5" w:rsidRPr="00CA6FAE">
        <w:rPr>
          <w:rFonts w:asciiTheme="minorBidi" w:hAnsiTheme="minorBidi" w:cs="Arial" w:hint="cs"/>
          <w:sz w:val="70"/>
          <w:szCs w:val="70"/>
          <w:rtl/>
        </w:rPr>
        <w:t xml:space="preserve"> بن العاص رضي الله عنهما قال : "كنا مع رسول الله صلى الله عليه وسلم في سفر فنزلنا</w:t>
      </w:r>
      <w:r w:rsidR="00DA7926" w:rsidRPr="00CA6FAE">
        <w:rPr>
          <w:rFonts w:asciiTheme="minorBidi" w:hAnsiTheme="minorBidi" w:cs="Arial" w:hint="cs"/>
          <w:sz w:val="70"/>
          <w:szCs w:val="70"/>
          <w:rtl/>
        </w:rPr>
        <w:t xml:space="preserve"> منزلاً فمنا من يصلح خباءه ومنا من ينتضل ومنا من هو في جشرة فإذا منادي رسول الله صلى الله عليه وسلم ينادي الصلاة جامعة ، فانكفأنا نجيب داعي رسول الله صلوات الله وسلامه عليه فلما اجتمعنا عنده قال : إنه ما من نبي إلا وكان حقاً عليه أن يدل أمته على </w:t>
      </w:r>
      <w:r w:rsidR="00DA7926" w:rsidRPr="00CA6FAE">
        <w:rPr>
          <w:rFonts w:asciiTheme="minorBidi" w:hAnsiTheme="minorBidi" w:cs="Arial" w:hint="cs"/>
          <w:sz w:val="70"/>
          <w:szCs w:val="70"/>
          <w:rtl/>
        </w:rPr>
        <w:lastRenderedPageBreak/>
        <w:t xml:space="preserve">خير ما يعلمه لها وأن يحذرهم شر ما يعلمه لها وإن أمتكم هذه جعل الله عافيتها </w:t>
      </w:r>
      <w:r w:rsidR="00351E3A" w:rsidRPr="00CA6FAE">
        <w:rPr>
          <w:rFonts w:asciiTheme="minorBidi" w:hAnsiTheme="minorBidi" w:cs="Arial" w:hint="cs"/>
          <w:sz w:val="70"/>
          <w:szCs w:val="70"/>
          <w:rtl/>
        </w:rPr>
        <w:t xml:space="preserve">في أولها وسيصيب آخرها بلاء وأمور </w:t>
      </w:r>
      <w:r w:rsidR="00E30F64" w:rsidRPr="00CA6FAE">
        <w:rPr>
          <w:rFonts w:asciiTheme="minorBidi" w:hAnsiTheme="minorBidi" w:cs="Arial" w:hint="cs"/>
          <w:sz w:val="70"/>
          <w:szCs w:val="70"/>
          <w:rtl/>
        </w:rPr>
        <w:t>تنكرونها</w:t>
      </w:r>
      <w:r w:rsidR="00351E3A" w:rsidRPr="00CA6FAE">
        <w:rPr>
          <w:rFonts w:asciiTheme="minorBidi" w:hAnsiTheme="minorBidi" w:cs="Arial" w:hint="cs"/>
          <w:sz w:val="70"/>
          <w:szCs w:val="70"/>
          <w:rtl/>
        </w:rPr>
        <w:t xml:space="preserve"> وستكون فتن يرقق بعضها بعضاً وستأتي الفتنة فيقول المؤمن هذه مهلكتي ثم تنكشف ثم تأتي الفتنه فيقول هذه هذه ، فمن أحب أن يزحزح عن النار ويدخل الجنة فلا تأته منيته إلا وهو يؤمن بالله واليوم الآخر وليأت إلى الناس ما يحب أن يؤتى إليه ومن بايع إماماً وأعطاه صفقة يده وثمرة فؤاده فليطعه إن استطاع </w:t>
      </w:r>
      <w:r w:rsidR="00C75A19" w:rsidRPr="00CA6FAE">
        <w:rPr>
          <w:rFonts w:asciiTheme="minorBidi" w:hAnsiTheme="minorBidi" w:cs="Arial" w:hint="cs"/>
          <w:sz w:val="70"/>
          <w:szCs w:val="70"/>
          <w:rtl/>
        </w:rPr>
        <w:t>فإن جاء الآخر ينازعه فاقتلوا الآخر أو كما قال صلى الله عليه وسلم"</w:t>
      </w:r>
      <w:r w:rsidR="00C75A19" w:rsidRPr="00CA6FAE">
        <w:rPr>
          <w:rFonts w:asciiTheme="minorBidi" w:hAnsiTheme="minorBidi" w:cs="Arial" w:hint="cs"/>
          <w:sz w:val="70"/>
          <w:szCs w:val="70"/>
          <w:vertAlign w:val="superscript"/>
          <w:rtl/>
        </w:rPr>
        <w:t>(</w:t>
      </w:r>
      <w:r w:rsidR="00C75A19" w:rsidRPr="00CA6FAE">
        <w:rPr>
          <w:rStyle w:val="a4"/>
          <w:rFonts w:asciiTheme="minorBidi" w:hAnsiTheme="minorBidi" w:cs="Arial"/>
          <w:sz w:val="70"/>
          <w:szCs w:val="70"/>
          <w:rtl/>
        </w:rPr>
        <w:footnoteReference w:id="3"/>
      </w:r>
      <w:r w:rsidR="00C75A19" w:rsidRPr="00CA6FAE">
        <w:rPr>
          <w:rFonts w:asciiTheme="minorBidi" w:hAnsiTheme="minorBidi" w:cs="Arial" w:hint="cs"/>
          <w:sz w:val="70"/>
          <w:szCs w:val="70"/>
          <w:vertAlign w:val="superscript"/>
          <w:rtl/>
        </w:rPr>
        <w:t>)</w:t>
      </w:r>
    </w:p>
    <w:p w14:paraId="00AC81CC" w14:textId="77777777" w:rsidR="00C75A19" w:rsidRPr="00CA6FAE" w:rsidRDefault="00910B8E" w:rsidP="00437993">
      <w:pPr>
        <w:jc w:val="both"/>
        <w:rPr>
          <w:rFonts w:asciiTheme="minorBidi" w:hAnsiTheme="minorBidi" w:cs="Arial"/>
          <w:sz w:val="70"/>
          <w:szCs w:val="70"/>
          <w:rtl/>
        </w:rPr>
      </w:pPr>
      <w:r w:rsidRPr="00CA6FAE">
        <w:rPr>
          <w:rFonts w:asciiTheme="minorBidi" w:hAnsiTheme="minorBidi" w:cs="Arial" w:hint="cs"/>
          <w:sz w:val="70"/>
          <w:szCs w:val="70"/>
          <w:rtl/>
        </w:rPr>
        <w:lastRenderedPageBreak/>
        <w:t xml:space="preserve">هذه الأحاديث من رسول الله صلى الله عليه وسلم تبين لهذه الأمة ما يكتنفها وما ينتظرها من الفتن والبلاء وهذه الفتن بدأت بادرتها في الصدر الأول في خير القرون عندما كسر الباب أمير المؤمنين عمر رضي الله عنه عندما قتله أبو لؤلؤة المجوسي ثم بعد ذلك جاءت الفتن من كل مكان واستمرت هذه الفتن وهي مستمرة إلى قيام الساعة كما جاء في الحديث الذي رواه النسائي في صفة الخوارج أن آخرهم يخرج مع المسيح الدجال والمسيح الدجال كما تعلمون من أمارات الساعة الكبرى فإنهم لا ينقطعون ولكن من فضل الله سبحانه وتعالى علينا ومن كمال ديننا الإسلامي ومن قيام الحجة فقد بين الله </w:t>
      </w:r>
      <w:r w:rsidRPr="00CA6FAE">
        <w:rPr>
          <w:rFonts w:asciiTheme="minorBidi" w:hAnsiTheme="minorBidi" w:cs="Arial" w:hint="cs"/>
          <w:sz w:val="70"/>
          <w:szCs w:val="70"/>
          <w:rtl/>
        </w:rPr>
        <w:lastRenderedPageBreak/>
        <w:t>سبحانه وتعالى في كتابه وبين الرسول صلى الله عليه وسلم في سنته صفات هذه الطوائف الخارجة التي تريد الإفساد .</w:t>
      </w:r>
    </w:p>
    <w:p w14:paraId="6A44BCD7" w14:textId="77777777" w:rsidR="00066007" w:rsidRPr="00CA6FAE" w:rsidRDefault="00910B8E" w:rsidP="00066007">
      <w:pPr>
        <w:jc w:val="both"/>
        <w:rPr>
          <w:rFonts w:asciiTheme="minorBidi" w:hAnsiTheme="minorBidi" w:cs="Arial"/>
          <w:sz w:val="70"/>
          <w:szCs w:val="70"/>
          <w:rtl/>
        </w:rPr>
      </w:pPr>
      <w:r w:rsidRPr="00CA6FAE">
        <w:rPr>
          <w:rFonts w:asciiTheme="minorBidi" w:hAnsiTheme="minorBidi" w:cs="Arial" w:hint="cs"/>
          <w:sz w:val="70"/>
          <w:szCs w:val="70"/>
          <w:rtl/>
        </w:rPr>
        <w:t>بين ذلك رسول الله صلى الله عليه وسلم عندما رجع من غزوة حنين وقسم بعض الغنائم على المؤلفة قلوبهم فقام ذو الخويصرة التميمي وقال : اعدل يا محمد ، فقال له رسول الله صلى الله عليه وسلم : ويلك خبت وخسرت إن لم أعدل</w:t>
      </w:r>
      <w:r w:rsidR="00057F6B" w:rsidRPr="00CA6FAE">
        <w:rPr>
          <w:rFonts w:asciiTheme="minorBidi" w:hAnsiTheme="minorBidi" w:cs="Arial" w:hint="cs"/>
          <w:sz w:val="70"/>
          <w:szCs w:val="70"/>
          <w:rtl/>
        </w:rPr>
        <w:t xml:space="preserve"> .</w:t>
      </w:r>
      <w:r w:rsidR="00057F6B" w:rsidRPr="00CA6FAE">
        <w:rPr>
          <w:rFonts w:asciiTheme="minorBidi" w:hAnsiTheme="minorBidi" w:cs="Arial" w:hint="cs"/>
          <w:sz w:val="70"/>
          <w:szCs w:val="70"/>
          <w:vertAlign w:val="superscript"/>
          <w:rtl/>
        </w:rPr>
        <w:t>(</w:t>
      </w:r>
      <w:r w:rsidR="00057F6B" w:rsidRPr="00CA6FAE">
        <w:rPr>
          <w:rStyle w:val="a4"/>
          <w:rFonts w:asciiTheme="minorBidi" w:hAnsiTheme="minorBidi" w:cs="Arial"/>
          <w:sz w:val="70"/>
          <w:szCs w:val="70"/>
          <w:rtl/>
        </w:rPr>
        <w:footnoteReference w:id="4"/>
      </w:r>
      <w:r w:rsidR="00057F6B" w:rsidRPr="00CA6FAE">
        <w:rPr>
          <w:rFonts w:asciiTheme="minorBidi" w:hAnsiTheme="minorBidi" w:cs="Arial" w:hint="cs"/>
          <w:sz w:val="70"/>
          <w:szCs w:val="70"/>
          <w:vertAlign w:val="superscript"/>
          <w:rtl/>
        </w:rPr>
        <w:t>)</w:t>
      </w:r>
      <w:r w:rsidR="00057F6B" w:rsidRPr="00CA6FAE">
        <w:rPr>
          <w:rFonts w:asciiTheme="minorBidi" w:hAnsiTheme="minorBidi" w:cs="Arial" w:hint="cs"/>
          <w:sz w:val="70"/>
          <w:szCs w:val="70"/>
          <w:rtl/>
        </w:rPr>
        <w:t xml:space="preserve"> </w:t>
      </w:r>
      <w:r w:rsidR="00BF0422" w:rsidRPr="00CA6FAE">
        <w:rPr>
          <w:rFonts w:asciiTheme="minorBidi" w:hAnsiTheme="minorBidi" w:cs="Arial" w:hint="cs"/>
          <w:sz w:val="70"/>
          <w:szCs w:val="70"/>
          <w:rtl/>
        </w:rPr>
        <w:t xml:space="preserve">ثم قال رسول الله صلى الله عليه وسلم بعد أن استأذنه عمر رضي الله عنه في قتل ذلك الرجل وبعد أن استأذنه في بعض الروايات خالد بن </w:t>
      </w:r>
      <w:r w:rsidR="00BF0422" w:rsidRPr="00CA6FAE">
        <w:rPr>
          <w:rFonts w:asciiTheme="minorBidi" w:hAnsiTheme="minorBidi" w:cs="Arial" w:hint="cs"/>
          <w:sz w:val="70"/>
          <w:szCs w:val="70"/>
          <w:rtl/>
        </w:rPr>
        <w:lastRenderedPageBreak/>
        <w:t>الوليد رضي الله عنه في قتل ذلك الرجل فقال رسول الله صلى الله عليه وسلم دعه لا يتحدث الناس أن محمداً يقتل أصحابه ، وفي بعض الروايات لعله يصلي أو كما قال صلى الله عليه وسلم</w:t>
      </w:r>
      <w:r w:rsidR="009366AA" w:rsidRPr="00CA6FAE">
        <w:rPr>
          <w:rFonts w:asciiTheme="minorBidi" w:hAnsiTheme="minorBidi" w:cs="Arial" w:hint="cs"/>
          <w:sz w:val="70"/>
          <w:szCs w:val="70"/>
          <w:vertAlign w:val="superscript"/>
          <w:rtl/>
        </w:rPr>
        <w:t>(</w:t>
      </w:r>
      <w:r w:rsidR="00BF0422" w:rsidRPr="00CA6FAE">
        <w:rPr>
          <w:rStyle w:val="a4"/>
          <w:rFonts w:asciiTheme="minorBidi" w:hAnsiTheme="minorBidi" w:cs="Arial"/>
          <w:sz w:val="70"/>
          <w:szCs w:val="70"/>
          <w:rtl/>
        </w:rPr>
        <w:footnoteReference w:id="5"/>
      </w:r>
      <w:r w:rsidR="009366AA" w:rsidRPr="00CA6FAE">
        <w:rPr>
          <w:rFonts w:asciiTheme="minorBidi" w:hAnsiTheme="minorBidi" w:cs="Arial" w:hint="cs"/>
          <w:sz w:val="70"/>
          <w:szCs w:val="70"/>
          <w:vertAlign w:val="superscript"/>
          <w:rtl/>
        </w:rPr>
        <w:t>)</w:t>
      </w:r>
      <w:r w:rsidR="00BF0422" w:rsidRPr="00CA6FAE">
        <w:rPr>
          <w:rFonts w:asciiTheme="minorBidi" w:hAnsiTheme="minorBidi" w:cs="Arial" w:hint="cs"/>
          <w:sz w:val="70"/>
          <w:szCs w:val="70"/>
          <w:rtl/>
        </w:rPr>
        <w:t xml:space="preserve"> </w:t>
      </w:r>
    </w:p>
    <w:p w14:paraId="0912374C" w14:textId="273D0064" w:rsidR="00BF0422" w:rsidRPr="00CA6FAE" w:rsidRDefault="00815B05" w:rsidP="00066007">
      <w:pPr>
        <w:jc w:val="both"/>
        <w:rPr>
          <w:rFonts w:asciiTheme="minorBidi" w:hAnsiTheme="minorBidi" w:cs="Arial"/>
          <w:sz w:val="70"/>
          <w:szCs w:val="70"/>
          <w:rtl/>
        </w:rPr>
      </w:pPr>
      <w:r w:rsidRPr="00CA6FAE">
        <w:rPr>
          <w:rFonts w:asciiTheme="minorBidi" w:hAnsiTheme="minorBidi" w:cs="Arial" w:hint="cs"/>
          <w:sz w:val="70"/>
          <w:szCs w:val="70"/>
          <w:rtl/>
        </w:rPr>
        <w:t>ثم قال صلى الله عليه وسلم :"إ</w:t>
      </w:r>
      <w:r w:rsidR="00BF0422" w:rsidRPr="00CA6FAE">
        <w:rPr>
          <w:rFonts w:asciiTheme="minorBidi" w:hAnsiTheme="minorBidi" w:cs="Arial" w:hint="cs"/>
          <w:sz w:val="70"/>
          <w:szCs w:val="70"/>
          <w:rtl/>
        </w:rPr>
        <w:t xml:space="preserve">نه يخرج من ضئضئ هذا فئة تحقرون صلاتكم إلى صلاتهم وصيامكم إلى صيامهم و قرائتكم إلى قرائتهم </w:t>
      </w:r>
      <w:r w:rsidRPr="00CA6FAE">
        <w:rPr>
          <w:rFonts w:asciiTheme="minorBidi" w:hAnsiTheme="minorBidi" w:cs="Arial" w:hint="cs"/>
          <w:sz w:val="70"/>
          <w:szCs w:val="70"/>
          <w:rtl/>
        </w:rPr>
        <w:t>يمرقون من الدين كما يمرق السهم من الرمية سيماهم التحليق أو كما قال صلوات الله وسلامه عليه"</w:t>
      </w:r>
      <w:r w:rsidR="009366AA" w:rsidRPr="00CA6FAE">
        <w:rPr>
          <w:rFonts w:asciiTheme="minorBidi" w:hAnsiTheme="minorBidi" w:cs="Arial" w:hint="cs"/>
          <w:sz w:val="70"/>
          <w:szCs w:val="70"/>
          <w:vertAlign w:val="superscript"/>
          <w:rtl/>
        </w:rPr>
        <w:t>(</w:t>
      </w:r>
      <w:r w:rsidRPr="00CA6FAE">
        <w:rPr>
          <w:rStyle w:val="a4"/>
          <w:rFonts w:asciiTheme="minorBidi" w:hAnsiTheme="minorBidi" w:cs="Arial"/>
          <w:sz w:val="70"/>
          <w:szCs w:val="70"/>
          <w:rtl/>
        </w:rPr>
        <w:footnoteReference w:id="6"/>
      </w:r>
      <w:r w:rsidR="009366AA" w:rsidRPr="00CA6FAE">
        <w:rPr>
          <w:rFonts w:asciiTheme="minorBidi" w:hAnsiTheme="minorBidi" w:cs="Arial" w:hint="cs"/>
          <w:sz w:val="70"/>
          <w:szCs w:val="70"/>
          <w:vertAlign w:val="superscript"/>
          <w:rtl/>
        </w:rPr>
        <w:t>)</w:t>
      </w:r>
    </w:p>
    <w:p w14:paraId="1AE00FB1" w14:textId="77777777" w:rsidR="00815B05" w:rsidRPr="00CA6FAE" w:rsidRDefault="00815B05" w:rsidP="00437993">
      <w:pPr>
        <w:jc w:val="both"/>
        <w:rPr>
          <w:rFonts w:asciiTheme="minorBidi" w:hAnsiTheme="minorBidi" w:cs="Arial"/>
          <w:sz w:val="70"/>
          <w:szCs w:val="70"/>
          <w:rtl/>
        </w:rPr>
      </w:pPr>
      <w:r w:rsidRPr="00CA6FAE">
        <w:rPr>
          <w:rFonts w:asciiTheme="minorBidi" w:hAnsiTheme="minorBidi" w:cs="Arial" w:hint="cs"/>
          <w:sz w:val="70"/>
          <w:szCs w:val="70"/>
          <w:rtl/>
        </w:rPr>
        <w:lastRenderedPageBreak/>
        <w:t xml:space="preserve">ثم أخبر عليه الصلاة والسلام عن هذه الفرقة وأنها تسعى بالإفساد حتى آخر الزمان كما في الحديث بل في الأحاديث الكثيرة الثابتة عن رسول الله صلى الله عليه وسلم والحق يا عباد الله أن أمة الإسلام أمة واحدة ليس فيها جماعات وليس فيها جماعة كذا وكذا بل إن كل من خالف الطائفة التي تسير على منهج رسول الله صلى الله عليه وسلم ومنهج أصحابه فهو من الطوائف الخاسرة كما قال عليه الصلاة والسلام :"افترقت اليهود على احدى وسبعين فرقة وافترقت النصارى على ثنتين وسبعين فرقة وستفترق هذه الأمة على ثلاث وسبعين </w:t>
      </w:r>
      <w:r w:rsidR="009366AA" w:rsidRPr="00CA6FAE">
        <w:rPr>
          <w:rFonts w:asciiTheme="minorBidi" w:hAnsiTheme="minorBidi" w:cs="Arial" w:hint="cs"/>
          <w:sz w:val="70"/>
          <w:szCs w:val="70"/>
          <w:rtl/>
        </w:rPr>
        <w:t>فرقة</w:t>
      </w:r>
      <w:r w:rsidR="007B363D" w:rsidRPr="00CA6FAE">
        <w:rPr>
          <w:rFonts w:asciiTheme="minorBidi" w:hAnsiTheme="minorBidi" w:cs="Arial" w:hint="cs"/>
          <w:sz w:val="70"/>
          <w:szCs w:val="70"/>
          <w:rtl/>
        </w:rPr>
        <w:t xml:space="preserve"> كلهم في النار إلا واحدة </w:t>
      </w:r>
      <w:r w:rsidR="007B363D" w:rsidRPr="00CA6FAE">
        <w:rPr>
          <w:rFonts w:asciiTheme="minorBidi" w:hAnsiTheme="minorBidi" w:cs="Arial" w:hint="cs"/>
          <w:sz w:val="70"/>
          <w:szCs w:val="70"/>
          <w:rtl/>
        </w:rPr>
        <w:lastRenderedPageBreak/>
        <w:t>قالوا : من هم يا رسول الله قال : من كان على مثل ما أنا عليه وأصحابي"</w:t>
      </w:r>
      <w:r w:rsidR="00185C4C" w:rsidRPr="00CA6FAE">
        <w:rPr>
          <w:rFonts w:asciiTheme="minorBidi" w:hAnsiTheme="minorBidi" w:cs="Arial" w:hint="cs"/>
          <w:sz w:val="70"/>
          <w:szCs w:val="70"/>
          <w:vertAlign w:val="superscript"/>
          <w:rtl/>
        </w:rPr>
        <w:t>(</w:t>
      </w:r>
      <w:r w:rsidR="007B363D" w:rsidRPr="00CA6FAE">
        <w:rPr>
          <w:rStyle w:val="a4"/>
          <w:rFonts w:asciiTheme="minorBidi" w:hAnsiTheme="minorBidi" w:cs="Arial"/>
          <w:sz w:val="70"/>
          <w:szCs w:val="70"/>
          <w:rtl/>
        </w:rPr>
        <w:footnoteReference w:id="7"/>
      </w:r>
      <w:r w:rsidR="00185C4C" w:rsidRPr="00CA6FAE">
        <w:rPr>
          <w:rFonts w:asciiTheme="minorBidi" w:hAnsiTheme="minorBidi" w:cs="Arial" w:hint="cs"/>
          <w:sz w:val="70"/>
          <w:szCs w:val="70"/>
          <w:vertAlign w:val="superscript"/>
          <w:rtl/>
        </w:rPr>
        <w:t>)</w:t>
      </w:r>
    </w:p>
    <w:p w14:paraId="20C6ABCE" w14:textId="77777777" w:rsidR="007B363D" w:rsidRPr="00CA6FAE" w:rsidRDefault="007B363D" w:rsidP="00437993">
      <w:pPr>
        <w:jc w:val="both"/>
        <w:rPr>
          <w:rFonts w:asciiTheme="minorBidi" w:hAnsiTheme="minorBidi" w:cs="Arial"/>
          <w:sz w:val="70"/>
          <w:szCs w:val="70"/>
          <w:rtl/>
        </w:rPr>
      </w:pPr>
      <w:r w:rsidRPr="00CA6FAE">
        <w:rPr>
          <w:rFonts w:asciiTheme="minorBidi" w:hAnsiTheme="minorBidi" w:cs="Arial" w:hint="cs"/>
          <w:sz w:val="70"/>
          <w:szCs w:val="70"/>
          <w:rtl/>
        </w:rPr>
        <w:t>ثم قال صلى الله عليه وسلم :"ما تزال طائفة من أمتي على الحق ظاهرين لا يضرهم من خذلهم حتى يأتي أمر الله وهم على ذلك"</w:t>
      </w:r>
      <w:r w:rsidR="00185C4C" w:rsidRPr="00CA6FAE">
        <w:rPr>
          <w:rFonts w:asciiTheme="minorBidi" w:hAnsiTheme="minorBidi" w:cs="Arial" w:hint="cs"/>
          <w:sz w:val="70"/>
          <w:szCs w:val="70"/>
          <w:vertAlign w:val="superscript"/>
          <w:rtl/>
        </w:rPr>
        <w:t>(</w:t>
      </w:r>
      <w:r w:rsidRPr="00CA6FAE">
        <w:rPr>
          <w:rStyle w:val="a4"/>
          <w:rFonts w:asciiTheme="minorBidi" w:hAnsiTheme="minorBidi" w:cs="Arial"/>
          <w:sz w:val="70"/>
          <w:szCs w:val="70"/>
          <w:rtl/>
        </w:rPr>
        <w:footnoteReference w:id="8"/>
      </w:r>
      <w:r w:rsidR="00185C4C" w:rsidRPr="00CA6FAE">
        <w:rPr>
          <w:rFonts w:asciiTheme="minorBidi" w:hAnsiTheme="minorBidi" w:cs="Arial" w:hint="cs"/>
          <w:sz w:val="70"/>
          <w:szCs w:val="70"/>
          <w:vertAlign w:val="superscript"/>
          <w:rtl/>
        </w:rPr>
        <w:t>)</w:t>
      </w:r>
      <w:r w:rsidRPr="00CA6FAE">
        <w:rPr>
          <w:rFonts w:asciiTheme="minorBidi" w:hAnsiTheme="minorBidi" w:cs="Arial" w:hint="cs"/>
          <w:sz w:val="70"/>
          <w:szCs w:val="70"/>
          <w:rtl/>
        </w:rPr>
        <w:t xml:space="preserve"> </w:t>
      </w:r>
    </w:p>
    <w:p w14:paraId="00B9C1A6" w14:textId="1DC702C7" w:rsidR="007B363D" w:rsidRPr="00CA6FAE" w:rsidRDefault="007B363D" w:rsidP="00437993">
      <w:pPr>
        <w:jc w:val="both"/>
        <w:rPr>
          <w:rFonts w:asciiTheme="minorBidi" w:hAnsiTheme="minorBidi" w:cs="Arial"/>
          <w:sz w:val="70"/>
          <w:szCs w:val="70"/>
          <w:rtl/>
        </w:rPr>
      </w:pPr>
      <w:r w:rsidRPr="00CA6FAE">
        <w:rPr>
          <w:rFonts w:asciiTheme="minorBidi" w:hAnsiTheme="minorBidi" w:cs="Arial" w:hint="cs"/>
          <w:sz w:val="70"/>
          <w:szCs w:val="70"/>
          <w:rtl/>
        </w:rPr>
        <w:t>فأبشروا أيها القائمون على كتاب الله وعلى سنة رسوله صلى الله عليه وسلم بالنصر والتأييد من الله جل وعلا الذي وعد بنصر</w:t>
      </w:r>
      <w:r w:rsidR="00AE53B5" w:rsidRPr="00CA6FAE">
        <w:rPr>
          <w:rFonts w:asciiTheme="minorBidi" w:hAnsiTheme="minorBidi" w:cs="Arial" w:hint="cs"/>
          <w:sz w:val="70"/>
          <w:szCs w:val="70"/>
          <w:rtl/>
        </w:rPr>
        <w:t>ة رسله و أوليا</w:t>
      </w:r>
      <w:r w:rsidR="00866127" w:rsidRPr="00CA6FAE">
        <w:rPr>
          <w:rFonts w:asciiTheme="minorBidi" w:hAnsiTheme="minorBidi" w:cs="Arial" w:hint="cs"/>
          <w:sz w:val="70"/>
          <w:szCs w:val="70"/>
          <w:rtl/>
        </w:rPr>
        <w:t>ءه</w:t>
      </w:r>
      <w:r w:rsidRPr="00CA6FAE">
        <w:rPr>
          <w:rFonts w:asciiTheme="minorBidi" w:hAnsiTheme="minorBidi" w:cs="Arial" w:hint="cs"/>
          <w:sz w:val="70"/>
          <w:szCs w:val="70"/>
          <w:rtl/>
        </w:rPr>
        <w:t xml:space="preserve"> وبنصرة الحق حتى تنقطع هذه الدنيا ثم ما نراه من الجماعات ومن الفرق المخالفة التي ظاهرها الصلاح وباطنها الله يعلم به ، </w:t>
      </w:r>
      <w:r w:rsidRPr="00CA6FAE">
        <w:rPr>
          <w:rFonts w:asciiTheme="minorBidi" w:hAnsiTheme="minorBidi" w:cs="Arial" w:hint="cs"/>
          <w:sz w:val="70"/>
          <w:szCs w:val="70"/>
          <w:rtl/>
        </w:rPr>
        <w:lastRenderedPageBreak/>
        <w:t xml:space="preserve">هذه حذرنا منها رسول الله صلى الله عليه وسلم ولو رأينا منهم ما رأينا من الصلاح وقراءة القرآن وغير ذلك فإن الحق هو اتباع سنة رسول الله صلى الله عليه وسلم وأن أمة الإسلام يا عباد الله لم </w:t>
      </w:r>
      <w:r w:rsidR="006F0452" w:rsidRPr="00CA6FAE">
        <w:rPr>
          <w:rFonts w:asciiTheme="minorBidi" w:hAnsiTheme="minorBidi" w:cs="Arial" w:hint="cs"/>
          <w:sz w:val="70"/>
          <w:szCs w:val="70"/>
          <w:rtl/>
        </w:rPr>
        <w:t>تخف عليها</w:t>
      </w:r>
      <w:r w:rsidR="00782A12" w:rsidRPr="00CA6FAE">
        <w:rPr>
          <w:rFonts w:asciiTheme="minorBidi" w:hAnsiTheme="minorBidi" w:cs="Arial" w:hint="cs"/>
          <w:sz w:val="70"/>
          <w:szCs w:val="70"/>
          <w:rtl/>
        </w:rPr>
        <w:t xml:space="preserve"> هذه الفرق وهذه المخالفات وإن كانوا يظهرون من الكلام ما يدلس</w:t>
      </w:r>
      <w:r w:rsidR="00E47017" w:rsidRPr="00CA6FAE">
        <w:rPr>
          <w:rFonts w:asciiTheme="minorBidi" w:hAnsiTheme="minorBidi" w:cs="Arial" w:hint="cs"/>
          <w:sz w:val="70"/>
          <w:szCs w:val="70"/>
          <w:rtl/>
        </w:rPr>
        <w:t>ون</w:t>
      </w:r>
      <w:r w:rsidR="00782A12" w:rsidRPr="00CA6FAE">
        <w:rPr>
          <w:rFonts w:asciiTheme="minorBidi" w:hAnsiTheme="minorBidi" w:cs="Arial" w:hint="cs"/>
          <w:sz w:val="70"/>
          <w:szCs w:val="70"/>
          <w:rtl/>
        </w:rPr>
        <w:t xml:space="preserve"> به على أصحاب الحق و ما يدلس</w:t>
      </w:r>
      <w:r w:rsidR="007C0518" w:rsidRPr="00CA6FAE">
        <w:rPr>
          <w:rFonts w:asciiTheme="minorBidi" w:hAnsiTheme="minorBidi" w:cs="Arial" w:hint="cs"/>
          <w:sz w:val="70"/>
          <w:szCs w:val="70"/>
          <w:rtl/>
        </w:rPr>
        <w:t>ون</w:t>
      </w:r>
      <w:r w:rsidR="00782A12" w:rsidRPr="00CA6FAE">
        <w:rPr>
          <w:rFonts w:asciiTheme="minorBidi" w:hAnsiTheme="minorBidi" w:cs="Arial" w:hint="cs"/>
          <w:sz w:val="70"/>
          <w:szCs w:val="70"/>
          <w:rtl/>
        </w:rPr>
        <w:t xml:space="preserve"> به على عوام الناس فقد جاء في </w:t>
      </w:r>
      <w:r w:rsidR="007C0518" w:rsidRPr="00CA6FAE">
        <w:rPr>
          <w:rFonts w:asciiTheme="minorBidi" w:hAnsiTheme="minorBidi" w:cs="Arial" w:hint="cs"/>
          <w:sz w:val="70"/>
          <w:szCs w:val="70"/>
          <w:rtl/>
        </w:rPr>
        <w:t>صحيح</w:t>
      </w:r>
      <w:r w:rsidR="00782A12" w:rsidRPr="00CA6FAE">
        <w:rPr>
          <w:rFonts w:asciiTheme="minorBidi" w:hAnsiTheme="minorBidi" w:cs="Arial" w:hint="cs"/>
          <w:sz w:val="70"/>
          <w:szCs w:val="70"/>
          <w:rtl/>
        </w:rPr>
        <w:t xml:space="preserve"> مسلم أن الحرورية عندما اعتزلوا بعد التحكيم بين علي ومعاوية رضي الله عنهما عندما اعتزلوا قالوا كلمتهم لا حكم إلا لله فلما نقل ذلك الأمر لأمير المؤمنين</w:t>
      </w:r>
      <w:r w:rsidR="002F422D" w:rsidRPr="00CA6FAE">
        <w:rPr>
          <w:rFonts w:asciiTheme="minorBidi" w:hAnsiTheme="minorBidi" w:cs="Arial" w:hint="cs"/>
          <w:sz w:val="70"/>
          <w:szCs w:val="70"/>
          <w:rtl/>
        </w:rPr>
        <w:t xml:space="preserve"> علي</w:t>
      </w:r>
      <w:r w:rsidR="000471D7" w:rsidRPr="00CA6FAE">
        <w:rPr>
          <w:rFonts w:asciiTheme="minorBidi" w:hAnsiTheme="minorBidi" w:cs="Arial" w:hint="cs"/>
          <w:sz w:val="70"/>
          <w:szCs w:val="70"/>
          <w:rtl/>
        </w:rPr>
        <w:t xml:space="preserve"> ابن أبي طالب رضي الله عنه </w:t>
      </w:r>
      <w:r w:rsidR="00782A12" w:rsidRPr="00CA6FAE">
        <w:rPr>
          <w:rFonts w:asciiTheme="minorBidi" w:hAnsiTheme="minorBidi" w:cs="Arial" w:hint="cs"/>
          <w:sz w:val="70"/>
          <w:szCs w:val="70"/>
          <w:rtl/>
        </w:rPr>
        <w:t xml:space="preserve">قال كلمة حق أريد بها باطل لا حكم إلا لله هذا لابد </w:t>
      </w:r>
      <w:r w:rsidR="00782A12" w:rsidRPr="00CA6FAE">
        <w:rPr>
          <w:rFonts w:asciiTheme="minorBidi" w:hAnsiTheme="minorBidi" w:cs="Arial" w:hint="cs"/>
          <w:sz w:val="70"/>
          <w:szCs w:val="70"/>
          <w:rtl/>
        </w:rPr>
        <w:lastRenderedPageBreak/>
        <w:t xml:space="preserve">أنه يستن به كل إنسان </w:t>
      </w:r>
      <w:r w:rsidR="00137F8A" w:rsidRPr="00CA6FAE">
        <w:rPr>
          <w:rFonts w:asciiTheme="minorBidi" w:hAnsiTheme="minorBidi" w:cs="Arial" w:hint="cs"/>
          <w:sz w:val="70"/>
          <w:szCs w:val="70"/>
          <w:rtl/>
        </w:rPr>
        <w:t>{</w:t>
      </w:r>
      <w:r w:rsidR="00782A12" w:rsidRPr="00CA6FAE">
        <w:rPr>
          <w:rFonts w:asciiTheme="minorBidi" w:hAnsiTheme="minorBidi" w:cs="Arial" w:hint="cs"/>
          <w:sz w:val="70"/>
          <w:szCs w:val="70"/>
          <w:rtl/>
        </w:rPr>
        <w:t>ومن لم يحكم بما أنزل الله فأولئك هم الكافرون</w:t>
      </w:r>
      <w:r w:rsidR="00137F8A" w:rsidRPr="00CA6FAE">
        <w:rPr>
          <w:rFonts w:asciiTheme="minorBidi" w:hAnsiTheme="minorBidi" w:cs="Arial" w:hint="cs"/>
          <w:sz w:val="70"/>
          <w:szCs w:val="70"/>
          <w:rtl/>
        </w:rPr>
        <w:t>}</w:t>
      </w:r>
      <w:r w:rsidR="00782A12" w:rsidRPr="00CA6FAE">
        <w:rPr>
          <w:rFonts w:asciiTheme="minorBidi" w:hAnsiTheme="minorBidi" w:cs="Arial" w:hint="cs"/>
          <w:sz w:val="70"/>
          <w:szCs w:val="70"/>
          <w:rtl/>
        </w:rPr>
        <w:t xml:space="preserve">، </w:t>
      </w:r>
      <w:r w:rsidR="00137F8A" w:rsidRPr="00CA6FAE">
        <w:rPr>
          <w:rFonts w:asciiTheme="minorBidi" w:hAnsiTheme="minorBidi" w:cs="Arial" w:hint="cs"/>
          <w:sz w:val="70"/>
          <w:szCs w:val="70"/>
          <w:rtl/>
        </w:rPr>
        <w:t>{</w:t>
      </w:r>
      <w:r w:rsidR="00782A12" w:rsidRPr="00CA6FAE">
        <w:rPr>
          <w:rFonts w:asciiTheme="minorBidi" w:hAnsiTheme="minorBidi" w:cs="Arial" w:hint="cs"/>
          <w:sz w:val="70"/>
          <w:szCs w:val="70"/>
          <w:rtl/>
        </w:rPr>
        <w:t>ومن لم يحكم بما أنزل الله فأولئك هم الظالمون</w:t>
      </w:r>
      <w:r w:rsidR="00137F8A" w:rsidRPr="00CA6FAE">
        <w:rPr>
          <w:rFonts w:asciiTheme="minorBidi" w:hAnsiTheme="minorBidi" w:cs="Arial" w:hint="cs"/>
          <w:sz w:val="70"/>
          <w:szCs w:val="70"/>
          <w:rtl/>
        </w:rPr>
        <w:t>}</w:t>
      </w:r>
      <w:r w:rsidR="00782A12" w:rsidRPr="00CA6FAE">
        <w:rPr>
          <w:rFonts w:asciiTheme="minorBidi" w:hAnsiTheme="minorBidi" w:cs="Arial" w:hint="cs"/>
          <w:sz w:val="70"/>
          <w:szCs w:val="70"/>
          <w:rtl/>
        </w:rPr>
        <w:t xml:space="preserve">، </w:t>
      </w:r>
      <w:r w:rsidR="00137F8A" w:rsidRPr="00CA6FAE">
        <w:rPr>
          <w:rFonts w:asciiTheme="minorBidi" w:hAnsiTheme="minorBidi" w:cs="Arial" w:hint="cs"/>
          <w:sz w:val="70"/>
          <w:szCs w:val="70"/>
          <w:rtl/>
        </w:rPr>
        <w:t>{</w:t>
      </w:r>
      <w:r w:rsidR="00782A12" w:rsidRPr="00CA6FAE">
        <w:rPr>
          <w:rFonts w:asciiTheme="minorBidi" w:hAnsiTheme="minorBidi" w:cs="Arial" w:hint="cs"/>
          <w:sz w:val="70"/>
          <w:szCs w:val="70"/>
          <w:rtl/>
        </w:rPr>
        <w:t>ومن لم يحكم بما أنزل الله فأولئك هم الفاسقون</w:t>
      </w:r>
      <w:r w:rsidR="00137F8A" w:rsidRPr="00CA6FAE">
        <w:rPr>
          <w:rFonts w:asciiTheme="minorBidi" w:hAnsiTheme="minorBidi" w:cs="Arial" w:hint="cs"/>
          <w:sz w:val="70"/>
          <w:szCs w:val="70"/>
          <w:rtl/>
        </w:rPr>
        <w:t>}</w:t>
      </w:r>
      <w:r w:rsidR="00782A12" w:rsidRPr="00CA6FAE">
        <w:rPr>
          <w:rFonts w:asciiTheme="minorBidi" w:hAnsiTheme="minorBidi" w:cs="Arial" w:hint="cs"/>
          <w:sz w:val="70"/>
          <w:szCs w:val="70"/>
          <w:rtl/>
        </w:rPr>
        <w:t xml:space="preserve"> .</w:t>
      </w:r>
    </w:p>
    <w:p w14:paraId="7146BF8A" w14:textId="1FA5D5DA" w:rsidR="00782A12" w:rsidRPr="00CA6FAE" w:rsidRDefault="00782A12" w:rsidP="00437993">
      <w:pPr>
        <w:jc w:val="both"/>
        <w:rPr>
          <w:rFonts w:asciiTheme="minorBidi" w:hAnsiTheme="minorBidi" w:cs="Arial"/>
          <w:sz w:val="70"/>
          <w:szCs w:val="70"/>
          <w:rtl/>
        </w:rPr>
      </w:pPr>
      <w:r w:rsidRPr="00CA6FAE">
        <w:rPr>
          <w:rFonts w:asciiTheme="minorBidi" w:hAnsiTheme="minorBidi" w:cs="Arial" w:hint="cs"/>
          <w:sz w:val="70"/>
          <w:szCs w:val="70"/>
          <w:rtl/>
        </w:rPr>
        <w:t xml:space="preserve">فحكم الله لابد منه وهو حق ولكن عندما أطلقت هذه الفرقة هذه الكلمة لتغطية باطلهم في الخروج على ولي أمر المسلمين ونشر الفتن بين المسلمين قال أمير المؤمنين علي بن أبي طالب رضي الله عنه : هذه الكلمة كلمة حق أريد بها باطل وعندما تجهز للخروج </w:t>
      </w:r>
      <w:r w:rsidR="009512DC" w:rsidRPr="00CA6FAE">
        <w:rPr>
          <w:rFonts w:asciiTheme="minorBidi" w:hAnsiTheme="minorBidi" w:cs="Arial" w:hint="cs"/>
          <w:sz w:val="70"/>
          <w:szCs w:val="70"/>
          <w:rtl/>
        </w:rPr>
        <w:t>من أجل القضاء على جيش الشام الذي مع معاوية رضي الله عنه والذي كان قد خرج على أمير المؤمنين</w:t>
      </w:r>
      <w:r w:rsidR="002E3610" w:rsidRPr="00CA6FAE">
        <w:rPr>
          <w:rFonts w:asciiTheme="minorBidi" w:hAnsiTheme="minorBidi" w:cs="Arial" w:hint="cs"/>
          <w:sz w:val="70"/>
          <w:szCs w:val="70"/>
          <w:rtl/>
        </w:rPr>
        <w:t xml:space="preserve"> علي</w:t>
      </w:r>
      <w:r w:rsidR="009512DC" w:rsidRPr="00CA6FAE">
        <w:rPr>
          <w:rFonts w:asciiTheme="minorBidi" w:hAnsiTheme="minorBidi" w:cs="Arial" w:hint="cs"/>
          <w:sz w:val="70"/>
          <w:szCs w:val="70"/>
          <w:rtl/>
        </w:rPr>
        <w:t xml:space="preserve"> </w:t>
      </w:r>
      <w:r w:rsidR="009512DC" w:rsidRPr="00CA6FAE">
        <w:rPr>
          <w:rFonts w:asciiTheme="minorBidi" w:hAnsiTheme="minorBidi" w:cs="Arial" w:hint="cs"/>
          <w:sz w:val="70"/>
          <w:szCs w:val="70"/>
          <w:rtl/>
        </w:rPr>
        <w:lastRenderedPageBreak/>
        <w:t xml:space="preserve">بتأويل وهو المطالبة بدم عثمان رضي الله عنه تجهز للخروج إليه فخرج جيش عظيم فعلم أن جماعة من الحرورية قد أخافوا الطريق ثم قام في الناس خطيباً وقال سمعت رسول الله صلى الله عليه وسلم يقول : </w:t>
      </w:r>
      <w:r w:rsidR="0016481D" w:rsidRPr="00CA6FAE">
        <w:rPr>
          <w:rFonts w:asciiTheme="minorBidi" w:hAnsiTheme="minorBidi" w:cs="Arial" w:hint="cs"/>
          <w:sz w:val="70"/>
          <w:szCs w:val="70"/>
          <w:rtl/>
        </w:rPr>
        <w:t>ت</w:t>
      </w:r>
      <w:r w:rsidR="009512DC" w:rsidRPr="00CA6FAE">
        <w:rPr>
          <w:rFonts w:asciiTheme="minorBidi" w:hAnsiTheme="minorBidi" w:cs="Arial" w:hint="cs"/>
          <w:sz w:val="70"/>
          <w:szCs w:val="70"/>
          <w:rtl/>
        </w:rPr>
        <w:t xml:space="preserve">مرق مارقه </w:t>
      </w:r>
      <w:r w:rsidR="008960B3" w:rsidRPr="00CA6FAE">
        <w:rPr>
          <w:rFonts w:asciiTheme="minorBidi" w:hAnsiTheme="minorBidi" w:cs="Arial" w:hint="cs"/>
          <w:sz w:val="70"/>
          <w:szCs w:val="70"/>
          <w:rtl/>
        </w:rPr>
        <w:t>على حين فرقة من الأمة أو على حين فرقتين من الأمة تقتلهم أولى الطائفتين بالحق ثم قال إن فيهم رجلاً مخدج في يده</w:t>
      </w:r>
      <w:r w:rsidR="00C22170" w:rsidRPr="00CA6FAE">
        <w:rPr>
          <w:rFonts w:asciiTheme="minorBidi" w:hAnsiTheme="minorBidi" w:cs="Arial" w:hint="cs"/>
          <w:sz w:val="70"/>
          <w:szCs w:val="70"/>
          <w:rtl/>
        </w:rPr>
        <w:t xml:space="preserve"> مثل ثدي المرأة</w:t>
      </w:r>
      <w:r w:rsidR="008960B3" w:rsidRPr="00CA6FAE">
        <w:rPr>
          <w:rFonts w:asciiTheme="minorBidi" w:hAnsiTheme="minorBidi" w:cs="Arial" w:hint="cs"/>
          <w:sz w:val="70"/>
          <w:szCs w:val="70"/>
          <w:rtl/>
        </w:rPr>
        <w:t xml:space="preserve"> لو يعلم الجيش الذي يقتلهم ما لهم من الأجر</w:t>
      </w:r>
      <w:r w:rsidR="00C22170" w:rsidRPr="00CA6FAE">
        <w:rPr>
          <w:rFonts w:asciiTheme="minorBidi" w:hAnsiTheme="minorBidi" w:cs="Arial" w:hint="cs"/>
          <w:sz w:val="70"/>
          <w:szCs w:val="70"/>
          <w:rtl/>
        </w:rPr>
        <w:t xml:space="preserve"> لاتكلوا</w:t>
      </w:r>
      <w:r w:rsidR="00101381" w:rsidRPr="00CA6FAE">
        <w:rPr>
          <w:rFonts w:asciiTheme="minorBidi" w:hAnsiTheme="minorBidi" w:cs="Arial" w:hint="cs"/>
          <w:sz w:val="70"/>
          <w:szCs w:val="70"/>
          <w:rtl/>
        </w:rPr>
        <w:t xml:space="preserve"> </w:t>
      </w:r>
      <w:r w:rsidR="008960B3" w:rsidRPr="00CA6FAE">
        <w:rPr>
          <w:rFonts w:asciiTheme="minorBidi" w:hAnsiTheme="minorBidi" w:cs="Arial" w:hint="cs"/>
          <w:sz w:val="70"/>
          <w:szCs w:val="70"/>
          <w:rtl/>
        </w:rPr>
        <w:t>"</w:t>
      </w:r>
      <w:r w:rsidR="00185C4C" w:rsidRPr="00CA6FAE">
        <w:rPr>
          <w:rFonts w:asciiTheme="minorBidi" w:hAnsiTheme="minorBidi" w:cs="Arial" w:hint="cs"/>
          <w:sz w:val="70"/>
          <w:szCs w:val="70"/>
          <w:vertAlign w:val="superscript"/>
          <w:rtl/>
        </w:rPr>
        <w:t>(</w:t>
      </w:r>
      <w:r w:rsidR="008960B3" w:rsidRPr="00CA6FAE">
        <w:rPr>
          <w:rStyle w:val="a4"/>
          <w:rFonts w:asciiTheme="minorBidi" w:hAnsiTheme="minorBidi" w:cs="Arial"/>
          <w:sz w:val="70"/>
          <w:szCs w:val="70"/>
          <w:rtl/>
        </w:rPr>
        <w:footnoteReference w:id="9"/>
      </w:r>
      <w:r w:rsidR="00185C4C" w:rsidRPr="00CA6FAE">
        <w:rPr>
          <w:rFonts w:asciiTheme="minorBidi" w:hAnsiTheme="minorBidi" w:cs="Arial" w:hint="cs"/>
          <w:sz w:val="70"/>
          <w:szCs w:val="70"/>
          <w:vertAlign w:val="superscript"/>
          <w:rtl/>
        </w:rPr>
        <w:t>)</w:t>
      </w:r>
      <w:r w:rsidR="008960B3" w:rsidRPr="00CA6FAE">
        <w:rPr>
          <w:rFonts w:asciiTheme="minorBidi" w:hAnsiTheme="minorBidi" w:cs="Arial" w:hint="cs"/>
          <w:sz w:val="70"/>
          <w:szCs w:val="70"/>
          <w:rtl/>
        </w:rPr>
        <w:t xml:space="preserve"> أو كما قال رضي الله عنه ، في هذا الأمر يبين أهمية القضاء على هؤلاء</w:t>
      </w:r>
      <w:r w:rsidR="00E06BE1" w:rsidRPr="00CA6FAE">
        <w:rPr>
          <w:rFonts w:asciiTheme="minorBidi" w:hAnsiTheme="minorBidi" w:cs="Arial" w:hint="cs"/>
          <w:sz w:val="70"/>
          <w:szCs w:val="70"/>
          <w:rtl/>
        </w:rPr>
        <w:t xml:space="preserve"> ،</w:t>
      </w:r>
      <w:r w:rsidR="008960B3" w:rsidRPr="00CA6FAE">
        <w:rPr>
          <w:rFonts w:asciiTheme="minorBidi" w:hAnsiTheme="minorBidi" w:cs="Arial" w:hint="cs"/>
          <w:sz w:val="70"/>
          <w:szCs w:val="70"/>
          <w:rtl/>
        </w:rPr>
        <w:t xml:space="preserve"> القضاء عليهم بالسلاح والقضاء عليهم بالكلام والقضاء عليهم بالحق والمناظرة وهذا </w:t>
      </w:r>
      <w:r w:rsidR="008960B3" w:rsidRPr="00CA6FAE">
        <w:rPr>
          <w:rFonts w:asciiTheme="minorBidi" w:hAnsiTheme="minorBidi" w:cs="Arial" w:hint="cs"/>
          <w:sz w:val="70"/>
          <w:szCs w:val="70"/>
          <w:rtl/>
        </w:rPr>
        <w:lastRenderedPageBreak/>
        <w:t>ما فعله أمير المؤمنين الخليفة الراشد</w:t>
      </w:r>
      <w:r w:rsidR="007D7394" w:rsidRPr="00CA6FAE">
        <w:rPr>
          <w:rFonts w:asciiTheme="minorBidi" w:hAnsiTheme="minorBidi" w:cs="Arial" w:hint="cs"/>
          <w:sz w:val="70"/>
          <w:szCs w:val="70"/>
          <w:rtl/>
        </w:rPr>
        <w:t xml:space="preserve"> علي بن أبي طالب رضي الله عنه واختار من يناظرهم من أعلم الأمة ليبين لهم الحق بدليله حتى تظهر الحجة، أتدرون من اختار أمير المؤمنين علي بن أبي طالب لقد اختار حبر الأمة وترجمان القرآن عبد الله بن عباس رضي الله عنهما فخرج إليهم وهم يزيدون على أربعة آلاف وناظرهم ولما ظهر الحق للكثير منهم عادوا ولم يتبق منهم إلا القليل كانوا أربعة آلاف فرجع منهم ثلاثة آلاف و لم يبق منهم إلا ألف أو أقل من ذلك رجعوا عندما ناظرهم عبد الله بن عباس في عدة أمور، ناظرهم في استجابتهم لكتاب الله وقال إن هذا لا بد منه والله </w:t>
      </w:r>
      <w:r w:rsidR="007D7394" w:rsidRPr="00CA6FAE">
        <w:rPr>
          <w:rFonts w:asciiTheme="minorBidi" w:hAnsiTheme="minorBidi" w:cs="Arial" w:hint="cs"/>
          <w:sz w:val="70"/>
          <w:szCs w:val="70"/>
          <w:rtl/>
        </w:rPr>
        <w:lastRenderedPageBreak/>
        <w:t xml:space="preserve">سبحانه وتعالى أمر بالحكم بكتاب الله، ناظرهم عندما نشروا تلك الكلمة وقالوا : كيف يستبيح علي دماء هؤلاء الذين قاتلوه ولا يستبيح نساؤهم وأموالهم والقاعدة أن الكافر إذا قتل يؤخذ ماله </w:t>
      </w:r>
      <w:r w:rsidR="00AD7F2C" w:rsidRPr="00CA6FAE">
        <w:rPr>
          <w:rFonts w:asciiTheme="minorBidi" w:hAnsiTheme="minorBidi" w:cs="Arial" w:hint="cs"/>
          <w:sz w:val="70"/>
          <w:szCs w:val="70"/>
          <w:rtl/>
        </w:rPr>
        <w:t>و</w:t>
      </w:r>
      <w:r w:rsidR="007D7394" w:rsidRPr="00CA6FAE">
        <w:rPr>
          <w:rFonts w:asciiTheme="minorBidi" w:hAnsiTheme="minorBidi" w:cs="Arial" w:hint="cs"/>
          <w:sz w:val="70"/>
          <w:szCs w:val="70"/>
          <w:rtl/>
        </w:rPr>
        <w:t>يؤسر إذا تم القبض عليه ، فأخبرهم عبد الله بن عباس رضي الله عنهما أن هذا مع الكفار وحينئذٍ ظهرت كلمتهم وهي تكفير المسلمين</w:t>
      </w:r>
      <w:r w:rsidR="00FE65B0" w:rsidRPr="00CA6FAE">
        <w:rPr>
          <w:rFonts w:asciiTheme="minorBidi" w:hAnsiTheme="minorBidi" w:cs="Arial" w:hint="cs"/>
          <w:sz w:val="70"/>
          <w:szCs w:val="70"/>
          <w:rtl/>
        </w:rPr>
        <w:t xml:space="preserve"> فقد كانوا يرون أن من تابع علي بن أبي طالب أو تابع معاوية في الاحتكام إلى كتاب الله فإن هؤلاء الكفار قد خرجوا عن جماعة المسلمين واستمرت كلمتهم إلى وقتنا الحاضر فنسمع عن الجماعات التي تكفر الناس وتكفر الحكام وتكفر من يتابع الحكام وتحكم بكفرهم </w:t>
      </w:r>
      <w:r w:rsidR="009575F5" w:rsidRPr="00CA6FAE">
        <w:rPr>
          <w:rFonts w:asciiTheme="minorBidi" w:hAnsiTheme="minorBidi" w:cs="Arial" w:hint="cs"/>
          <w:sz w:val="70"/>
          <w:szCs w:val="70"/>
          <w:rtl/>
        </w:rPr>
        <w:t xml:space="preserve">بل </w:t>
      </w:r>
      <w:r w:rsidR="009575F5" w:rsidRPr="00CA6FAE">
        <w:rPr>
          <w:rFonts w:asciiTheme="minorBidi" w:hAnsiTheme="minorBidi" w:cs="Arial" w:hint="cs"/>
          <w:sz w:val="70"/>
          <w:szCs w:val="70"/>
          <w:rtl/>
        </w:rPr>
        <w:lastRenderedPageBreak/>
        <w:t xml:space="preserve">يستبيحون دماؤهم ويستبيحون أموالهم ، نسأل الله العافية ، </w:t>
      </w:r>
      <w:r w:rsidR="007D7394" w:rsidRPr="00CA6FAE">
        <w:rPr>
          <w:rFonts w:asciiTheme="minorBidi" w:hAnsiTheme="minorBidi" w:cs="Arial" w:hint="cs"/>
          <w:sz w:val="70"/>
          <w:szCs w:val="70"/>
          <w:rtl/>
        </w:rPr>
        <w:t xml:space="preserve"> </w:t>
      </w:r>
      <w:r w:rsidR="009575F5" w:rsidRPr="00CA6FAE">
        <w:rPr>
          <w:rFonts w:asciiTheme="minorBidi" w:hAnsiTheme="minorBidi" w:cs="Arial" w:hint="cs"/>
          <w:sz w:val="70"/>
          <w:szCs w:val="70"/>
          <w:rtl/>
        </w:rPr>
        <w:t xml:space="preserve">ولما ناظرهم في هذا قال : من منكم يرغب في أن تكون أم المؤمنين من نصيبه لأنها كانت مع الجيش الذي خرج في </w:t>
      </w:r>
      <w:r w:rsidR="000A3C77" w:rsidRPr="00CA6FAE">
        <w:rPr>
          <w:rFonts w:asciiTheme="minorBidi" w:hAnsiTheme="minorBidi" w:cs="Arial" w:hint="cs"/>
          <w:sz w:val="70"/>
          <w:szCs w:val="70"/>
          <w:rtl/>
        </w:rPr>
        <w:t>وقعة</w:t>
      </w:r>
      <w:r w:rsidR="009575F5" w:rsidRPr="00CA6FAE">
        <w:rPr>
          <w:rFonts w:asciiTheme="minorBidi" w:hAnsiTheme="minorBidi" w:cs="Arial" w:hint="cs"/>
          <w:sz w:val="70"/>
          <w:szCs w:val="70"/>
          <w:rtl/>
        </w:rPr>
        <w:t xml:space="preserve"> الجمل فحينئذ رجع منهم الكثير ولم يبق منهم إلا القليل .</w:t>
      </w:r>
    </w:p>
    <w:p w14:paraId="49ACD2C6" w14:textId="1DA0752F" w:rsidR="004B7215" w:rsidRPr="00CA6FAE" w:rsidRDefault="00FA7769" w:rsidP="003C5AB1">
      <w:pPr>
        <w:jc w:val="both"/>
        <w:rPr>
          <w:rFonts w:asciiTheme="minorBidi" w:hAnsiTheme="minorBidi" w:cs="Arial"/>
          <w:sz w:val="70"/>
          <w:szCs w:val="70"/>
          <w:rtl/>
        </w:rPr>
      </w:pPr>
      <w:r w:rsidRPr="00CA6FAE">
        <w:rPr>
          <w:rFonts w:asciiTheme="minorBidi" w:hAnsiTheme="minorBidi" w:cs="Arial" w:hint="cs"/>
          <w:sz w:val="70"/>
          <w:szCs w:val="70"/>
          <w:rtl/>
        </w:rPr>
        <w:t xml:space="preserve">ومما مضى نعرف منهج الإسلام في الرد على الخوارج ومن </w:t>
      </w:r>
      <w:r w:rsidR="006134EB" w:rsidRPr="00CA6FAE">
        <w:rPr>
          <w:rFonts w:asciiTheme="minorBidi" w:hAnsiTheme="minorBidi" w:cs="Arial" w:hint="cs"/>
          <w:sz w:val="70"/>
          <w:szCs w:val="70"/>
          <w:rtl/>
        </w:rPr>
        <w:t>سار على منهجهم حيث أن الرسول صلى الله عليه وسلم اكتفى بالتحذير من هذه الفئة</w:t>
      </w:r>
      <w:r w:rsidR="00001F5E" w:rsidRPr="00CA6FAE">
        <w:rPr>
          <w:rFonts w:asciiTheme="minorBidi" w:hAnsiTheme="minorBidi" w:cs="Arial" w:hint="cs"/>
          <w:sz w:val="70"/>
          <w:szCs w:val="70"/>
          <w:rtl/>
        </w:rPr>
        <w:t>، وعلي ابن أبي طالب رضي الله عنه رد على شبههم وأرسل من يناظرهم</w:t>
      </w:r>
      <w:r w:rsidR="003C5AB1" w:rsidRPr="00CA6FAE">
        <w:rPr>
          <w:rFonts w:asciiTheme="minorBidi" w:hAnsiTheme="minorBidi" w:cs="Arial" w:hint="cs"/>
          <w:sz w:val="70"/>
          <w:szCs w:val="70"/>
          <w:rtl/>
        </w:rPr>
        <w:t xml:space="preserve"> وعندما أعلنوا القتال قاتلهم </w:t>
      </w:r>
      <w:r w:rsidR="009575F5" w:rsidRPr="00CA6FAE">
        <w:rPr>
          <w:rFonts w:asciiTheme="minorBidi" w:hAnsiTheme="minorBidi" w:cs="Arial" w:hint="cs"/>
          <w:sz w:val="70"/>
          <w:szCs w:val="70"/>
          <w:rtl/>
        </w:rPr>
        <w:t>وسهل الل</w:t>
      </w:r>
      <w:r w:rsidR="00043851" w:rsidRPr="00CA6FAE">
        <w:rPr>
          <w:rFonts w:asciiTheme="minorBidi" w:hAnsiTheme="minorBidi" w:cs="Arial" w:hint="cs"/>
          <w:sz w:val="70"/>
          <w:szCs w:val="70"/>
          <w:rtl/>
        </w:rPr>
        <w:t>ه</w:t>
      </w:r>
      <w:r w:rsidR="009575F5" w:rsidRPr="00CA6FAE">
        <w:rPr>
          <w:rFonts w:asciiTheme="minorBidi" w:hAnsiTheme="minorBidi" w:cs="Arial" w:hint="cs"/>
          <w:sz w:val="70"/>
          <w:szCs w:val="70"/>
          <w:rtl/>
        </w:rPr>
        <w:t xml:space="preserve"> </w:t>
      </w:r>
      <w:r w:rsidR="000F4297" w:rsidRPr="00CA6FAE">
        <w:rPr>
          <w:rFonts w:asciiTheme="minorBidi" w:hAnsiTheme="minorBidi" w:cs="Arial" w:hint="cs"/>
          <w:sz w:val="70"/>
          <w:szCs w:val="70"/>
          <w:rtl/>
        </w:rPr>
        <w:t xml:space="preserve"> له </w:t>
      </w:r>
      <w:r w:rsidR="009575F5" w:rsidRPr="00CA6FAE">
        <w:rPr>
          <w:rFonts w:asciiTheme="minorBidi" w:hAnsiTheme="minorBidi" w:cs="Arial" w:hint="cs"/>
          <w:sz w:val="70"/>
          <w:szCs w:val="70"/>
          <w:rtl/>
        </w:rPr>
        <w:t xml:space="preserve">القضاء عليهم فقتل </w:t>
      </w:r>
      <w:r w:rsidR="009575F5" w:rsidRPr="00CA6FAE">
        <w:rPr>
          <w:rFonts w:asciiTheme="minorBidi" w:hAnsiTheme="minorBidi" w:cs="Arial" w:hint="cs"/>
          <w:sz w:val="70"/>
          <w:szCs w:val="70"/>
          <w:rtl/>
        </w:rPr>
        <w:lastRenderedPageBreak/>
        <w:t xml:space="preserve">بعضهم بعضاً </w:t>
      </w:r>
      <w:r w:rsidR="007D53A7" w:rsidRPr="00CA6FAE">
        <w:rPr>
          <w:rFonts w:asciiTheme="minorBidi" w:hAnsiTheme="minorBidi" w:cs="Arial" w:hint="cs"/>
          <w:sz w:val="70"/>
          <w:szCs w:val="70"/>
          <w:rtl/>
        </w:rPr>
        <w:t>وحتى</w:t>
      </w:r>
      <w:r w:rsidR="009575F5" w:rsidRPr="00CA6FAE">
        <w:rPr>
          <w:rFonts w:asciiTheme="minorBidi" w:hAnsiTheme="minorBidi" w:cs="Arial" w:hint="cs"/>
          <w:sz w:val="70"/>
          <w:szCs w:val="70"/>
          <w:rtl/>
        </w:rPr>
        <w:t xml:space="preserve"> في موقع المعركة </w:t>
      </w:r>
      <w:r w:rsidR="00262F22" w:rsidRPr="00CA6FAE">
        <w:rPr>
          <w:rFonts w:asciiTheme="minorBidi" w:hAnsiTheme="minorBidi" w:cs="Arial" w:hint="cs"/>
          <w:sz w:val="70"/>
          <w:szCs w:val="70"/>
          <w:rtl/>
        </w:rPr>
        <w:t xml:space="preserve">كان علي رضي الله عنه </w:t>
      </w:r>
      <w:r w:rsidR="009575F5" w:rsidRPr="00CA6FAE">
        <w:rPr>
          <w:rFonts w:asciiTheme="minorBidi" w:hAnsiTheme="minorBidi" w:cs="Arial" w:hint="cs"/>
          <w:sz w:val="70"/>
          <w:szCs w:val="70"/>
          <w:rtl/>
        </w:rPr>
        <w:t xml:space="preserve">يناديهم إلى كتاب الله وإلى سنة رسوله صلى الله عليه وسلم لكنهم بما زين لهم من سوء الأعمال ولما رأوا أنهم على الحق كانوا يقولون الرواح الرواح ، الرواح الرواح إلى الجنة وكانوا لا يتورعون عن إطلاق كلمة الكفر حتى على من بشرهم رسول الله صلى الله عليه وسلم </w:t>
      </w:r>
      <w:r w:rsidR="000A7641" w:rsidRPr="00CA6FAE">
        <w:rPr>
          <w:rFonts w:asciiTheme="minorBidi" w:hAnsiTheme="minorBidi" w:cs="Arial" w:hint="cs"/>
          <w:sz w:val="70"/>
          <w:szCs w:val="70"/>
          <w:rtl/>
        </w:rPr>
        <w:t xml:space="preserve">بالجنة </w:t>
      </w:r>
      <w:r w:rsidR="009575F5" w:rsidRPr="00CA6FAE">
        <w:rPr>
          <w:rFonts w:asciiTheme="minorBidi" w:hAnsiTheme="minorBidi" w:cs="Arial" w:hint="cs"/>
          <w:sz w:val="70"/>
          <w:szCs w:val="70"/>
          <w:rtl/>
        </w:rPr>
        <w:t xml:space="preserve">فقد جاء في الحديث أن علي بن أبي طالب رضي الله عنه قام خطيباً في مسجد الكوفة وهو يحذر فقام أحدهم ووضع يده على أذنه </w:t>
      </w:r>
      <w:r w:rsidR="00A241D2" w:rsidRPr="00CA6FAE">
        <w:rPr>
          <w:rFonts w:asciiTheme="minorBidi" w:hAnsiTheme="minorBidi" w:cs="Arial" w:hint="cs"/>
          <w:sz w:val="70"/>
          <w:szCs w:val="70"/>
          <w:rtl/>
        </w:rPr>
        <w:t>و</w:t>
      </w:r>
      <w:r w:rsidR="009575F5" w:rsidRPr="00CA6FAE">
        <w:rPr>
          <w:rFonts w:asciiTheme="minorBidi" w:hAnsiTheme="minorBidi" w:cs="Arial" w:hint="cs"/>
          <w:sz w:val="70"/>
          <w:szCs w:val="70"/>
          <w:rtl/>
        </w:rPr>
        <w:t xml:space="preserve">هو </w:t>
      </w:r>
      <w:r w:rsidR="00BF3A1F" w:rsidRPr="00CA6FAE">
        <w:rPr>
          <w:rFonts w:asciiTheme="minorBidi" w:hAnsiTheme="minorBidi" w:cs="Arial" w:hint="cs"/>
          <w:sz w:val="70"/>
          <w:szCs w:val="70"/>
          <w:rtl/>
        </w:rPr>
        <w:t>يتلوا قول الله تعالى</w:t>
      </w:r>
      <w:r w:rsidR="009575F5" w:rsidRPr="00CA6FAE">
        <w:rPr>
          <w:rFonts w:asciiTheme="minorBidi" w:hAnsiTheme="minorBidi" w:cs="Arial" w:hint="cs"/>
          <w:sz w:val="70"/>
          <w:szCs w:val="70"/>
          <w:rtl/>
        </w:rPr>
        <w:t>: {</w:t>
      </w:r>
      <w:r w:rsidR="009575F5" w:rsidRPr="00CA6FAE">
        <w:rPr>
          <w:sz w:val="70"/>
          <w:szCs w:val="70"/>
          <w:rtl/>
        </w:rPr>
        <w:t xml:space="preserve"> </w:t>
      </w:r>
      <w:r w:rsidR="009575F5" w:rsidRPr="00CA6FAE">
        <w:rPr>
          <w:rFonts w:asciiTheme="minorBidi" w:hAnsiTheme="minorBidi" w:cs="Arial"/>
          <w:sz w:val="70"/>
          <w:szCs w:val="70"/>
          <w:rtl/>
        </w:rPr>
        <w:t xml:space="preserve">وَلَقَدْ أُوحِيَ إِلَيْكَ وَإِلَى الَّذِينَ مِنْ قَبْلِكَ لَئِنْ أَشْرَكْتَ لَيَحْبَطَنَّ </w:t>
      </w:r>
      <w:r w:rsidR="009575F5" w:rsidRPr="00CA6FAE">
        <w:rPr>
          <w:rFonts w:asciiTheme="minorBidi" w:hAnsiTheme="minorBidi" w:cs="Arial"/>
          <w:sz w:val="70"/>
          <w:szCs w:val="70"/>
          <w:rtl/>
        </w:rPr>
        <w:lastRenderedPageBreak/>
        <w:t>عَمَلُكَ</w:t>
      </w:r>
      <w:r w:rsidR="009575F5" w:rsidRPr="00CA6FAE">
        <w:rPr>
          <w:rFonts w:asciiTheme="minorBidi" w:hAnsiTheme="minorBidi" w:cs="Arial" w:hint="cs"/>
          <w:sz w:val="70"/>
          <w:szCs w:val="70"/>
          <w:rtl/>
        </w:rPr>
        <w:t>}</w:t>
      </w:r>
      <w:r w:rsidR="009575F5" w:rsidRPr="00CA6FAE">
        <w:rPr>
          <w:rFonts w:asciiTheme="minorBidi" w:hAnsiTheme="minorBidi" w:cs="Arial" w:hint="cs"/>
          <w:sz w:val="70"/>
          <w:szCs w:val="70"/>
          <w:vertAlign w:val="superscript"/>
          <w:rtl/>
        </w:rPr>
        <w:t>(</w:t>
      </w:r>
      <w:r w:rsidR="009575F5" w:rsidRPr="00CA6FAE">
        <w:rPr>
          <w:rStyle w:val="a4"/>
          <w:rFonts w:asciiTheme="minorBidi" w:hAnsiTheme="minorBidi" w:cs="Arial"/>
          <w:sz w:val="70"/>
          <w:szCs w:val="70"/>
          <w:rtl/>
        </w:rPr>
        <w:footnoteReference w:id="10"/>
      </w:r>
      <w:r w:rsidR="009575F5" w:rsidRPr="00CA6FAE">
        <w:rPr>
          <w:rFonts w:asciiTheme="minorBidi" w:hAnsiTheme="minorBidi" w:cs="Arial" w:hint="cs"/>
          <w:sz w:val="70"/>
          <w:szCs w:val="70"/>
          <w:vertAlign w:val="superscript"/>
          <w:rtl/>
        </w:rPr>
        <w:t>)</w:t>
      </w:r>
      <w:r w:rsidR="009575F5" w:rsidRPr="00CA6FAE">
        <w:rPr>
          <w:rFonts w:asciiTheme="minorBidi" w:hAnsiTheme="minorBidi" w:cs="Arial" w:hint="cs"/>
          <w:sz w:val="70"/>
          <w:szCs w:val="70"/>
          <w:rtl/>
        </w:rPr>
        <w:t xml:space="preserve"> يقول بهذه الآية يستدل بها على أن أمير المؤمنين عندما أجاب إلى التحكيم فقد حصل منه شرك ورجوع فما كان من أمير المؤمنين رضي الله عنه إلا أنه بشر </w:t>
      </w:r>
      <w:r w:rsidR="00BF3A1F" w:rsidRPr="00CA6FAE">
        <w:rPr>
          <w:rFonts w:asciiTheme="minorBidi" w:hAnsiTheme="minorBidi" w:cs="Arial" w:hint="cs"/>
          <w:sz w:val="70"/>
          <w:szCs w:val="70"/>
          <w:rtl/>
        </w:rPr>
        <w:t>جيشه</w:t>
      </w:r>
      <w:r w:rsidR="009575F5" w:rsidRPr="00CA6FAE">
        <w:rPr>
          <w:rFonts w:asciiTheme="minorBidi" w:hAnsiTheme="minorBidi" w:cs="Arial" w:hint="cs"/>
          <w:sz w:val="70"/>
          <w:szCs w:val="70"/>
          <w:rtl/>
        </w:rPr>
        <w:t xml:space="preserve"> بفضلهم عندما </w:t>
      </w:r>
      <w:r w:rsidR="00A20E96" w:rsidRPr="00CA6FAE">
        <w:rPr>
          <w:rFonts w:asciiTheme="minorBidi" w:hAnsiTheme="minorBidi" w:cs="Arial" w:hint="cs"/>
          <w:sz w:val="70"/>
          <w:szCs w:val="70"/>
          <w:rtl/>
        </w:rPr>
        <w:t>قضوا</w:t>
      </w:r>
      <w:r w:rsidR="009575F5" w:rsidRPr="00CA6FAE">
        <w:rPr>
          <w:rFonts w:asciiTheme="minorBidi" w:hAnsiTheme="minorBidi" w:cs="Arial" w:hint="cs"/>
          <w:sz w:val="70"/>
          <w:szCs w:val="70"/>
          <w:rtl/>
        </w:rPr>
        <w:t xml:space="preserve"> على هذه المارقه ، فنسأل الله جل وعلا بأسمائه الحسنى وصفاته العلى أن يرينا الحق حقاً ويرزقنا اتباعه وأن يرينا الباطل باطلاً ويرزقنا اجتنابه إنه ولي ذلك والقادر عليه</w:t>
      </w:r>
      <w:r w:rsidR="004B7215" w:rsidRPr="00CA6FAE">
        <w:rPr>
          <w:rFonts w:asciiTheme="minorBidi" w:hAnsiTheme="minorBidi" w:cs="Arial" w:hint="cs"/>
          <w:sz w:val="70"/>
          <w:szCs w:val="70"/>
          <w:rtl/>
        </w:rPr>
        <w:t>.</w:t>
      </w:r>
    </w:p>
    <w:p w14:paraId="422F00DA" w14:textId="7A73DB31" w:rsidR="009575F5" w:rsidRPr="00CA6FAE" w:rsidRDefault="009575F5" w:rsidP="003C5AB1">
      <w:pPr>
        <w:jc w:val="both"/>
        <w:rPr>
          <w:rFonts w:asciiTheme="minorBidi" w:hAnsiTheme="minorBidi" w:cs="Arial"/>
          <w:sz w:val="70"/>
          <w:szCs w:val="70"/>
          <w:rtl/>
        </w:rPr>
      </w:pPr>
      <w:r w:rsidRPr="00CA6FAE">
        <w:rPr>
          <w:rFonts w:asciiTheme="minorBidi" w:hAnsiTheme="minorBidi" w:cs="Arial" w:hint="cs"/>
          <w:sz w:val="70"/>
          <w:szCs w:val="70"/>
          <w:rtl/>
        </w:rPr>
        <w:t>أقول قولي هذا واستغفر الله العظيم لي ولكم ولسائر المسلمين من كل ذنب فاستغفروه إنه هو الغفور الرحيم .</w:t>
      </w:r>
    </w:p>
    <w:p w14:paraId="204089FB" w14:textId="77777777" w:rsidR="009575F5" w:rsidRPr="00CA6FAE" w:rsidRDefault="009575F5" w:rsidP="00437993">
      <w:pPr>
        <w:jc w:val="both"/>
        <w:rPr>
          <w:rFonts w:asciiTheme="minorBidi" w:hAnsiTheme="minorBidi" w:cs="Arial"/>
          <w:sz w:val="70"/>
          <w:szCs w:val="70"/>
          <w:rtl/>
        </w:rPr>
      </w:pPr>
    </w:p>
    <w:p w14:paraId="66FA3367" w14:textId="77777777" w:rsidR="009575F5" w:rsidRPr="00CA6FAE" w:rsidRDefault="009575F5" w:rsidP="00437993">
      <w:pPr>
        <w:jc w:val="center"/>
        <w:rPr>
          <w:rFonts w:asciiTheme="minorBidi" w:hAnsiTheme="minorBidi" w:cs="Arial"/>
          <w:color w:val="FF0000"/>
          <w:sz w:val="70"/>
          <w:szCs w:val="70"/>
          <w:rtl/>
        </w:rPr>
      </w:pPr>
      <w:r w:rsidRPr="00CA6FAE">
        <w:rPr>
          <w:rFonts w:asciiTheme="minorBidi" w:hAnsiTheme="minorBidi" w:cs="Arial" w:hint="cs"/>
          <w:color w:val="FF0000"/>
          <w:sz w:val="70"/>
          <w:szCs w:val="70"/>
          <w:rtl/>
        </w:rPr>
        <w:lastRenderedPageBreak/>
        <w:t>الخطبة الثانية</w:t>
      </w:r>
    </w:p>
    <w:p w14:paraId="2792F2BA" w14:textId="2B15132D" w:rsidR="009575F5" w:rsidRPr="00CA6FAE" w:rsidRDefault="00D45496" w:rsidP="00437993">
      <w:pPr>
        <w:jc w:val="both"/>
        <w:rPr>
          <w:rFonts w:asciiTheme="minorBidi" w:hAnsiTheme="minorBidi" w:cs="Arial"/>
          <w:sz w:val="70"/>
          <w:szCs w:val="70"/>
          <w:rtl/>
        </w:rPr>
      </w:pPr>
      <w:r w:rsidRPr="00CA6FAE">
        <w:rPr>
          <w:rFonts w:asciiTheme="minorBidi" w:hAnsiTheme="minorBidi" w:cs="Arial" w:hint="cs"/>
          <w:sz w:val="70"/>
          <w:szCs w:val="70"/>
          <w:rtl/>
        </w:rPr>
        <w:t>الحمد لله والصلاة والسلام على رسول الله وعلى آله وصحبه ومن اهتدى بهداه إلى يوم الدين ، أما بعد ...</w:t>
      </w:r>
    </w:p>
    <w:p w14:paraId="628D6E53" w14:textId="1189DFE0" w:rsidR="00E748F2" w:rsidRPr="00CA6FAE" w:rsidRDefault="00E748F2" w:rsidP="00FB2C16">
      <w:pPr>
        <w:jc w:val="both"/>
        <w:rPr>
          <w:rFonts w:asciiTheme="minorBidi" w:hAnsiTheme="minorBidi" w:cs="Arial"/>
          <w:sz w:val="70"/>
          <w:szCs w:val="70"/>
          <w:rtl/>
        </w:rPr>
      </w:pPr>
      <w:r w:rsidRPr="00CA6FAE">
        <w:rPr>
          <w:rFonts w:asciiTheme="minorBidi" w:hAnsiTheme="minorBidi" w:cs="Arial" w:hint="cs"/>
          <w:sz w:val="70"/>
          <w:szCs w:val="70"/>
          <w:rtl/>
        </w:rPr>
        <w:t>فإن الواجب على ولاة أمر المسلمين</w:t>
      </w:r>
      <w:r w:rsidR="00C03AB8" w:rsidRPr="00CA6FAE">
        <w:rPr>
          <w:rFonts w:asciiTheme="minorBidi" w:hAnsiTheme="minorBidi" w:cs="Arial" w:hint="cs"/>
          <w:sz w:val="70"/>
          <w:szCs w:val="70"/>
          <w:rtl/>
        </w:rPr>
        <w:t xml:space="preserve"> من علماء وحكام كشف عوار هذه الفئات الضالة</w:t>
      </w:r>
      <w:r w:rsidR="00801056" w:rsidRPr="00CA6FAE">
        <w:rPr>
          <w:rFonts w:asciiTheme="minorBidi" w:hAnsiTheme="minorBidi" w:cs="Arial" w:hint="cs"/>
          <w:sz w:val="70"/>
          <w:szCs w:val="70"/>
          <w:rtl/>
        </w:rPr>
        <w:t xml:space="preserve"> والتي ظهرت في عصرنا بمسيمات مختلفة كجماعة الأخوان والنُصرة والسرورية والتبليغ </w:t>
      </w:r>
      <w:r w:rsidR="00DA052F" w:rsidRPr="00CA6FAE">
        <w:rPr>
          <w:rFonts w:asciiTheme="minorBidi" w:hAnsiTheme="minorBidi" w:cs="Arial" w:hint="cs"/>
          <w:sz w:val="70"/>
          <w:szCs w:val="70"/>
          <w:rtl/>
        </w:rPr>
        <w:t xml:space="preserve">وقبل الرد عليهم ينبغي أن نلتزم بالعواصم من الفتن وأعظمها كتاب الله وسنة رسوله صلى الله عليه وسلم </w:t>
      </w:r>
      <w:r w:rsidR="00F049E0" w:rsidRPr="00CA6FAE">
        <w:rPr>
          <w:rFonts w:asciiTheme="minorBidi" w:hAnsiTheme="minorBidi" w:cs="Arial" w:hint="cs"/>
          <w:sz w:val="70"/>
          <w:szCs w:val="70"/>
          <w:rtl/>
        </w:rPr>
        <w:t>قال</w:t>
      </w:r>
      <w:r w:rsidR="00E25696" w:rsidRPr="00CA6FAE">
        <w:rPr>
          <w:rFonts w:asciiTheme="minorBidi" w:hAnsiTheme="minorBidi" w:cs="Arial" w:hint="cs"/>
          <w:sz w:val="70"/>
          <w:szCs w:val="70"/>
          <w:rtl/>
        </w:rPr>
        <w:t xml:space="preserve"> الله </w:t>
      </w:r>
      <w:r w:rsidR="00F049E0" w:rsidRPr="00CA6FAE">
        <w:rPr>
          <w:rFonts w:asciiTheme="minorBidi" w:hAnsiTheme="minorBidi" w:cs="Arial" w:hint="cs"/>
          <w:sz w:val="70"/>
          <w:szCs w:val="70"/>
          <w:rtl/>
        </w:rPr>
        <w:t>تعالى {</w:t>
      </w:r>
      <w:r w:rsidR="0044370C" w:rsidRPr="00CA6FAE">
        <w:rPr>
          <w:rFonts w:asciiTheme="minorBidi" w:hAnsiTheme="minorBidi" w:cs="Arial" w:hint="cs"/>
          <w:sz w:val="70"/>
          <w:szCs w:val="70"/>
          <w:rtl/>
        </w:rPr>
        <w:t xml:space="preserve"> وَٱعۡتَصِمُواْ</w:t>
      </w:r>
      <w:r w:rsidR="0044370C" w:rsidRPr="00CA6FAE">
        <w:rPr>
          <w:rFonts w:asciiTheme="minorBidi" w:hAnsiTheme="minorBidi" w:cs="Arial"/>
          <w:sz w:val="70"/>
          <w:szCs w:val="70"/>
          <w:rtl/>
        </w:rPr>
        <w:t xml:space="preserve"> </w:t>
      </w:r>
      <w:r w:rsidR="0044370C" w:rsidRPr="00CA6FAE">
        <w:rPr>
          <w:rFonts w:asciiTheme="minorBidi" w:hAnsiTheme="minorBidi" w:cs="Arial" w:hint="cs"/>
          <w:sz w:val="70"/>
          <w:szCs w:val="70"/>
          <w:rtl/>
        </w:rPr>
        <w:t>بِحَبۡلِ</w:t>
      </w:r>
      <w:r w:rsidR="0044370C" w:rsidRPr="00CA6FAE">
        <w:rPr>
          <w:rFonts w:asciiTheme="minorBidi" w:hAnsiTheme="minorBidi" w:cs="Arial"/>
          <w:sz w:val="70"/>
          <w:szCs w:val="70"/>
          <w:rtl/>
        </w:rPr>
        <w:t xml:space="preserve"> </w:t>
      </w:r>
      <w:r w:rsidR="0044370C" w:rsidRPr="00CA6FAE">
        <w:rPr>
          <w:rFonts w:asciiTheme="minorBidi" w:hAnsiTheme="minorBidi" w:cs="Arial" w:hint="cs"/>
          <w:sz w:val="70"/>
          <w:szCs w:val="70"/>
          <w:rtl/>
        </w:rPr>
        <w:t>ٱللَّهِ</w:t>
      </w:r>
      <w:r w:rsidR="0044370C" w:rsidRPr="00CA6FAE">
        <w:rPr>
          <w:rFonts w:asciiTheme="minorBidi" w:hAnsiTheme="minorBidi" w:cs="Arial"/>
          <w:sz w:val="70"/>
          <w:szCs w:val="70"/>
          <w:rtl/>
        </w:rPr>
        <w:t xml:space="preserve"> </w:t>
      </w:r>
      <w:r w:rsidR="0044370C" w:rsidRPr="00CA6FAE">
        <w:rPr>
          <w:rFonts w:asciiTheme="minorBidi" w:hAnsiTheme="minorBidi" w:cs="Arial" w:hint="cs"/>
          <w:sz w:val="70"/>
          <w:szCs w:val="70"/>
          <w:rtl/>
        </w:rPr>
        <w:t>جَمِيعٗا</w:t>
      </w:r>
      <w:r w:rsidR="0044370C" w:rsidRPr="00CA6FAE">
        <w:rPr>
          <w:rFonts w:asciiTheme="minorBidi" w:hAnsiTheme="minorBidi" w:cs="Arial"/>
          <w:sz w:val="70"/>
          <w:szCs w:val="70"/>
          <w:rtl/>
        </w:rPr>
        <w:t xml:space="preserve"> </w:t>
      </w:r>
      <w:r w:rsidR="0044370C" w:rsidRPr="00CA6FAE">
        <w:rPr>
          <w:rFonts w:asciiTheme="minorBidi" w:hAnsiTheme="minorBidi" w:cs="Arial" w:hint="cs"/>
          <w:sz w:val="70"/>
          <w:szCs w:val="70"/>
          <w:rtl/>
        </w:rPr>
        <w:t>وَلَا</w:t>
      </w:r>
      <w:r w:rsidR="0044370C" w:rsidRPr="00CA6FAE">
        <w:rPr>
          <w:rFonts w:asciiTheme="minorBidi" w:hAnsiTheme="minorBidi" w:cs="Arial"/>
          <w:sz w:val="70"/>
          <w:szCs w:val="70"/>
          <w:rtl/>
        </w:rPr>
        <w:t xml:space="preserve"> </w:t>
      </w:r>
      <w:r w:rsidR="0044370C" w:rsidRPr="00CA6FAE">
        <w:rPr>
          <w:rFonts w:asciiTheme="minorBidi" w:hAnsiTheme="minorBidi" w:cs="Arial" w:hint="cs"/>
          <w:sz w:val="70"/>
          <w:szCs w:val="70"/>
          <w:rtl/>
        </w:rPr>
        <w:t>تَفَرَّقُواْۚ</w:t>
      </w:r>
      <w:r w:rsidR="00FB2C16" w:rsidRPr="00CA6FAE">
        <w:rPr>
          <w:rFonts w:asciiTheme="minorBidi" w:hAnsiTheme="minorBidi" w:cs="Arial" w:hint="cs"/>
          <w:sz w:val="70"/>
          <w:szCs w:val="70"/>
          <w:rtl/>
        </w:rPr>
        <w:t>} [</w:t>
      </w:r>
      <w:r w:rsidR="0044370C" w:rsidRPr="00CA6FAE">
        <w:rPr>
          <w:rFonts w:asciiTheme="minorBidi" w:hAnsiTheme="minorBidi" w:cs="Arial" w:hint="cs"/>
          <w:sz w:val="70"/>
          <w:szCs w:val="70"/>
          <w:rtl/>
        </w:rPr>
        <w:t>آل</w:t>
      </w:r>
      <w:r w:rsidR="0044370C" w:rsidRPr="00CA6FAE">
        <w:rPr>
          <w:rFonts w:asciiTheme="minorBidi" w:hAnsiTheme="minorBidi" w:cs="Arial"/>
          <w:sz w:val="70"/>
          <w:szCs w:val="70"/>
          <w:rtl/>
        </w:rPr>
        <w:t xml:space="preserve"> </w:t>
      </w:r>
      <w:r w:rsidR="0044370C" w:rsidRPr="00CA6FAE">
        <w:rPr>
          <w:rFonts w:asciiTheme="minorBidi" w:hAnsiTheme="minorBidi" w:cs="Arial" w:hint="cs"/>
          <w:sz w:val="70"/>
          <w:szCs w:val="70"/>
          <w:rtl/>
        </w:rPr>
        <w:t>عمران</w:t>
      </w:r>
      <w:r w:rsidR="00AB3889" w:rsidRPr="00CA6FAE">
        <w:rPr>
          <w:rFonts w:asciiTheme="minorBidi" w:hAnsiTheme="minorBidi" w:cs="Arial" w:hint="cs"/>
          <w:sz w:val="70"/>
          <w:szCs w:val="70"/>
          <w:rtl/>
        </w:rPr>
        <w:t>:</w:t>
      </w:r>
      <w:r w:rsidR="0044370C" w:rsidRPr="00CA6FAE">
        <w:rPr>
          <w:rFonts w:asciiTheme="minorBidi" w:hAnsiTheme="minorBidi" w:cs="Arial"/>
          <w:sz w:val="70"/>
          <w:szCs w:val="70"/>
          <w:rtl/>
        </w:rPr>
        <w:t>103]</w:t>
      </w:r>
    </w:p>
    <w:p w14:paraId="1D9F1067" w14:textId="1C0F1A53" w:rsidR="00D45496" w:rsidRPr="00CA6FAE" w:rsidRDefault="0044370C" w:rsidP="000B47D0">
      <w:pPr>
        <w:jc w:val="both"/>
        <w:rPr>
          <w:rFonts w:asciiTheme="minorBidi" w:hAnsiTheme="minorBidi" w:cs="Arial"/>
          <w:sz w:val="70"/>
          <w:szCs w:val="70"/>
          <w:rtl/>
        </w:rPr>
      </w:pPr>
      <w:r w:rsidRPr="00CA6FAE">
        <w:rPr>
          <w:rFonts w:asciiTheme="minorBidi" w:hAnsiTheme="minorBidi" w:cs="Arial" w:hint="cs"/>
          <w:sz w:val="70"/>
          <w:szCs w:val="70"/>
          <w:rtl/>
        </w:rPr>
        <w:lastRenderedPageBreak/>
        <w:t xml:space="preserve">وقال صلى الله عليه وسلم في حجة الوداع </w:t>
      </w:r>
      <w:r w:rsidR="0003609C" w:rsidRPr="00CA6FAE">
        <w:rPr>
          <w:rFonts w:asciiTheme="minorBidi" w:hAnsiTheme="minorBidi" w:cs="Arial" w:hint="cs"/>
          <w:sz w:val="70"/>
          <w:szCs w:val="70"/>
          <w:rtl/>
        </w:rPr>
        <w:t>"</w:t>
      </w:r>
      <w:r w:rsidRPr="00CA6FAE">
        <w:rPr>
          <w:rFonts w:asciiTheme="minorBidi" w:hAnsiTheme="minorBidi" w:cs="Arial" w:hint="cs"/>
          <w:sz w:val="70"/>
          <w:szCs w:val="70"/>
          <w:rtl/>
        </w:rPr>
        <w:t>وإني تارك فيكم</w:t>
      </w:r>
      <w:r w:rsidR="0003609C" w:rsidRPr="00CA6FAE">
        <w:rPr>
          <w:rFonts w:asciiTheme="minorBidi" w:hAnsiTheme="minorBidi" w:cs="Arial" w:hint="cs"/>
          <w:sz w:val="70"/>
          <w:szCs w:val="70"/>
          <w:rtl/>
        </w:rPr>
        <w:t xml:space="preserve"> ما إن تمسكتم به لن تضلوا بعدي كتاب الله</w:t>
      </w:r>
      <w:r w:rsidR="00155364" w:rsidRPr="00CA6FAE">
        <w:rPr>
          <w:rFonts w:asciiTheme="minorBidi" w:hAnsiTheme="minorBidi" w:cs="Arial" w:hint="cs"/>
          <w:sz w:val="70"/>
          <w:szCs w:val="70"/>
          <w:rtl/>
        </w:rPr>
        <w:t xml:space="preserve">"، </w:t>
      </w:r>
      <w:r w:rsidR="00DD74D0" w:rsidRPr="00CA6FAE">
        <w:rPr>
          <w:rFonts w:asciiTheme="minorBidi" w:hAnsiTheme="minorBidi" w:cs="Arial" w:hint="cs"/>
          <w:sz w:val="70"/>
          <w:szCs w:val="70"/>
          <w:rtl/>
        </w:rPr>
        <w:t>و</w:t>
      </w:r>
      <w:r w:rsidR="0003609C" w:rsidRPr="00CA6FAE">
        <w:rPr>
          <w:rFonts w:asciiTheme="minorBidi" w:hAnsiTheme="minorBidi" w:cs="Arial" w:hint="cs"/>
          <w:sz w:val="70"/>
          <w:szCs w:val="70"/>
          <w:rtl/>
        </w:rPr>
        <w:t>من العواصم</w:t>
      </w:r>
      <w:r w:rsidR="00155364" w:rsidRPr="00CA6FAE">
        <w:rPr>
          <w:rFonts w:asciiTheme="minorBidi" w:hAnsiTheme="minorBidi" w:cs="Arial" w:hint="cs"/>
          <w:sz w:val="70"/>
          <w:szCs w:val="70"/>
          <w:rtl/>
        </w:rPr>
        <w:t xml:space="preserve"> أداء حقوق الله تعالى وإخلاص العبادة له</w:t>
      </w:r>
      <w:r w:rsidR="00D23CCA" w:rsidRPr="00CA6FAE">
        <w:rPr>
          <w:rFonts w:asciiTheme="minorBidi" w:hAnsiTheme="minorBidi" w:cs="Arial" w:hint="cs"/>
          <w:sz w:val="70"/>
          <w:szCs w:val="70"/>
          <w:rtl/>
        </w:rPr>
        <w:t xml:space="preserve"> وأداء حقوق العباد وطاعة ولاة الأمر في غير معصية الله كما سبق في حديث عبد الله ابن عمر</w:t>
      </w:r>
      <w:r w:rsidR="00DD74D0" w:rsidRPr="00CA6FAE">
        <w:rPr>
          <w:rFonts w:asciiTheme="minorBidi" w:hAnsiTheme="minorBidi" w:cs="Arial" w:hint="cs"/>
          <w:sz w:val="70"/>
          <w:szCs w:val="70"/>
          <w:rtl/>
        </w:rPr>
        <w:t>و</w:t>
      </w:r>
      <w:r w:rsidR="00D23CCA" w:rsidRPr="00CA6FAE">
        <w:rPr>
          <w:rFonts w:asciiTheme="minorBidi" w:hAnsiTheme="minorBidi" w:cs="Arial" w:hint="cs"/>
          <w:sz w:val="70"/>
          <w:szCs w:val="70"/>
          <w:rtl/>
        </w:rPr>
        <w:t xml:space="preserve"> ابن العاص رضي الله عنهما </w:t>
      </w:r>
      <w:r w:rsidR="00A164FF" w:rsidRPr="00CA6FAE">
        <w:rPr>
          <w:rFonts w:asciiTheme="minorBidi" w:hAnsiTheme="minorBidi" w:cs="Arial" w:hint="cs"/>
          <w:sz w:val="70"/>
          <w:szCs w:val="70"/>
          <w:rtl/>
        </w:rPr>
        <w:t xml:space="preserve">"فمن </w:t>
      </w:r>
      <w:r w:rsidR="00FB2C16" w:rsidRPr="00CA6FAE">
        <w:rPr>
          <w:rFonts w:asciiTheme="minorBidi" w:hAnsiTheme="minorBidi" w:cs="Arial" w:hint="cs"/>
          <w:sz w:val="70"/>
          <w:szCs w:val="70"/>
          <w:rtl/>
        </w:rPr>
        <w:t>أحب أن يزحزح عن النار ويدخل الجنة فلا تأته منيته إلا وهو يؤمن بالله واليوم الآخر وليأت إلى الناس ما يحب أن يؤتى إليه ومن بايع إماماً وأعطاه صفقة يده وثمرة فؤاده فليطعه إن استطاع فإن جاء الآخر ينازعه فاقتلوا الآخر أو كما قال صلى الله عليه وسلم"، ويجب أن نحصن المجتمع بتفقيهه</w:t>
      </w:r>
      <w:r w:rsidR="00AB3889" w:rsidRPr="00CA6FAE">
        <w:rPr>
          <w:rFonts w:asciiTheme="minorBidi" w:hAnsiTheme="minorBidi" w:cs="Arial" w:hint="cs"/>
          <w:sz w:val="70"/>
          <w:szCs w:val="70"/>
          <w:rtl/>
        </w:rPr>
        <w:t xml:space="preserve"> في دين الله وقد </w:t>
      </w:r>
      <w:r w:rsidR="00AB3889" w:rsidRPr="00CA6FAE">
        <w:rPr>
          <w:rFonts w:asciiTheme="minorBidi" w:hAnsiTheme="minorBidi" w:cs="Arial" w:hint="cs"/>
          <w:sz w:val="70"/>
          <w:szCs w:val="70"/>
          <w:rtl/>
        </w:rPr>
        <w:lastRenderedPageBreak/>
        <w:t xml:space="preserve">قال تعالى </w:t>
      </w:r>
      <w:r w:rsidR="00D45496" w:rsidRPr="00CA6FAE">
        <w:rPr>
          <w:rFonts w:asciiTheme="minorBidi" w:hAnsiTheme="minorBidi" w:cs="Arial" w:hint="cs"/>
          <w:sz w:val="70"/>
          <w:szCs w:val="70"/>
          <w:rtl/>
        </w:rPr>
        <w:t>{</w:t>
      </w:r>
      <w:r w:rsidR="00D45496" w:rsidRPr="00CA6FAE">
        <w:rPr>
          <w:sz w:val="70"/>
          <w:szCs w:val="70"/>
          <w:rtl/>
        </w:rPr>
        <w:t xml:space="preserve"> </w:t>
      </w:r>
      <w:r w:rsidR="000B47D0" w:rsidRPr="00CA6FAE">
        <w:rPr>
          <w:rFonts w:asciiTheme="minorBidi" w:hAnsiTheme="minorBidi" w:cs="Arial" w:hint="cs"/>
          <w:sz w:val="70"/>
          <w:szCs w:val="70"/>
          <w:rtl/>
        </w:rPr>
        <w:t>وَمَا</w:t>
      </w:r>
      <w:r w:rsidR="000B47D0" w:rsidRPr="00CA6FAE">
        <w:rPr>
          <w:rFonts w:asciiTheme="minorBidi" w:hAnsiTheme="minorBidi" w:cs="Arial"/>
          <w:sz w:val="70"/>
          <w:szCs w:val="70"/>
          <w:rtl/>
        </w:rPr>
        <w:t xml:space="preserve"> </w:t>
      </w:r>
      <w:r w:rsidR="000B47D0" w:rsidRPr="00CA6FAE">
        <w:rPr>
          <w:rFonts w:asciiTheme="minorBidi" w:hAnsiTheme="minorBidi" w:cs="Arial" w:hint="cs"/>
          <w:sz w:val="70"/>
          <w:szCs w:val="70"/>
          <w:rtl/>
        </w:rPr>
        <w:t>كَانَ</w:t>
      </w:r>
      <w:r w:rsidR="000B47D0" w:rsidRPr="00CA6FAE">
        <w:rPr>
          <w:rFonts w:asciiTheme="minorBidi" w:hAnsiTheme="minorBidi" w:cs="Arial"/>
          <w:sz w:val="70"/>
          <w:szCs w:val="70"/>
          <w:rtl/>
        </w:rPr>
        <w:t xml:space="preserve"> </w:t>
      </w:r>
      <w:r w:rsidR="000B47D0" w:rsidRPr="00CA6FAE">
        <w:rPr>
          <w:rFonts w:asciiTheme="minorBidi" w:hAnsiTheme="minorBidi" w:cs="Arial" w:hint="cs"/>
          <w:sz w:val="70"/>
          <w:szCs w:val="70"/>
          <w:rtl/>
        </w:rPr>
        <w:t>ٱلۡمُؤۡمِنُونَ</w:t>
      </w:r>
      <w:r w:rsidR="000B47D0" w:rsidRPr="00CA6FAE">
        <w:rPr>
          <w:rFonts w:asciiTheme="minorBidi" w:hAnsiTheme="minorBidi" w:cs="Arial"/>
          <w:sz w:val="70"/>
          <w:szCs w:val="70"/>
          <w:rtl/>
        </w:rPr>
        <w:t xml:space="preserve"> </w:t>
      </w:r>
      <w:r w:rsidR="000B47D0" w:rsidRPr="00CA6FAE">
        <w:rPr>
          <w:rFonts w:asciiTheme="minorBidi" w:hAnsiTheme="minorBidi" w:cs="Arial" w:hint="cs"/>
          <w:sz w:val="70"/>
          <w:szCs w:val="70"/>
          <w:rtl/>
        </w:rPr>
        <w:t>لِيَنفِرُواْ</w:t>
      </w:r>
      <w:r w:rsidR="000B47D0" w:rsidRPr="00CA6FAE">
        <w:rPr>
          <w:rFonts w:asciiTheme="minorBidi" w:hAnsiTheme="minorBidi" w:cs="Arial"/>
          <w:sz w:val="70"/>
          <w:szCs w:val="70"/>
          <w:rtl/>
        </w:rPr>
        <w:t xml:space="preserve"> </w:t>
      </w:r>
      <w:r w:rsidR="000B47D0" w:rsidRPr="00CA6FAE">
        <w:rPr>
          <w:rFonts w:asciiTheme="minorBidi" w:hAnsiTheme="minorBidi" w:cs="Arial" w:hint="cs"/>
          <w:sz w:val="70"/>
          <w:szCs w:val="70"/>
          <w:rtl/>
        </w:rPr>
        <w:t>كَآفَّةٗۚ</w:t>
      </w:r>
      <w:r w:rsidR="000B47D0" w:rsidRPr="00CA6FAE">
        <w:rPr>
          <w:rFonts w:asciiTheme="minorBidi" w:hAnsiTheme="minorBidi" w:cs="Arial"/>
          <w:sz w:val="70"/>
          <w:szCs w:val="70"/>
          <w:rtl/>
        </w:rPr>
        <w:t xml:space="preserve"> </w:t>
      </w:r>
      <w:r w:rsidR="000B47D0" w:rsidRPr="00CA6FAE">
        <w:rPr>
          <w:rFonts w:asciiTheme="minorBidi" w:hAnsiTheme="minorBidi" w:cs="Arial" w:hint="cs"/>
          <w:sz w:val="70"/>
          <w:szCs w:val="70"/>
          <w:rtl/>
        </w:rPr>
        <w:t>فَلَوۡلَا</w:t>
      </w:r>
      <w:r w:rsidR="000B47D0" w:rsidRPr="00CA6FAE">
        <w:rPr>
          <w:rFonts w:asciiTheme="minorBidi" w:hAnsiTheme="minorBidi" w:cs="Arial"/>
          <w:sz w:val="70"/>
          <w:szCs w:val="70"/>
          <w:rtl/>
        </w:rPr>
        <w:t xml:space="preserve"> </w:t>
      </w:r>
      <w:r w:rsidR="000B47D0" w:rsidRPr="00CA6FAE">
        <w:rPr>
          <w:rFonts w:asciiTheme="minorBidi" w:hAnsiTheme="minorBidi" w:cs="Arial" w:hint="cs"/>
          <w:sz w:val="70"/>
          <w:szCs w:val="70"/>
          <w:rtl/>
        </w:rPr>
        <w:t>نَفَرَ</w:t>
      </w:r>
      <w:r w:rsidR="000B47D0" w:rsidRPr="00CA6FAE">
        <w:rPr>
          <w:rFonts w:asciiTheme="minorBidi" w:hAnsiTheme="minorBidi" w:cs="Arial"/>
          <w:sz w:val="70"/>
          <w:szCs w:val="70"/>
          <w:rtl/>
        </w:rPr>
        <w:t xml:space="preserve"> </w:t>
      </w:r>
      <w:r w:rsidR="000B47D0" w:rsidRPr="00CA6FAE">
        <w:rPr>
          <w:rFonts w:asciiTheme="minorBidi" w:hAnsiTheme="minorBidi" w:cs="Arial" w:hint="cs"/>
          <w:sz w:val="70"/>
          <w:szCs w:val="70"/>
          <w:rtl/>
        </w:rPr>
        <w:t>مِن</w:t>
      </w:r>
      <w:r w:rsidR="000B47D0" w:rsidRPr="00CA6FAE">
        <w:rPr>
          <w:rFonts w:asciiTheme="minorBidi" w:hAnsiTheme="minorBidi" w:cs="Arial"/>
          <w:sz w:val="70"/>
          <w:szCs w:val="70"/>
          <w:rtl/>
        </w:rPr>
        <w:t xml:space="preserve"> </w:t>
      </w:r>
      <w:r w:rsidR="000B47D0" w:rsidRPr="00CA6FAE">
        <w:rPr>
          <w:rFonts w:asciiTheme="minorBidi" w:hAnsiTheme="minorBidi" w:cs="Arial" w:hint="cs"/>
          <w:sz w:val="70"/>
          <w:szCs w:val="70"/>
          <w:rtl/>
        </w:rPr>
        <w:t>كُلِّ</w:t>
      </w:r>
      <w:r w:rsidR="000B47D0" w:rsidRPr="00CA6FAE">
        <w:rPr>
          <w:rFonts w:asciiTheme="minorBidi" w:hAnsiTheme="minorBidi" w:cs="Arial"/>
          <w:sz w:val="70"/>
          <w:szCs w:val="70"/>
          <w:rtl/>
        </w:rPr>
        <w:t xml:space="preserve"> </w:t>
      </w:r>
      <w:r w:rsidR="000B47D0" w:rsidRPr="00CA6FAE">
        <w:rPr>
          <w:rFonts w:asciiTheme="minorBidi" w:hAnsiTheme="minorBidi" w:cs="Arial" w:hint="cs"/>
          <w:sz w:val="70"/>
          <w:szCs w:val="70"/>
          <w:rtl/>
        </w:rPr>
        <w:t>فِرۡقَةٖ</w:t>
      </w:r>
      <w:r w:rsidR="000B47D0" w:rsidRPr="00CA6FAE">
        <w:rPr>
          <w:rFonts w:asciiTheme="minorBidi" w:hAnsiTheme="minorBidi" w:cs="Arial"/>
          <w:sz w:val="70"/>
          <w:szCs w:val="70"/>
          <w:rtl/>
        </w:rPr>
        <w:t xml:space="preserve"> </w:t>
      </w:r>
      <w:r w:rsidR="000B47D0" w:rsidRPr="00CA6FAE">
        <w:rPr>
          <w:rFonts w:asciiTheme="minorBidi" w:hAnsiTheme="minorBidi" w:cs="Arial" w:hint="cs"/>
          <w:sz w:val="70"/>
          <w:szCs w:val="70"/>
          <w:rtl/>
        </w:rPr>
        <w:t>مِّنۡهُمۡ</w:t>
      </w:r>
      <w:r w:rsidR="000B47D0" w:rsidRPr="00CA6FAE">
        <w:rPr>
          <w:rFonts w:asciiTheme="minorBidi" w:hAnsiTheme="minorBidi" w:cs="Arial"/>
          <w:sz w:val="70"/>
          <w:szCs w:val="70"/>
          <w:rtl/>
        </w:rPr>
        <w:t xml:space="preserve"> </w:t>
      </w:r>
      <w:r w:rsidR="000B47D0" w:rsidRPr="00CA6FAE">
        <w:rPr>
          <w:rFonts w:asciiTheme="minorBidi" w:hAnsiTheme="minorBidi" w:cs="Arial" w:hint="cs"/>
          <w:sz w:val="70"/>
          <w:szCs w:val="70"/>
          <w:rtl/>
        </w:rPr>
        <w:t>طَآئِفَةٞ</w:t>
      </w:r>
      <w:r w:rsidR="000B47D0" w:rsidRPr="00CA6FAE">
        <w:rPr>
          <w:rFonts w:asciiTheme="minorBidi" w:hAnsiTheme="minorBidi" w:cs="Arial"/>
          <w:sz w:val="70"/>
          <w:szCs w:val="70"/>
          <w:rtl/>
        </w:rPr>
        <w:t xml:space="preserve"> </w:t>
      </w:r>
      <w:r w:rsidR="000B47D0" w:rsidRPr="00CA6FAE">
        <w:rPr>
          <w:rFonts w:asciiTheme="minorBidi" w:hAnsiTheme="minorBidi" w:cs="Arial" w:hint="cs"/>
          <w:sz w:val="70"/>
          <w:szCs w:val="70"/>
          <w:rtl/>
        </w:rPr>
        <w:t>لِّيَتَفَقَّهُواْ</w:t>
      </w:r>
      <w:r w:rsidR="000B47D0" w:rsidRPr="00CA6FAE">
        <w:rPr>
          <w:rFonts w:asciiTheme="minorBidi" w:hAnsiTheme="minorBidi" w:cs="Arial"/>
          <w:sz w:val="70"/>
          <w:szCs w:val="70"/>
          <w:rtl/>
        </w:rPr>
        <w:t xml:space="preserve"> </w:t>
      </w:r>
      <w:r w:rsidR="000B47D0" w:rsidRPr="00CA6FAE">
        <w:rPr>
          <w:rFonts w:asciiTheme="minorBidi" w:hAnsiTheme="minorBidi" w:cs="Arial" w:hint="cs"/>
          <w:sz w:val="70"/>
          <w:szCs w:val="70"/>
          <w:rtl/>
        </w:rPr>
        <w:t>فِي</w:t>
      </w:r>
      <w:r w:rsidR="000B47D0" w:rsidRPr="00CA6FAE">
        <w:rPr>
          <w:rFonts w:asciiTheme="minorBidi" w:hAnsiTheme="minorBidi" w:cs="Arial"/>
          <w:sz w:val="70"/>
          <w:szCs w:val="70"/>
          <w:rtl/>
        </w:rPr>
        <w:t xml:space="preserve"> </w:t>
      </w:r>
      <w:r w:rsidR="000B47D0" w:rsidRPr="00CA6FAE">
        <w:rPr>
          <w:rFonts w:asciiTheme="minorBidi" w:hAnsiTheme="minorBidi" w:cs="Arial" w:hint="cs"/>
          <w:sz w:val="70"/>
          <w:szCs w:val="70"/>
          <w:rtl/>
        </w:rPr>
        <w:t>ٱلدِّينِ</w:t>
      </w:r>
      <w:r w:rsidR="000B47D0" w:rsidRPr="00CA6FAE">
        <w:rPr>
          <w:rFonts w:asciiTheme="minorBidi" w:hAnsiTheme="minorBidi" w:cs="Arial"/>
          <w:sz w:val="70"/>
          <w:szCs w:val="70"/>
          <w:rtl/>
        </w:rPr>
        <w:t xml:space="preserve"> </w:t>
      </w:r>
      <w:r w:rsidR="000B47D0" w:rsidRPr="00CA6FAE">
        <w:rPr>
          <w:rFonts w:asciiTheme="minorBidi" w:hAnsiTheme="minorBidi" w:cs="Arial" w:hint="cs"/>
          <w:sz w:val="70"/>
          <w:szCs w:val="70"/>
          <w:rtl/>
        </w:rPr>
        <w:t>وَلِيُنذِرُواْ</w:t>
      </w:r>
      <w:r w:rsidR="000B47D0" w:rsidRPr="00CA6FAE">
        <w:rPr>
          <w:rFonts w:asciiTheme="minorBidi" w:hAnsiTheme="minorBidi" w:cs="Arial"/>
          <w:sz w:val="70"/>
          <w:szCs w:val="70"/>
          <w:rtl/>
        </w:rPr>
        <w:t xml:space="preserve"> </w:t>
      </w:r>
      <w:r w:rsidR="000B47D0" w:rsidRPr="00CA6FAE">
        <w:rPr>
          <w:rFonts w:asciiTheme="minorBidi" w:hAnsiTheme="minorBidi" w:cs="Arial" w:hint="cs"/>
          <w:sz w:val="70"/>
          <w:szCs w:val="70"/>
          <w:rtl/>
        </w:rPr>
        <w:t>قَوۡمَهُمۡ</w:t>
      </w:r>
      <w:r w:rsidR="000B47D0" w:rsidRPr="00CA6FAE">
        <w:rPr>
          <w:rFonts w:asciiTheme="minorBidi" w:hAnsiTheme="minorBidi" w:cs="Arial"/>
          <w:sz w:val="70"/>
          <w:szCs w:val="70"/>
          <w:rtl/>
        </w:rPr>
        <w:t xml:space="preserve"> </w:t>
      </w:r>
      <w:r w:rsidR="000B47D0" w:rsidRPr="00CA6FAE">
        <w:rPr>
          <w:rFonts w:asciiTheme="minorBidi" w:hAnsiTheme="minorBidi" w:cs="Arial" w:hint="cs"/>
          <w:sz w:val="70"/>
          <w:szCs w:val="70"/>
          <w:rtl/>
        </w:rPr>
        <w:t>إِذَا</w:t>
      </w:r>
      <w:r w:rsidR="000B47D0" w:rsidRPr="00CA6FAE">
        <w:rPr>
          <w:rFonts w:asciiTheme="minorBidi" w:hAnsiTheme="minorBidi" w:cs="Arial"/>
          <w:sz w:val="70"/>
          <w:szCs w:val="70"/>
          <w:rtl/>
        </w:rPr>
        <w:t xml:space="preserve"> </w:t>
      </w:r>
      <w:r w:rsidR="000B47D0" w:rsidRPr="00CA6FAE">
        <w:rPr>
          <w:rFonts w:asciiTheme="minorBidi" w:hAnsiTheme="minorBidi" w:cs="Arial" w:hint="cs"/>
          <w:sz w:val="70"/>
          <w:szCs w:val="70"/>
          <w:rtl/>
        </w:rPr>
        <w:t>رَجَعُوٓاْ</w:t>
      </w:r>
      <w:r w:rsidR="000B47D0" w:rsidRPr="00CA6FAE">
        <w:rPr>
          <w:rFonts w:asciiTheme="minorBidi" w:hAnsiTheme="minorBidi" w:cs="Arial"/>
          <w:sz w:val="70"/>
          <w:szCs w:val="70"/>
          <w:rtl/>
        </w:rPr>
        <w:t xml:space="preserve"> </w:t>
      </w:r>
      <w:r w:rsidR="000B47D0" w:rsidRPr="00CA6FAE">
        <w:rPr>
          <w:rFonts w:asciiTheme="minorBidi" w:hAnsiTheme="minorBidi" w:cs="Arial" w:hint="cs"/>
          <w:sz w:val="70"/>
          <w:szCs w:val="70"/>
          <w:rtl/>
        </w:rPr>
        <w:t>إِلَيۡهِمۡ</w:t>
      </w:r>
      <w:r w:rsidR="000B47D0" w:rsidRPr="00CA6FAE">
        <w:rPr>
          <w:rFonts w:asciiTheme="minorBidi" w:hAnsiTheme="minorBidi" w:cs="Arial"/>
          <w:sz w:val="70"/>
          <w:szCs w:val="70"/>
          <w:rtl/>
        </w:rPr>
        <w:t xml:space="preserve"> </w:t>
      </w:r>
      <w:r w:rsidR="000B47D0" w:rsidRPr="00CA6FAE">
        <w:rPr>
          <w:rFonts w:asciiTheme="minorBidi" w:hAnsiTheme="minorBidi" w:cs="Arial" w:hint="cs"/>
          <w:sz w:val="70"/>
          <w:szCs w:val="70"/>
          <w:rtl/>
        </w:rPr>
        <w:t>لَعَلَّهُمۡ</w:t>
      </w:r>
      <w:r w:rsidR="000B47D0" w:rsidRPr="00CA6FAE">
        <w:rPr>
          <w:rFonts w:asciiTheme="minorBidi" w:hAnsiTheme="minorBidi" w:cs="Arial"/>
          <w:sz w:val="70"/>
          <w:szCs w:val="70"/>
          <w:rtl/>
        </w:rPr>
        <w:t xml:space="preserve"> </w:t>
      </w:r>
      <w:r w:rsidR="000B47D0" w:rsidRPr="00CA6FAE">
        <w:rPr>
          <w:rFonts w:asciiTheme="minorBidi" w:hAnsiTheme="minorBidi" w:cs="Arial" w:hint="cs"/>
          <w:sz w:val="70"/>
          <w:szCs w:val="70"/>
          <w:rtl/>
        </w:rPr>
        <w:t>يَحۡذَرُونَ</w:t>
      </w:r>
      <w:r w:rsidR="00D45496" w:rsidRPr="00CA6FAE">
        <w:rPr>
          <w:rFonts w:asciiTheme="minorBidi" w:hAnsiTheme="minorBidi" w:cs="Arial" w:hint="cs"/>
          <w:sz w:val="70"/>
          <w:szCs w:val="70"/>
          <w:rtl/>
        </w:rPr>
        <w:t>}</w:t>
      </w:r>
      <w:r w:rsidR="00D45496" w:rsidRPr="00CA6FAE">
        <w:rPr>
          <w:rStyle w:val="a4"/>
          <w:rFonts w:asciiTheme="minorBidi" w:hAnsiTheme="minorBidi" w:cs="Arial"/>
          <w:sz w:val="70"/>
          <w:szCs w:val="70"/>
          <w:rtl/>
        </w:rPr>
        <w:footnoteReference w:id="11"/>
      </w:r>
      <w:r w:rsidR="00DC73D1" w:rsidRPr="00CA6FAE">
        <w:rPr>
          <w:rFonts w:asciiTheme="minorBidi" w:hAnsiTheme="minorBidi" w:cs="Arial" w:hint="cs"/>
          <w:sz w:val="70"/>
          <w:szCs w:val="70"/>
          <w:rtl/>
        </w:rPr>
        <w:t xml:space="preserve">، </w:t>
      </w:r>
      <w:r w:rsidR="00D45496" w:rsidRPr="00CA6FAE">
        <w:rPr>
          <w:rFonts w:asciiTheme="minorBidi" w:hAnsiTheme="minorBidi" w:cs="Arial" w:hint="cs"/>
          <w:sz w:val="70"/>
          <w:szCs w:val="70"/>
          <w:rtl/>
        </w:rPr>
        <w:t xml:space="preserve">ويقول رسول الله صلى الله عليه وسلم "من يرد الله به خيراً </w:t>
      </w:r>
      <w:r w:rsidR="007A442C" w:rsidRPr="00CA6FAE">
        <w:rPr>
          <w:rFonts w:asciiTheme="minorBidi" w:hAnsiTheme="minorBidi" w:cs="Arial" w:hint="cs"/>
          <w:sz w:val="70"/>
          <w:szCs w:val="70"/>
          <w:rtl/>
        </w:rPr>
        <w:t xml:space="preserve">يفقهه </w:t>
      </w:r>
      <w:r w:rsidR="00D45496" w:rsidRPr="00CA6FAE">
        <w:rPr>
          <w:rFonts w:asciiTheme="minorBidi" w:hAnsiTheme="minorBidi" w:cs="Arial" w:hint="cs"/>
          <w:sz w:val="70"/>
          <w:szCs w:val="70"/>
          <w:rtl/>
        </w:rPr>
        <w:t>في الدين"</w:t>
      </w:r>
    </w:p>
    <w:p w14:paraId="7A44FA29" w14:textId="7B22E10B" w:rsidR="00D45496" w:rsidRPr="00CA6FAE" w:rsidRDefault="00C77270" w:rsidP="00BE6F41">
      <w:pPr>
        <w:jc w:val="both"/>
        <w:rPr>
          <w:rFonts w:asciiTheme="minorBidi" w:hAnsiTheme="minorBidi" w:cs="Arial"/>
          <w:sz w:val="70"/>
          <w:szCs w:val="70"/>
          <w:rtl/>
        </w:rPr>
      </w:pPr>
      <w:r w:rsidRPr="00CA6FAE">
        <w:rPr>
          <w:rFonts w:asciiTheme="minorBidi" w:hAnsiTheme="minorBidi" w:cs="Arial" w:hint="cs"/>
          <w:sz w:val="70"/>
          <w:szCs w:val="70"/>
          <w:rtl/>
        </w:rPr>
        <w:t xml:space="preserve">وقد عرفنا من النصوص الشرعية أن سبب ضلال هذه الفئات عدم </w:t>
      </w:r>
      <w:r w:rsidR="00626B41" w:rsidRPr="00CA6FAE">
        <w:rPr>
          <w:rFonts w:asciiTheme="minorBidi" w:hAnsiTheme="minorBidi" w:cs="Arial" w:hint="cs"/>
          <w:sz w:val="70"/>
          <w:szCs w:val="70"/>
          <w:rtl/>
        </w:rPr>
        <w:t xml:space="preserve">الفقه في دين الله (يقرؤون القرآن لا </w:t>
      </w:r>
      <w:r w:rsidR="00967FB1" w:rsidRPr="00CA6FAE">
        <w:rPr>
          <w:rFonts w:asciiTheme="minorBidi" w:hAnsiTheme="minorBidi" w:cs="Arial" w:hint="cs"/>
          <w:sz w:val="70"/>
          <w:szCs w:val="70"/>
          <w:rtl/>
        </w:rPr>
        <w:t>يجاوز</w:t>
      </w:r>
      <w:r w:rsidR="00626B41" w:rsidRPr="00CA6FAE">
        <w:rPr>
          <w:rFonts w:asciiTheme="minorBidi" w:hAnsiTheme="minorBidi" w:cs="Arial" w:hint="cs"/>
          <w:sz w:val="70"/>
          <w:szCs w:val="70"/>
          <w:rtl/>
        </w:rPr>
        <w:t xml:space="preserve"> حناجرهم)،</w:t>
      </w:r>
      <w:r w:rsidR="00AB050F" w:rsidRPr="00CA6FAE">
        <w:rPr>
          <w:rFonts w:asciiTheme="minorBidi" w:hAnsiTheme="minorBidi" w:cs="Arial" w:hint="cs"/>
          <w:sz w:val="70"/>
          <w:szCs w:val="70"/>
          <w:rtl/>
        </w:rPr>
        <w:t xml:space="preserve"> </w:t>
      </w:r>
      <w:r w:rsidR="00D45496" w:rsidRPr="00CA6FAE">
        <w:rPr>
          <w:rFonts w:asciiTheme="minorBidi" w:hAnsiTheme="minorBidi" w:cs="Arial" w:hint="cs"/>
          <w:sz w:val="70"/>
          <w:szCs w:val="70"/>
          <w:rtl/>
        </w:rPr>
        <w:t xml:space="preserve">ولهذا قال عنهم عبد الله بن عمر رضي الله عنهما قال : يأخذون الآيات النازلة في الكفار ويستدلون بها على أهل الإيمان فهم يستدلون بالآيات التي نزلت في الكفار يستدلون بها على المؤمنين ويستبيحون بذلك دماء </w:t>
      </w:r>
      <w:r w:rsidR="00D45496" w:rsidRPr="00CA6FAE">
        <w:rPr>
          <w:rFonts w:asciiTheme="minorBidi" w:hAnsiTheme="minorBidi" w:cs="Arial" w:hint="cs"/>
          <w:sz w:val="70"/>
          <w:szCs w:val="70"/>
          <w:rtl/>
        </w:rPr>
        <w:lastRenderedPageBreak/>
        <w:t>المؤمنين وأموالهم ويستبيحون الخروج على ولاة الأمر بهذه التأويلات الفاسدة</w:t>
      </w:r>
      <w:r w:rsidR="00BE6F41" w:rsidRPr="00CA6FAE">
        <w:rPr>
          <w:rFonts w:asciiTheme="minorBidi" w:hAnsiTheme="minorBidi" w:cs="Arial" w:hint="cs"/>
          <w:sz w:val="70"/>
          <w:szCs w:val="70"/>
          <w:rtl/>
        </w:rPr>
        <w:t>.</w:t>
      </w:r>
    </w:p>
    <w:p w14:paraId="3C189982" w14:textId="60FC6619" w:rsidR="003B5F89" w:rsidRPr="00CA6FAE" w:rsidRDefault="0096692B" w:rsidP="003B5F89">
      <w:pPr>
        <w:jc w:val="both"/>
        <w:rPr>
          <w:rFonts w:asciiTheme="minorBidi" w:hAnsiTheme="minorBidi" w:cs="Arial"/>
          <w:sz w:val="70"/>
          <w:szCs w:val="70"/>
          <w:rtl/>
        </w:rPr>
      </w:pPr>
      <w:r w:rsidRPr="00CA6FAE">
        <w:rPr>
          <w:rFonts w:asciiTheme="minorBidi" w:hAnsiTheme="minorBidi" w:cs="Arial" w:hint="cs"/>
          <w:sz w:val="70"/>
          <w:szCs w:val="70"/>
          <w:rtl/>
        </w:rPr>
        <w:t xml:space="preserve">وبفضل الله فبلادنا المملكة العربية السعودية </w:t>
      </w:r>
      <w:r w:rsidR="000A0AE6" w:rsidRPr="00CA6FAE">
        <w:rPr>
          <w:rFonts w:asciiTheme="minorBidi" w:hAnsiTheme="minorBidi" w:cs="Arial" w:hint="cs"/>
          <w:sz w:val="70"/>
          <w:szCs w:val="70"/>
          <w:rtl/>
        </w:rPr>
        <w:t xml:space="preserve">قمعت هذه الفئات الضالة ونصرت منهج الحق الذي يقوم على تحكيم كتاب الله وسنة رسوله صلى الله عليه وسلم على فهم السلف </w:t>
      </w:r>
      <w:r w:rsidR="00D15705" w:rsidRPr="00CA6FAE">
        <w:rPr>
          <w:rFonts w:asciiTheme="minorBidi" w:hAnsiTheme="minorBidi" w:cs="Arial" w:hint="cs"/>
          <w:sz w:val="70"/>
          <w:szCs w:val="70"/>
          <w:rtl/>
        </w:rPr>
        <w:t xml:space="preserve">وإقامة الحق ونبذ الباطل سبب ما نعيشه من الأمن ورغد العيش </w:t>
      </w:r>
      <w:r w:rsidR="00375314" w:rsidRPr="00CA6FAE">
        <w:rPr>
          <w:rFonts w:asciiTheme="minorBidi" w:hAnsiTheme="minorBidi" w:cs="Arial" w:hint="cs"/>
          <w:sz w:val="70"/>
          <w:szCs w:val="70"/>
          <w:rtl/>
        </w:rPr>
        <w:t>وهذا وعد الله جل وعلا للمؤمنين</w:t>
      </w:r>
      <w:r w:rsidR="008363D3" w:rsidRPr="00CA6FAE">
        <w:rPr>
          <w:rFonts w:asciiTheme="minorBidi" w:hAnsiTheme="minorBidi" w:cs="Arial" w:hint="cs"/>
          <w:sz w:val="70"/>
          <w:szCs w:val="70"/>
          <w:rtl/>
        </w:rPr>
        <w:t xml:space="preserve"> </w:t>
      </w:r>
      <w:r w:rsidR="003B5F89" w:rsidRPr="00CA6FAE">
        <w:rPr>
          <w:rFonts w:asciiTheme="minorBidi" w:hAnsiTheme="minorBidi" w:cs="Arial" w:hint="cs"/>
          <w:sz w:val="70"/>
          <w:szCs w:val="70"/>
          <w:rtl/>
        </w:rPr>
        <w:t>{إِنَّ</w:t>
      </w:r>
      <w:r w:rsidR="003B5F89" w:rsidRPr="00CA6FAE">
        <w:rPr>
          <w:rFonts w:asciiTheme="minorBidi" w:hAnsiTheme="minorBidi" w:cs="Arial"/>
          <w:sz w:val="70"/>
          <w:szCs w:val="70"/>
          <w:rtl/>
        </w:rPr>
        <w:t xml:space="preserve"> </w:t>
      </w:r>
      <w:r w:rsidR="003B5F89" w:rsidRPr="00CA6FAE">
        <w:rPr>
          <w:rFonts w:asciiTheme="minorBidi" w:hAnsiTheme="minorBidi" w:cs="Arial" w:hint="cs"/>
          <w:sz w:val="70"/>
          <w:szCs w:val="70"/>
          <w:rtl/>
        </w:rPr>
        <w:t>ٱللَّهَ</w:t>
      </w:r>
      <w:r w:rsidR="003B5F89" w:rsidRPr="00CA6FAE">
        <w:rPr>
          <w:rFonts w:asciiTheme="minorBidi" w:hAnsiTheme="minorBidi" w:cs="Arial"/>
          <w:sz w:val="70"/>
          <w:szCs w:val="70"/>
          <w:rtl/>
        </w:rPr>
        <w:t xml:space="preserve"> </w:t>
      </w:r>
      <w:r w:rsidR="003B5F89" w:rsidRPr="00CA6FAE">
        <w:rPr>
          <w:rFonts w:asciiTheme="minorBidi" w:hAnsiTheme="minorBidi" w:cs="Arial" w:hint="cs"/>
          <w:sz w:val="70"/>
          <w:szCs w:val="70"/>
          <w:rtl/>
        </w:rPr>
        <w:t>يُدَٰفِعُ</w:t>
      </w:r>
      <w:r w:rsidR="003B5F89" w:rsidRPr="00CA6FAE">
        <w:rPr>
          <w:rFonts w:asciiTheme="minorBidi" w:hAnsiTheme="minorBidi" w:cs="Arial"/>
          <w:sz w:val="70"/>
          <w:szCs w:val="70"/>
          <w:rtl/>
        </w:rPr>
        <w:t xml:space="preserve"> </w:t>
      </w:r>
      <w:r w:rsidR="003B5F89" w:rsidRPr="00CA6FAE">
        <w:rPr>
          <w:rFonts w:asciiTheme="minorBidi" w:hAnsiTheme="minorBidi" w:cs="Arial" w:hint="cs"/>
          <w:sz w:val="70"/>
          <w:szCs w:val="70"/>
          <w:rtl/>
        </w:rPr>
        <w:t>عَنِ</w:t>
      </w:r>
      <w:r w:rsidR="003B5F89" w:rsidRPr="00CA6FAE">
        <w:rPr>
          <w:rFonts w:asciiTheme="minorBidi" w:hAnsiTheme="minorBidi" w:cs="Arial"/>
          <w:sz w:val="70"/>
          <w:szCs w:val="70"/>
          <w:rtl/>
        </w:rPr>
        <w:t xml:space="preserve"> </w:t>
      </w:r>
      <w:r w:rsidR="003B5F89" w:rsidRPr="00CA6FAE">
        <w:rPr>
          <w:rFonts w:asciiTheme="minorBidi" w:hAnsiTheme="minorBidi" w:cs="Arial" w:hint="cs"/>
          <w:sz w:val="70"/>
          <w:szCs w:val="70"/>
          <w:rtl/>
        </w:rPr>
        <w:t>ٱلَّذِينَ</w:t>
      </w:r>
      <w:r w:rsidR="003B5F89" w:rsidRPr="00CA6FAE">
        <w:rPr>
          <w:rFonts w:asciiTheme="minorBidi" w:hAnsiTheme="minorBidi" w:cs="Arial"/>
          <w:sz w:val="70"/>
          <w:szCs w:val="70"/>
          <w:rtl/>
        </w:rPr>
        <w:t xml:space="preserve"> </w:t>
      </w:r>
      <w:r w:rsidR="003B5F89" w:rsidRPr="00CA6FAE">
        <w:rPr>
          <w:rFonts w:asciiTheme="minorBidi" w:hAnsiTheme="minorBidi" w:cs="Arial" w:hint="cs"/>
          <w:sz w:val="70"/>
          <w:szCs w:val="70"/>
          <w:rtl/>
        </w:rPr>
        <w:t>ءَامَنُوٓاْۗ</w:t>
      </w:r>
      <w:r w:rsidR="003B5F89" w:rsidRPr="00CA6FAE">
        <w:rPr>
          <w:rFonts w:asciiTheme="minorBidi" w:hAnsiTheme="minorBidi" w:cs="Arial"/>
          <w:sz w:val="70"/>
          <w:szCs w:val="70"/>
          <w:rtl/>
        </w:rPr>
        <w:t xml:space="preserve"> </w:t>
      </w:r>
      <w:r w:rsidR="003B5F89" w:rsidRPr="00CA6FAE">
        <w:rPr>
          <w:rFonts w:asciiTheme="minorBidi" w:hAnsiTheme="minorBidi" w:cs="Arial" w:hint="cs"/>
          <w:sz w:val="70"/>
          <w:szCs w:val="70"/>
          <w:rtl/>
        </w:rPr>
        <w:t>إِنَّ</w:t>
      </w:r>
      <w:r w:rsidR="003B5F89" w:rsidRPr="00CA6FAE">
        <w:rPr>
          <w:rFonts w:asciiTheme="minorBidi" w:hAnsiTheme="minorBidi" w:cs="Arial"/>
          <w:sz w:val="70"/>
          <w:szCs w:val="70"/>
          <w:rtl/>
        </w:rPr>
        <w:t xml:space="preserve"> </w:t>
      </w:r>
      <w:r w:rsidR="003B5F89" w:rsidRPr="00CA6FAE">
        <w:rPr>
          <w:rFonts w:asciiTheme="minorBidi" w:hAnsiTheme="minorBidi" w:cs="Arial" w:hint="cs"/>
          <w:sz w:val="70"/>
          <w:szCs w:val="70"/>
          <w:rtl/>
        </w:rPr>
        <w:t>ٱللَّهَ</w:t>
      </w:r>
      <w:r w:rsidR="003B5F89" w:rsidRPr="00CA6FAE">
        <w:rPr>
          <w:rFonts w:asciiTheme="minorBidi" w:hAnsiTheme="minorBidi" w:cs="Arial"/>
          <w:sz w:val="70"/>
          <w:szCs w:val="70"/>
          <w:rtl/>
        </w:rPr>
        <w:t xml:space="preserve"> </w:t>
      </w:r>
      <w:r w:rsidR="003B5F89" w:rsidRPr="00CA6FAE">
        <w:rPr>
          <w:rFonts w:asciiTheme="minorBidi" w:hAnsiTheme="minorBidi" w:cs="Arial" w:hint="cs"/>
          <w:sz w:val="70"/>
          <w:szCs w:val="70"/>
          <w:rtl/>
        </w:rPr>
        <w:t>لَا</w:t>
      </w:r>
      <w:r w:rsidR="003B5F89" w:rsidRPr="00CA6FAE">
        <w:rPr>
          <w:rFonts w:asciiTheme="minorBidi" w:hAnsiTheme="minorBidi" w:cs="Arial"/>
          <w:sz w:val="70"/>
          <w:szCs w:val="70"/>
          <w:rtl/>
        </w:rPr>
        <w:t xml:space="preserve"> </w:t>
      </w:r>
      <w:r w:rsidR="003B5F89" w:rsidRPr="00CA6FAE">
        <w:rPr>
          <w:rFonts w:asciiTheme="minorBidi" w:hAnsiTheme="minorBidi" w:cs="Arial" w:hint="cs"/>
          <w:sz w:val="70"/>
          <w:szCs w:val="70"/>
          <w:rtl/>
        </w:rPr>
        <w:t>يُحِبُّ</w:t>
      </w:r>
      <w:r w:rsidR="003B5F89" w:rsidRPr="00CA6FAE">
        <w:rPr>
          <w:rFonts w:asciiTheme="minorBidi" w:hAnsiTheme="minorBidi" w:cs="Arial"/>
          <w:sz w:val="70"/>
          <w:szCs w:val="70"/>
          <w:rtl/>
        </w:rPr>
        <w:t xml:space="preserve"> </w:t>
      </w:r>
      <w:r w:rsidR="003B5F89" w:rsidRPr="00CA6FAE">
        <w:rPr>
          <w:rFonts w:asciiTheme="minorBidi" w:hAnsiTheme="minorBidi" w:cs="Arial" w:hint="cs"/>
          <w:sz w:val="70"/>
          <w:szCs w:val="70"/>
          <w:rtl/>
        </w:rPr>
        <w:t>كُلَّ</w:t>
      </w:r>
      <w:r w:rsidR="003B5F89" w:rsidRPr="00CA6FAE">
        <w:rPr>
          <w:rFonts w:asciiTheme="minorBidi" w:hAnsiTheme="minorBidi" w:cs="Arial"/>
          <w:sz w:val="70"/>
          <w:szCs w:val="70"/>
          <w:rtl/>
        </w:rPr>
        <w:t xml:space="preserve"> </w:t>
      </w:r>
      <w:r w:rsidR="003B5F89" w:rsidRPr="00CA6FAE">
        <w:rPr>
          <w:rFonts w:asciiTheme="minorBidi" w:hAnsiTheme="minorBidi" w:cs="Arial" w:hint="cs"/>
          <w:sz w:val="70"/>
          <w:szCs w:val="70"/>
          <w:rtl/>
        </w:rPr>
        <w:t>خَوَّانٖ</w:t>
      </w:r>
      <w:r w:rsidR="003B5F89" w:rsidRPr="00CA6FAE">
        <w:rPr>
          <w:rFonts w:asciiTheme="minorBidi" w:hAnsiTheme="minorBidi" w:cs="Arial"/>
          <w:sz w:val="70"/>
          <w:szCs w:val="70"/>
          <w:rtl/>
        </w:rPr>
        <w:t xml:space="preserve"> </w:t>
      </w:r>
      <w:r w:rsidR="003B5F89" w:rsidRPr="00CA6FAE">
        <w:rPr>
          <w:rFonts w:asciiTheme="minorBidi" w:hAnsiTheme="minorBidi" w:cs="Arial" w:hint="cs"/>
          <w:sz w:val="70"/>
          <w:szCs w:val="70"/>
          <w:rtl/>
        </w:rPr>
        <w:t>كَفُورٍ} [الحج:</w:t>
      </w:r>
      <w:r w:rsidR="003B5F89" w:rsidRPr="00CA6FAE">
        <w:rPr>
          <w:rFonts w:asciiTheme="minorBidi" w:hAnsiTheme="minorBidi" w:cs="Arial"/>
          <w:sz w:val="70"/>
          <w:szCs w:val="70"/>
          <w:rtl/>
        </w:rPr>
        <w:t>38]</w:t>
      </w:r>
    </w:p>
    <w:p w14:paraId="37D37325" w14:textId="798D4839" w:rsidR="00D45496" w:rsidRPr="00CA6FAE" w:rsidRDefault="00D45496" w:rsidP="003B5F89">
      <w:pPr>
        <w:jc w:val="both"/>
        <w:rPr>
          <w:rFonts w:asciiTheme="minorBidi" w:hAnsiTheme="minorBidi" w:cs="Arial"/>
          <w:sz w:val="70"/>
          <w:szCs w:val="70"/>
          <w:rtl/>
        </w:rPr>
      </w:pPr>
      <w:r w:rsidRPr="00CA6FAE">
        <w:rPr>
          <w:rFonts w:asciiTheme="minorBidi" w:hAnsiTheme="minorBidi" w:cs="Arial"/>
          <w:sz w:val="70"/>
          <w:szCs w:val="70"/>
          <w:rtl/>
        </w:rPr>
        <w:t xml:space="preserve">وصلوا وسلموا على رسول الله صلوات الله وسلامه عليه فقد أمركم الله بذلك في كتابه حيث قال " إن الله وملائكته </w:t>
      </w:r>
      <w:r w:rsidRPr="00CA6FAE">
        <w:rPr>
          <w:rFonts w:asciiTheme="minorBidi" w:hAnsiTheme="minorBidi" w:cs="Arial"/>
          <w:sz w:val="70"/>
          <w:szCs w:val="70"/>
          <w:rtl/>
        </w:rPr>
        <w:lastRenderedPageBreak/>
        <w:t xml:space="preserve">يصلون على النبي يا أيها الذين امنوا صلوا عليه وسلموا تسليما " وقد قال صلى الله عليه وسلم من صلى عليه صلاة واحدة صلى الله له بها عشرا اللهم صلي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w:t>
      </w:r>
      <w:r w:rsidRPr="00CA6FAE">
        <w:rPr>
          <w:rFonts w:asciiTheme="minorBidi" w:hAnsiTheme="minorBidi" w:cs="Arial"/>
          <w:sz w:val="70"/>
          <w:szCs w:val="70"/>
          <w:rtl/>
        </w:rPr>
        <w:lastRenderedPageBreak/>
        <w:t>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w:t>
      </w:r>
      <w:r w:rsidR="00BA5845" w:rsidRPr="00CA6FAE">
        <w:rPr>
          <w:rFonts w:asciiTheme="minorBidi" w:hAnsiTheme="minorBidi" w:cs="Arial" w:hint="cs"/>
          <w:sz w:val="70"/>
          <w:szCs w:val="70"/>
          <w:rtl/>
        </w:rPr>
        <w:t xml:space="preserve"> </w:t>
      </w:r>
      <w:r w:rsidRPr="00CA6FAE">
        <w:rPr>
          <w:rFonts w:asciiTheme="minorBidi" w:hAnsiTheme="minorBidi" w:cs="Arial"/>
          <w:sz w:val="70"/>
          <w:szCs w:val="70"/>
          <w:rtl/>
        </w:rPr>
        <w:t xml:space="preserve">لنا من لدنك رحمة إنك أنت </w:t>
      </w:r>
      <w:r w:rsidRPr="00CA6FAE">
        <w:rPr>
          <w:rFonts w:asciiTheme="minorBidi" w:hAnsiTheme="minorBidi" w:cs="Arial"/>
          <w:sz w:val="70"/>
          <w:szCs w:val="70"/>
          <w:rtl/>
        </w:rPr>
        <w:lastRenderedPageBreak/>
        <w:t>الوهاب ربنا أتنا في الدنيا حسنه وفي الاخرة حسنه وقنا عذاب النار سبحان ربك رب العزة عما يصفون وسلام على المرسلين والحمد لله رب العالمين .</w:t>
      </w:r>
    </w:p>
    <w:sectPr w:rsidR="00D45496" w:rsidRPr="00CA6FAE" w:rsidSect="00C37AB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2B4FD" w14:textId="77777777" w:rsidR="00F94626" w:rsidRDefault="00F94626" w:rsidP="004043B1">
      <w:pPr>
        <w:spacing w:after="0" w:line="240" w:lineRule="auto"/>
      </w:pPr>
      <w:r>
        <w:separator/>
      </w:r>
    </w:p>
  </w:endnote>
  <w:endnote w:type="continuationSeparator" w:id="0">
    <w:p w14:paraId="5D0FBE2B" w14:textId="77777777" w:rsidR="00F94626" w:rsidRDefault="00F94626" w:rsidP="00404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03114" w14:textId="77777777" w:rsidR="00F94626" w:rsidRDefault="00F94626" w:rsidP="004043B1">
      <w:pPr>
        <w:spacing w:after="0" w:line="240" w:lineRule="auto"/>
      </w:pPr>
      <w:r>
        <w:separator/>
      </w:r>
    </w:p>
  </w:footnote>
  <w:footnote w:type="continuationSeparator" w:id="0">
    <w:p w14:paraId="73A77F73" w14:textId="77777777" w:rsidR="00F94626" w:rsidRDefault="00F94626" w:rsidP="004043B1">
      <w:pPr>
        <w:spacing w:after="0" w:line="240" w:lineRule="auto"/>
      </w:pPr>
      <w:r>
        <w:continuationSeparator/>
      </w:r>
    </w:p>
  </w:footnote>
  <w:footnote w:id="1">
    <w:p w14:paraId="0C249589" w14:textId="77777777" w:rsidR="004043B1" w:rsidRDefault="004043B1">
      <w:pPr>
        <w:pStyle w:val="a3"/>
        <w:rPr>
          <w:rtl/>
        </w:rPr>
      </w:pPr>
      <w:r>
        <w:rPr>
          <w:vertAlign w:val="superscript"/>
        </w:rPr>
        <w:t>(</w:t>
      </w:r>
      <w:r>
        <w:rPr>
          <w:rStyle w:val="a4"/>
        </w:rPr>
        <w:footnoteRef/>
      </w:r>
      <w:r>
        <w:rPr>
          <w:vertAlign w:val="superscript"/>
        </w:rPr>
        <w:t>)</w:t>
      </w:r>
      <w:r>
        <w:rPr>
          <w:rtl/>
        </w:rPr>
        <w:t xml:space="preserve"> </w:t>
      </w:r>
      <w:r>
        <w:rPr>
          <w:rFonts w:hint="cs"/>
          <w:rtl/>
        </w:rPr>
        <w:t>سورة النساء آية 1</w:t>
      </w:r>
    </w:p>
  </w:footnote>
  <w:footnote w:id="2">
    <w:p w14:paraId="72894FA8" w14:textId="77777777" w:rsidR="00EA469E" w:rsidRDefault="00EA469E">
      <w:pPr>
        <w:pStyle w:val="a3"/>
      </w:pPr>
      <w:r>
        <w:rPr>
          <w:vertAlign w:val="superscript"/>
        </w:rPr>
        <w:t>(</w:t>
      </w:r>
      <w:r>
        <w:rPr>
          <w:rStyle w:val="a4"/>
        </w:rPr>
        <w:footnoteRef/>
      </w:r>
      <w:r>
        <w:rPr>
          <w:vertAlign w:val="superscript"/>
        </w:rPr>
        <w:t>)</w:t>
      </w:r>
      <w:r>
        <w:rPr>
          <w:rtl/>
        </w:rPr>
        <w:t xml:space="preserve"> </w:t>
      </w:r>
      <w:r>
        <w:rPr>
          <w:rFonts w:hint="cs"/>
          <w:rtl/>
        </w:rPr>
        <w:t>سورة العنكبوت آية 1-3</w:t>
      </w:r>
    </w:p>
  </w:footnote>
  <w:footnote w:id="3">
    <w:p w14:paraId="18C1C44A" w14:textId="77777777" w:rsidR="00C75A19" w:rsidRDefault="00C75A19">
      <w:pPr>
        <w:pStyle w:val="a3"/>
      </w:pPr>
      <w:r>
        <w:rPr>
          <w:vertAlign w:val="superscript"/>
        </w:rPr>
        <w:t>(</w:t>
      </w:r>
      <w:r>
        <w:rPr>
          <w:rStyle w:val="a4"/>
        </w:rPr>
        <w:footnoteRef/>
      </w:r>
      <w:r>
        <w:rPr>
          <w:vertAlign w:val="superscript"/>
        </w:rPr>
        <w:t>)</w:t>
      </w:r>
      <w:r>
        <w:rPr>
          <w:rtl/>
        </w:rPr>
        <w:t xml:space="preserve"> </w:t>
      </w:r>
      <w:r>
        <w:rPr>
          <w:rFonts w:hint="cs"/>
          <w:rtl/>
        </w:rPr>
        <w:t>الحديث رواه مسلم باب 17 الفتنة تموج كموج البحر من كتاب الفتن وأشراط الساعة حديث رقم 144 جـ4/2218 من حديث حذيفة بن اليمان رضي الله عنه الطويل وكذا رواه البخاري في الصحيح ، والجَشَر هي الدواب التي أخرجها صاحبها للمرعى انظر كتاب المعجم الوسيط صـ123</w:t>
      </w:r>
    </w:p>
  </w:footnote>
  <w:footnote w:id="4">
    <w:p w14:paraId="5C93FFDB" w14:textId="77777777" w:rsidR="00057F6B" w:rsidRDefault="00057F6B" w:rsidP="009366AA">
      <w:pPr>
        <w:pStyle w:val="a3"/>
      </w:pPr>
      <w:r>
        <w:rPr>
          <w:vertAlign w:val="superscript"/>
        </w:rPr>
        <w:t>(</w:t>
      </w:r>
      <w:r>
        <w:rPr>
          <w:rStyle w:val="a4"/>
        </w:rPr>
        <w:footnoteRef/>
      </w:r>
      <w:r>
        <w:rPr>
          <w:vertAlign w:val="superscript"/>
        </w:rPr>
        <w:t>)</w:t>
      </w:r>
      <w:r>
        <w:rPr>
          <w:rtl/>
        </w:rPr>
        <w:t xml:space="preserve"> </w:t>
      </w:r>
      <w:r>
        <w:rPr>
          <w:rFonts w:hint="cs"/>
          <w:rtl/>
        </w:rPr>
        <w:t xml:space="preserve">الحديث رواه مسلم في كتاب الإمارة باب 10 وجوب الوفاء ببيعة الخليفة الأول فالأول برقم 1844 من حديث عمر بن العاص </w:t>
      </w:r>
      <w:r w:rsidR="009366AA">
        <w:rPr>
          <w:rFonts w:hint="cs"/>
          <w:rtl/>
        </w:rPr>
        <w:t xml:space="preserve">"إنه لم يكن نبي قبلي....""وأمور تنكرونها وتجيء الفتنة </w:t>
      </w:r>
      <w:r w:rsidR="009366AA">
        <w:rPr>
          <w:rFonts w:cs="Arial" w:hint="cs"/>
          <w:rtl/>
        </w:rPr>
        <w:t>في</w:t>
      </w:r>
      <w:r w:rsidR="009366AA" w:rsidRPr="009366AA">
        <w:rPr>
          <w:rFonts w:cs="Arial"/>
          <w:rtl/>
        </w:rPr>
        <w:t xml:space="preserve">رقق بعضها بعضاً </w:t>
      </w:r>
      <w:r w:rsidR="009366AA">
        <w:rPr>
          <w:rFonts w:cs="Arial" w:hint="cs"/>
          <w:rtl/>
        </w:rPr>
        <w:t>وتجيء</w:t>
      </w:r>
      <w:r w:rsidR="009366AA" w:rsidRPr="009366AA">
        <w:rPr>
          <w:rFonts w:cs="Arial"/>
          <w:rtl/>
        </w:rPr>
        <w:t xml:space="preserve"> الفتنة فيقول المؤمن هذه مهلكتي ثم تنكشف </w:t>
      </w:r>
      <w:r w:rsidR="009366AA">
        <w:rPr>
          <w:rFonts w:cs="Arial" w:hint="cs"/>
          <w:rtl/>
        </w:rPr>
        <w:t>وتجيء</w:t>
      </w:r>
      <w:r w:rsidR="009366AA" w:rsidRPr="009366AA">
        <w:rPr>
          <w:rFonts w:cs="Arial"/>
          <w:rtl/>
        </w:rPr>
        <w:t xml:space="preserve"> الفتنه فيقول هذه هذه ، فمن أحب أن يزحزح عن النار ويدخل الجنة فلا تأته منيته إلا وهو يؤمن بالله واليوم الآخر وليأت إلى الناس ما يحب أن يؤتى إليه ومن بايع إماماً وأعطاه صفقة يده وثمرة فؤاده فليطعه إن استطاع فإن جاء الآخر ينازعه فاقتلوا الآخر</w:t>
      </w:r>
      <w:r w:rsidR="009366AA">
        <w:rPr>
          <w:rFonts w:hint="cs"/>
          <w:rtl/>
        </w:rPr>
        <w:t>"</w:t>
      </w:r>
    </w:p>
  </w:footnote>
  <w:footnote w:id="5">
    <w:p w14:paraId="34CB5E82" w14:textId="77777777" w:rsidR="00BF0422" w:rsidRDefault="009366AA">
      <w:pPr>
        <w:pStyle w:val="a3"/>
      </w:pPr>
      <w:r>
        <w:rPr>
          <w:vertAlign w:val="superscript"/>
        </w:rPr>
        <w:t>(</w:t>
      </w:r>
      <w:r w:rsidR="00BF0422">
        <w:rPr>
          <w:rStyle w:val="a4"/>
        </w:rPr>
        <w:footnoteRef/>
      </w:r>
      <w:r>
        <w:rPr>
          <w:vertAlign w:val="superscript"/>
        </w:rPr>
        <w:t>)</w:t>
      </w:r>
      <w:r w:rsidR="00BF0422">
        <w:rPr>
          <w:rtl/>
        </w:rPr>
        <w:t xml:space="preserve"> </w:t>
      </w:r>
      <w:r>
        <w:rPr>
          <w:rFonts w:hint="cs"/>
          <w:rtl/>
        </w:rPr>
        <w:t>سلم الزكاة باب 47 رقم الحديث 144 عن أبي سعيد الخدري</w:t>
      </w:r>
    </w:p>
  </w:footnote>
  <w:footnote w:id="6">
    <w:p w14:paraId="78F574EB" w14:textId="77777777" w:rsidR="00815B05" w:rsidRDefault="00185C4C" w:rsidP="009366AA">
      <w:pPr>
        <w:pStyle w:val="a3"/>
      </w:pPr>
      <w:r>
        <w:rPr>
          <w:vertAlign w:val="superscript"/>
        </w:rPr>
        <w:t>(</w:t>
      </w:r>
      <w:r w:rsidR="00815B05">
        <w:rPr>
          <w:rStyle w:val="a4"/>
        </w:rPr>
        <w:footnoteRef/>
      </w:r>
      <w:r>
        <w:rPr>
          <w:vertAlign w:val="superscript"/>
        </w:rPr>
        <w:t>)</w:t>
      </w:r>
      <w:r w:rsidR="00815B05">
        <w:rPr>
          <w:rtl/>
        </w:rPr>
        <w:t xml:space="preserve"> </w:t>
      </w:r>
      <w:r w:rsidR="009366AA">
        <w:rPr>
          <w:rFonts w:hint="cs"/>
          <w:rtl/>
        </w:rPr>
        <w:t>الحديث رواه مسلم في كتاب الزكاة باب 47 باب ذكر المعارج وصفاتهم من حديث أبي سعيد الخدري الطويل وفيه "</w:t>
      </w:r>
      <w:r w:rsidR="009366AA">
        <w:rPr>
          <w:rFonts w:cs="Arial" w:hint="cs"/>
          <w:rtl/>
        </w:rPr>
        <w:t xml:space="preserve">إن </w:t>
      </w:r>
      <w:r w:rsidR="009366AA" w:rsidRPr="009366AA">
        <w:rPr>
          <w:rFonts w:cs="Arial"/>
          <w:rtl/>
        </w:rPr>
        <w:t xml:space="preserve">من ضئضئ هذا </w:t>
      </w:r>
      <w:r w:rsidR="009366AA">
        <w:rPr>
          <w:rFonts w:cs="Arial" w:hint="cs"/>
          <w:rtl/>
        </w:rPr>
        <w:t>قوماً يقرؤون القرآن لا يجاوز حناجرهم</w:t>
      </w:r>
      <w:r w:rsidR="009366AA" w:rsidRPr="009366AA">
        <w:rPr>
          <w:rFonts w:cs="Arial"/>
          <w:rtl/>
        </w:rPr>
        <w:t xml:space="preserve"> </w:t>
      </w:r>
      <w:r w:rsidR="009366AA">
        <w:rPr>
          <w:rFonts w:cs="Arial" w:hint="cs"/>
          <w:rtl/>
        </w:rPr>
        <w:t>يقتلون أهل الإسلام ويدعون أهل الأوثان يمرقون من الإسلام كما يمرق السهم من الرمية لئن أدركتهم لأقتلنهم قتل عاد"</w:t>
      </w:r>
      <w:r w:rsidR="009366AA">
        <w:rPr>
          <w:rFonts w:hint="cs"/>
          <w:rtl/>
        </w:rPr>
        <w:t xml:space="preserve">رقم الحديث 1064 ، وفي ذلك عدة روايات في هذا المعنى </w:t>
      </w:r>
      <w:r w:rsidR="007B363D">
        <w:rPr>
          <w:rFonts w:hint="cs"/>
          <w:rtl/>
        </w:rPr>
        <w:t xml:space="preserve">باب احتمال من سأل بجفاء الجهلة في حديث رقم 1063 من حديث جابر بن عبد الله </w:t>
      </w:r>
    </w:p>
  </w:footnote>
  <w:footnote w:id="7">
    <w:p w14:paraId="7B935773" w14:textId="77777777" w:rsidR="007B363D" w:rsidRDefault="00185C4C" w:rsidP="008960B3">
      <w:pPr>
        <w:pStyle w:val="a3"/>
      </w:pPr>
      <w:r>
        <w:rPr>
          <w:vertAlign w:val="superscript"/>
        </w:rPr>
        <w:t>(</w:t>
      </w:r>
      <w:r w:rsidR="007B363D">
        <w:rPr>
          <w:rStyle w:val="a4"/>
        </w:rPr>
        <w:footnoteRef/>
      </w:r>
      <w:r>
        <w:rPr>
          <w:vertAlign w:val="superscript"/>
        </w:rPr>
        <w:t>)</w:t>
      </w:r>
      <w:r w:rsidR="007B363D">
        <w:rPr>
          <w:rtl/>
        </w:rPr>
        <w:t xml:space="preserve"> </w:t>
      </w:r>
      <w:r w:rsidR="008960B3">
        <w:rPr>
          <w:rFonts w:hint="cs"/>
          <w:rtl/>
        </w:rPr>
        <w:t xml:space="preserve">رواه الترمذي حديث رقم 2778 عن أبي هريرة في كتاب الإيمان باب 18 بعنوان افتراق هذه الأمة ولفظه إن بني إسرائيل على </w:t>
      </w:r>
      <w:r w:rsidR="008960B3" w:rsidRPr="008960B3">
        <w:rPr>
          <w:rFonts w:cs="Arial"/>
          <w:rtl/>
        </w:rPr>
        <w:t xml:space="preserve">ثنتين وسبعين </w:t>
      </w:r>
      <w:r w:rsidR="008960B3">
        <w:rPr>
          <w:rFonts w:cs="Arial" w:hint="cs"/>
          <w:rtl/>
        </w:rPr>
        <w:t>ملة</w:t>
      </w:r>
      <w:r w:rsidR="008960B3" w:rsidRPr="008960B3">
        <w:rPr>
          <w:rFonts w:cs="Arial"/>
          <w:rtl/>
        </w:rPr>
        <w:t xml:space="preserve"> </w:t>
      </w:r>
      <w:r w:rsidR="008960B3">
        <w:rPr>
          <w:rFonts w:cs="Arial" w:hint="cs"/>
          <w:rtl/>
        </w:rPr>
        <w:t>وفرقت أمتي</w:t>
      </w:r>
      <w:r w:rsidR="008960B3" w:rsidRPr="008960B3">
        <w:rPr>
          <w:rFonts w:cs="Arial"/>
          <w:rtl/>
        </w:rPr>
        <w:t xml:space="preserve"> على ثلاث وسبعين </w:t>
      </w:r>
      <w:r w:rsidR="008960B3">
        <w:rPr>
          <w:rFonts w:cs="Arial" w:hint="cs"/>
          <w:rtl/>
        </w:rPr>
        <w:t>ملة</w:t>
      </w:r>
      <w:r w:rsidR="008960B3" w:rsidRPr="008960B3">
        <w:rPr>
          <w:rFonts w:cs="Arial"/>
          <w:rtl/>
        </w:rPr>
        <w:t xml:space="preserve"> كلهم في النار إلا </w:t>
      </w:r>
      <w:r w:rsidR="008960B3">
        <w:rPr>
          <w:rFonts w:cs="Arial" w:hint="cs"/>
          <w:rtl/>
        </w:rPr>
        <w:t xml:space="preserve">ملة </w:t>
      </w:r>
      <w:r w:rsidR="008960B3" w:rsidRPr="008960B3">
        <w:rPr>
          <w:rFonts w:cs="Arial"/>
          <w:rtl/>
        </w:rPr>
        <w:t>واحدة قال</w:t>
      </w:r>
      <w:r w:rsidR="008960B3">
        <w:rPr>
          <w:rFonts w:cs="Arial"/>
          <w:rtl/>
        </w:rPr>
        <w:t>وا : من ه</w:t>
      </w:r>
      <w:r w:rsidR="008960B3">
        <w:rPr>
          <w:rFonts w:cs="Arial" w:hint="cs"/>
          <w:rtl/>
        </w:rPr>
        <w:t xml:space="preserve">ي </w:t>
      </w:r>
      <w:r w:rsidR="008960B3">
        <w:rPr>
          <w:rFonts w:cs="Arial"/>
          <w:rtl/>
        </w:rPr>
        <w:t>يا رسول الله قال :</w:t>
      </w:r>
      <w:r w:rsidR="008960B3">
        <w:rPr>
          <w:rFonts w:cs="Arial" w:hint="cs"/>
          <w:rtl/>
        </w:rPr>
        <w:t xml:space="preserve"> </w:t>
      </w:r>
      <w:r w:rsidR="008960B3" w:rsidRPr="008960B3">
        <w:rPr>
          <w:rFonts w:cs="Arial"/>
          <w:rtl/>
        </w:rPr>
        <w:t>ما أنا عليه وأصحابي</w:t>
      </w:r>
      <w:r w:rsidR="008960B3">
        <w:rPr>
          <w:rFonts w:hint="cs"/>
          <w:rtl/>
        </w:rPr>
        <w:t xml:space="preserve">" قال عنه الترمذي </w:t>
      </w:r>
      <w:r>
        <w:rPr>
          <w:rFonts w:hint="cs"/>
          <w:rtl/>
        </w:rPr>
        <w:t>حديث حسين غريب ورواه الترمذي بلفظ آخر في كتاب السنة باب شرح السنة برقم 4583 من حديث أبي هريرة أيضاً</w:t>
      </w:r>
    </w:p>
  </w:footnote>
  <w:footnote w:id="8">
    <w:p w14:paraId="5E8ECF30" w14:textId="77777777" w:rsidR="00185C4C" w:rsidRDefault="00185C4C" w:rsidP="00185C4C">
      <w:pPr>
        <w:pStyle w:val="a3"/>
      </w:pPr>
      <w:r>
        <w:rPr>
          <w:vertAlign w:val="superscript"/>
        </w:rPr>
        <w:t>(</w:t>
      </w:r>
      <w:r w:rsidR="007B363D">
        <w:rPr>
          <w:rStyle w:val="a4"/>
        </w:rPr>
        <w:footnoteRef/>
      </w:r>
      <w:r>
        <w:rPr>
          <w:vertAlign w:val="superscript"/>
        </w:rPr>
        <w:t>)</w:t>
      </w:r>
      <w:r w:rsidR="007B363D">
        <w:rPr>
          <w:rtl/>
        </w:rPr>
        <w:t xml:space="preserve"> </w:t>
      </w:r>
      <w:r>
        <w:rPr>
          <w:rFonts w:hint="cs"/>
          <w:rtl/>
        </w:rPr>
        <w:t>الحديث رواه مسلم في كتاب الإمارة باب رقم 53 بعنوان قوله صلى الله عليه وسلم "لا تزال طائفة من أمتي ظاهرين على الحق جـ13/58 وهناك أحاديث بمعناه في هذا الباب</w:t>
      </w:r>
    </w:p>
  </w:footnote>
  <w:footnote w:id="9">
    <w:p w14:paraId="27AF3A62" w14:textId="77777777" w:rsidR="008960B3" w:rsidRDefault="00185C4C">
      <w:pPr>
        <w:pStyle w:val="a3"/>
      </w:pPr>
      <w:r>
        <w:rPr>
          <w:vertAlign w:val="superscript"/>
        </w:rPr>
        <w:t>(</w:t>
      </w:r>
      <w:r w:rsidR="008960B3">
        <w:rPr>
          <w:rStyle w:val="a4"/>
        </w:rPr>
        <w:footnoteRef/>
      </w:r>
      <w:r>
        <w:rPr>
          <w:vertAlign w:val="superscript"/>
        </w:rPr>
        <w:t>)</w:t>
      </w:r>
      <w:r w:rsidR="008960B3">
        <w:rPr>
          <w:rtl/>
        </w:rPr>
        <w:t xml:space="preserve"> </w:t>
      </w:r>
      <w:r>
        <w:rPr>
          <w:rFonts w:hint="cs"/>
          <w:rtl/>
        </w:rPr>
        <w:t>الحديث رواه مسلم في كتاب الزكاة بيان الخوارج وأحكامهم ، الحديث رواه علي بن أبي طالب برقم 1066 وفي ذلك عدة روايات ومنها رواية 157</w:t>
      </w:r>
    </w:p>
  </w:footnote>
  <w:footnote w:id="10">
    <w:p w14:paraId="085F8232" w14:textId="77777777" w:rsidR="009575F5" w:rsidRDefault="009575F5">
      <w:pPr>
        <w:pStyle w:val="a3"/>
      </w:pPr>
      <w:r>
        <w:rPr>
          <w:vertAlign w:val="superscript"/>
        </w:rPr>
        <w:t>(</w:t>
      </w:r>
      <w:r>
        <w:rPr>
          <w:rStyle w:val="a4"/>
        </w:rPr>
        <w:footnoteRef/>
      </w:r>
      <w:r>
        <w:rPr>
          <w:vertAlign w:val="superscript"/>
        </w:rPr>
        <w:t>)</w:t>
      </w:r>
      <w:r>
        <w:rPr>
          <w:rtl/>
        </w:rPr>
        <w:t xml:space="preserve"> </w:t>
      </w:r>
      <w:r>
        <w:rPr>
          <w:rFonts w:hint="cs"/>
          <w:rtl/>
        </w:rPr>
        <w:t>سورة الزمر آية 65</w:t>
      </w:r>
    </w:p>
  </w:footnote>
  <w:footnote w:id="11">
    <w:p w14:paraId="53125B4E" w14:textId="77777777" w:rsidR="00D45496" w:rsidRDefault="00D45496">
      <w:pPr>
        <w:pStyle w:val="a3"/>
      </w:pPr>
      <w:r>
        <w:rPr>
          <w:rStyle w:val="a4"/>
        </w:rPr>
        <w:footnoteRef/>
      </w:r>
      <w:r>
        <w:rPr>
          <w:rtl/>
        </w:rPr>
        <w:t xml:space="preserve"> </w:t>
      </w:r>
      <w:r>
        <w:rPr>
          <w:rFonts w:hint="cs"/>
          <w:rtl/>
        </w:rPr>
        <w:t>سورة التوبة آية 122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3B1"/>
    <w:rsid w:val="00001F5E"/>
    <w:rsid w:val="0003609C"/>
    <w:rsid w:val="0004183A"/>
    <w:rsid w:val="00043851"/>
    <w:rsid w:val="00044BC5"/>
    <w:rsid w:val="000471D7"/>
    <w:rsid w:val="00057F6B"/>
    <w:rsid w:val="00066007"/>
    <w:rsid w:val="00094FEB"/>
    <w:rsid w:val="00096778"/>
    <w:rsid w:val="000A0AE6"/>
    <w:rsid w:val="000A3C77"/>
    <w:rsid w:val="000A7641"/>
    <w:rsid w:val="000B47D0"/>
    <w:rsid w:val="000D3638"/>
    <w:rsid w:val="000F4297"/>
    <w:rsid w:val="00101381"/>
    <w:rsid w:val="00137F8A"/>
    <w:rsid w:val="00155364"/>
    <w:rsid w:val="0016481D"/>
    <w:rsid w:val="00185C4C"/>
    <w:rsid w:val="0023665A"/>
    <w:rsid w:val="00236811"/>
    <w:rsid w:val="00262F22"/>
    <w:rsid w:val="002E1724"/>
    <w:rsid w:val="002E21D5"/>
    <w:rsid w:val="002E3610"/>
    <w:rsid w:val="002F3A52"/>
    <w:rsid w:val="002F422D"/>
    <w:rsid w:val="0030668F"/>
    <w:rsid w:val="00315C63"/>
    <w:rsid w:val="00333E15"/>
    <w:rsid w:val="00351E3A"/>
    <w:rsid w:val="00354BA9"/>
    <w:rsid w:val="00375314"/>
    <w:rsid w:val="00396A13"/>
    <w:rsid w:val="003B5F89"/>
    <w:rsid w:val="003C5AB1"/>
    <w:rsid w:val="004043B1"/>
    <w:rsid w:val="00427AA8"/>
    <w:rsid w:val="00437993"/>
    <w:rsid w:val="0044370C"/>
    <w:rsid w:val="00471B7C"/>
    <w:rsid w:val="004B7215"/>
    <w:rsid w:val="004E4E09"/>
    <w:rsid w:val="00572D45"/>
    <w:rsid w:val="0058122F"/>
    <w:rsid w:val="00587F0B"/>
    <w:rsid w:val="005934E5"/>
    <w:rsid w:val="006134EB"/>
    <w:rsid w:val="006208E5"/>
    <w:rsid w:val="00626B41"/>
    <w:rsid w:val="0064076A"/>
    <w:rsid w:val="006765B5"/>
    <w:rsid w:val="006F0452"/>
    <w:rsid w:val="00720C01"/>
    <w:rsid w:val="007579CF"/>
    <w:rsid w:val="00782A12"/>
    <w:rsid w:val="007A442C"/>
    <w:rsid w:val="007B363D"/>
    <w:rsid w:val="007C0518"/>
    <w:rsid w:val="007D53A7"/>
    <w:rsid w:val="007D7394"/>
    <w:rsid w:val="00801056"/>
    <w:rsid w:val="00815B05"/>
    <w:rsid w:val="008363D3"/>
    <w:rsid w:val="00866127"/>
    <w:rsid w:val="00875797"/>
    <w:rsid w:val="00883514"/>
    <w:rsid w:val="008960B3"/>
    <w:rsid w:val="008A689F"/>
    <w:rsid w:val="008F38EF"/>
    <w:rsid w:val="00910B8E"/>
    <w:rsid w:val="0093651F"/>
    <w:rsid w:val="009366AA"/>
    <w:rsid w:val="00943DBF"/>
    <w:rsid w:val="009512DC"/>
    <w:rsid w:val="00952DED"/>
    <w:rsid w:val="009575F5"/>
    <w:rsid w:val="0096692B"/>
    <w:rsid w:val="00967FB1"/>
    <w:rsid w:val="00994550"/>
    <w:rsid w:val="009B053E"/>
    <w:rsid w:val="009B70D2"/>
    <w:rsid w:val="00A164FF"/>
    <w:rsid w:val="00A20E96"/>
    <w:rsid w:val="00A241D2"/>
    <w:rsid w:val="00A4487F"/>
    <w:rsid w:val="00A65F7A"/>
    <w:rsid w:val="00A66736"/>
    <w:rsid w:val="00AB050F"/>
    <w:rsid w:val="00AB3889"/>
    <w:rsid w:val="00AD7F2C"/>
    <w:rsid w:val="00AE53B5"/>
    <w:rsid w:val="00B155A1"/>
    <w:rsid w:val="00BA5845"/>
    <w:rsid w:val="00BE6F41"/>
    <w:rsid w:val="00BF0422"/>
    <w:rsid w:val="00BF3A1F"/>
    <w:rsid w:val="00C03AB8"/>
    <w:rsid w:val="00C22170"/>
    <w:rsid w:val="00C37AB4"/>
    <w:rsid w:val="00C51F50"/>
    <w:rsid w:val="00C618DD"/>
    <w:rsid w:val="00C75A19"/>
    <w:rsid w:val="00C77270"/>
    <w:rsid w:val="00C816BF"/>
    <w:rsid w:val="00CA6FAE"/>
    <w:rsid w:val="00CB3683"/>
    <w:rsid w:val="00D027BE"/>
    <w:rsid w:val="00D0442C"/>
    <w:rsid w:val="00D100EB"/>
    <w:rsid w:val="00D10A88"/>
    <w:rsid w:val="00D15705"/>
    <w:rsid w:val="00D23CCA"/>
    <w:rsid w:val="00D45496"/>
    <w:rsid w:val="00DA052F"/>
    <w:rsid w:val="00DA7926"/>
    <w:rsid w:val="00DC73D1"/>
    <w:rsid w:val="00DD74D0"/>
    <w:rsid w:val="00E06BE1"/>
    <w:rsid w:val="00E11406"/>
    <w:rsid w:val="00E25696"/>
    <w:rsid w:val="00E30F64"/>
    <w:rsid w:val="00E47017"/>
    <w:rsid w:val="00E748F2"/>
    <w:rsid w:val="00EA469E"/>
    <w:rsid w:val="00F049E0"/>
    <w:rsid w:val="00F44AF3"/>
    <w:rsid w:val="00F94626"/>
    <w:rsid w:val="00F954C3"/>
    <w:rsid w:val="00FA7769"/>
    <w:rsid w:val="00FB2C16"/>
    <w:rsid w:val="00FE65B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5DC26"/>
  <w15:chartTrackingRefBased/>
  <w15:docId w15:val="{2CDA9911-0BC2-462C-AFAC-35F0BE63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43B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4043B1"/>
    <w:pPr>
      <w:spacing w:after="0" w:line="240" w:lineRule="auto"/>
    </w:pPr>
    <w:rPr>
      <w:sz w:val="20"/>
      <w:szCs w:val="20"/>
    </w:rPr>
  </w:style>
  <w:style w:type="character" w:customStyle="1" w:styleId="Char">
    <w:name w:val="نص حاشية سفلية Char"/>
    <w:basedOn w:val="a0"/>
    <w:link w:val="a3"/>
    <w:uiPriority w:val="99"/>
    <w:semiHidden/>
    <w:rsid w:val="004043B1"/>
    <w:rPr>
      <w:sz w:val="20"/>
      <w:szCs w:val="20"/>
    </w:rPr>
  </w:style>
  <w:style w:type="character" w:styleId="a4">
    <w:name w:val="footnote reference"/>
    <w:basedOn w:val="a0"/>
    <w:uiPriority w:val="99"/>
    <w:semiHidden/>
    <w:unhideWhenUsed/>
    <w:rsid w:val="004043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D3BFF-4624-4F4D-B0D5-0C377FF39A4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1847</Words>
  <Characters>10528</Characters>
  <Application>Microsoft Office Word</Application>
  <DocSecurity>0</DocSecurity>
  <Lines>87</Lines>
  <Paragraphs>24</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ashwaq alloush</cp:lastModifiedBy>
  <cp:revision>2</cp:revision>
  <cp:lastPrinted>2024-08-15T03:41:00Z</cp:lastPrinted>
  <dcterms:created xsi:type="dcterms:W3CDTF">2025-06-19T14:31:00Z</dcterms:created>
  <dcterms:modified xsi:type="dcterms:W3CDTF">2025-06-19T14:31:00Z</dcterms:modified>
</cp:coreProperties>
</file>