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DFF6E" w14:textId="77777777" w:rsidR="00446FC1" w:rsidRPr="00673DB5" w:rsidRDefault="00446FC1" w:rsidP="00446FC1">
      <w:pPr>
        <w:jc w:val="center"/>
        <w:rPr>
          <w:sz w:val="32"/>
          <w:szCs w:val="32"/>
          <w:rtl/>
        </w:rPr>
      </w:pPr>
      <w:r w:rsidRPr="00673DB5">
        <w:rPr>
          <w:rFonts w:hint="cs"/>
          <w:sz w:val="32"/>
          <w:szCs w:val="32"/>
          <w:rtl/>
        </w:rPr>
        <w:t>بسم الله الرحمن الرحيم</w:t>
      </w:r>
    </w:p>
    <w:p w14:paraId="398CE984" w14:textId="77777777" w:rsidR="00446FC1" w:rsidRPr="00673DB5" w:rsidRDefault="00446FC1" w:rsidP="00446FC1">
      <w:pPr>
        <w:jc w:val="center"/>
        <w:rPr>
          <w:sz w:val="32"/>
          <w:szCs w:val="32"/>
          <w:rtl/>
        </w:rPr>
      </w:pPr>
      <w:r w:rsidRPr="00673DB5">
        <w:rPr>
          <w:rFonts w:hint="cs"/>
          <w:sz w:val="32"/>
          <w:szCs w:val="32"/>
          <w:rtl/>
        </w:rPr>
        <w:t>خطبتا الجمعة بعنوان :</w:t>
      </w:r>
    </w:p>
    <w:p w14:paraId="6DE73C86" w14:textId="77777777" w:rsidR="00446FC1" w:rsidRPr="00673DB5" w:rsidRDefault="00446FC1" w:rsidP="00446FC1">
      <w:pPr>
        <w:jc w:val="center"/>
        <w:rPr>
          <w:color w:val="FF0000"/>
          <w:sz w:val="32"/>
          <w:szCs w:val="32"/>
          <w:rtl/>
        </w:rPr>
      </w:pPr>
      <w:r>
        <w:rPr>
          <w:rFonts w:hint="cs"/>
          <w:color w:val="FF0000"/>
          <w:sz w:val="32"/>
          <w:szCs w:val="32"/>
          <w:rtl/>
        </w:rPr>
        <w:t>"</w:t>
      </w:r>
      <w:r w:rsidR="00DB5C4A">
        <w:rPr>
          <w:rFonts w:hint="cs"/>
          <w:color w:val="FF0000"/>
          <w:sz w:val="32"/>
          <w:szCs w:val="32"/>
          <w:rtl/>
        </w:rPr>
        <w:t>فضل الأشهر الح</w:t>
      </w:r>
      <w:r>
        <w:rPr>
          <w:rFonts w:hint="cs"/>
          <w:color w:val="FF0000"/>
          <w:sz w:val="32"/>
          <w:szCs w:val="32"/>
          <w:rtl/>
        </w:rPr>
        <w:t>رم والتحذير من البدع في شهر رجب</w:t>
      </w:r>
      <w:r w:rsidRPr="00673DB5">
        <w:rPr>
          <w:rFonts w:hint="cs"/>
          <w:color w:val="FF0000"/>
          <w:sz w:val="32"/>
          <w:szCs w:val="32"/>
          <w:rtl/>
        </w:rPr>
        <w:t>"</w:t>
      </w:r>
    </w:p>
    <w:p w14:paraId="447D29A8" w14:textId="21DEBF9B" w:rsidR="00446FC1" w:rsidRPr="00673DB5" w:rsidRDefault="00446FC1" w:rsidP="008A6DF6">
      <w:pPr>
        <w:jc w:val="center"/>
        <w:rPr>
          <w:sz w:val="32"/>
          <w:szCs w:val="32"/>
          <w:rtl/>
        </w:rPr>
      </w:pPr>
      <w:r w:rsidRPr="00673DB5">
        <w:rPr>
          <w:rFonts w:hint="cs"/>
          <w:sz w:val="32"/>
          <w:szCs w:val="32"/>
          <w:rtl/>
        </w:rPr>
        <w:t xml:space="preserve">للدكتور / أحمد بن علي علوش مدخلي ، خطيب </w:t>
      </w:r>
      <w:r w:rsidR="008A6DF6">
        <w:rPr>
          <w:rFonts w:hint="cs"/>
          <w:sz w:val="32"/>
          <w:szCs w:val="32"/>
          <w:rtl/>
        </w:rPr>
        <w:t>جامع</w:t>
      </w:r>
      <w:r w:rsidRPr="00673DB5">
        <w:rPr>
          <w:rFonts w:hint="cs"/>
          <w:sz w:val="32"/>
          <w:szCs w:val="32"/>
          <w:rtl/>
        </w:rPr>
        <w:t xml:space="preserve"> الوالد / علي علوش - رحمه الله -</w:t>
      </w:r>
      <w:r w:rsidR="008A6DF6">
        <w:rPr>
          <w:rFonts w:hint="cs"/>
          <w:sz w:val="32"/>
          <w:szCs w:val="32"/>
          <w:rtl/>
        </w:rPr>
        <w:t xml:space="preserve"> </w:t>
      </w:r>
      <w:r w:rsidRPr="00673DB5">
        <w:rPr>
          <w:rFonts w:hint="cs"/>
          <w:sz w:val="32"/>
          <w:szCs w:val="32"/>
          <w:rtl/>
        </w:rPr>
        <w:t>وإمام جامع أحمد علوش بالركوبة</w:t>
      </w:r>
    </w:p>
    <w:p w14:paraId="10B3EFC5" w14:textId="77777777" w:rsidR="00446FC1" w:rsidRDefault="00446FC1" w:rsidP="00446FC1">
      <w:pPr>
        <w:jc w:val="center"/>
        <w:rPr>
          <w:color w:val="FF0000"/>
          <w:sz w:val="32"/>
          <w:szCs w:val="32"/>
          <w:rtl/>
        </w:rPr>
      </w:pPr>
      <w:r w:rsidRPr="00673DB5">
        <w:rPr>
          <w:rFonts w:hint="cs"/>
          <w:color w:val="FF0000"/>
          <w:sz w:val="32"/>
          <w:szCs w:val="32"/>
          <w:rtl/>
        </w:rPr>
        <w:t>الخطبة الأولى</w:t>
      </w:r>
    </w:p>
    <w:p w14:paraId="620214F5" w14:textId="77777777" w:rsidR="00446FC1" w:rsidRDefault="00446FC1" w:rsidP="009F131C">
      <w:pPr>
        <w:jc w:val="both"/>
        <w:rPr>
          <w:rFonts w:asciiTheme="minorBidi" w:hAnsiTheme="minorBidi" w:cs="Arial"/>
          <w:sz w:val="32"/>
          <w:szCs w:val="32"/>
          <w:rtl/>
        </w:rPr>
      </w:pPr>
      <w:r>
        <w:rPr>
          <w:rFonts w:asciiTheme="minorBidi" w:hAnsiTheme="minorBidi" w:cs="Arial" w:hint="cs"/>
          <w:sz w:val="32"/>
          <w:szCs w:val="32"/>
          <w:rtl/>
        </w:rPr>
        <w:t>الحمد</w:t>
      </w:r>
      <w:r w:rsidRPr="00875FF8">
        <w:rPr>
          <w:rFonts w:asciiTheme="minorBidi" w:hAnsiTheme="minorBidi" w:cs="Arial"/>
          <w:sz w:val="32"/>
          <w:szCs w:val="32"/>
          <w:rtl/>
        </w:rPr>
        <w:t xml:space="preserve"> </w:t>
      </w:r>
      <w:r>
        <w:rPr>
          <w:rFonts w:asciiTheme="minorBidi" w:hAnsiTheme="minorBidi" w:cs="Arial" w:hint="cs"/>
          <w:sz w:val="32"/>
          <w:szCs w:val="32"/>
          <w:rtl/>
        </w:rPr>
        <w:t>لله</w:t>
      </w:r>
      <w:r w:rsidRPr="00875FF8">
        <w:rPr>
          <w:rFonts w:asciiTheme="minorBidi" w:hAnsiTheme="minorBidi" w:cs="Arial"/>
          <w:sz w:val="32"/>
          <w:szCs w:val="32"/>
          <w:rtl/>
        </w:rPr>
        <w:t xml:space="preserve"> نحمده ونستعينه ونستغفره</w:t>
      </w:r>
      <w:r w:rsidRPr="00875FF8">
        <w:rPr>
          <w:rFonts w:asciiTheme="minorBidi" w:hAnsiTheme="minorBidi" w:cs="Arial" w:hint="cs"/>
          <w:sz w:val="32"/>
          <w:szCs w:val="32"/>
          <w:rtl/>
        </w:rPr>
        <w:t xml:space="preserve"> ونستهديه </w:t>
      </w:r>
      <w:r w:rsidRPr="00875FF8">
        <w:rPr>
          <w:rFonts w:asciiTheme="minorBidi" w:hAnsiTheme="minorBidi" w:cs="Arial"/>
          <w:sz w:val="32"/>
          <w:szCs w:val="32"/>
          <w:rtl/>
        </w:rPr>
        <w:t>، ونعوذ ب</w:t>
      </w:r>
      <w:r w:rsidRPr="00875FF8">
        <w:rPr>
          <w:rFonts w:asciiTheme="minorBidi" w:hAnsiTheme="minorBidi" w:cs="Arial" w:hint="cs"/>
          <w:sz w:val="32"/>
          <w:szCs w:val="32"/>
          <w:rtl/>
        </w:rPr>
        <w:t>الله</w:t>
      </w:r>
      <w:r w:rsidRPr="00875FF8">
        <w:rPr>
          <w:rFonts w:asciiTheme="minorBidi" w:hAnsiTheme="minorBidi" w:cs="Arial"/>
          <w:sz w:val="32"/>
          <w:szCs w:val="32"/>
          <w:rtl/>
        </w:rPr>
        <w:t xml:space="preserve"> من شرور أنفسنا ومن سيئات أعمالنا، من يهده ال</w:t>
      </w:r>
      <w:r w:rsidRPr="00875FF8">
        <w:rPr>
          <w:rFonts w:asciiTheme="minorBidi" w:hAnsiTheme="minorBidi" w:cs="Arial" w:hint="cs"/>
          <w:sz w:val="32"/>
          <w:szCs w:val="32"/>
          <w:rtl/>
        </w:rPr>
        <w:t>له</w:t>
      </w:r>
      <w:r w:rsidRPr="00875FF8">
        <w:rPr>
          <w:rFonts w:asciiTheme="minorBidi" w:hAnsiTheme="minorBidi" w:cs="Arial"/>
          <w:sz w:val="32"/>
          <w:szCs w:val="32"/>
          <w:rtl/>
        </w:rPr>
        <w:t xml:space="preserve"> فلا مضل له، ومن يضلل فلا هادي له</w:t>
      </w:r>
      <w:r w:rsidRPr="00875FF8">
        <w:rPr>
          <w:rFonts w:asciiTheme="minorBidi" w:hAnsiTheme="minorBidi" w:cs="Arial" w:hint="cs"/>
          <w:sz w:val="32"/>
          <w:szCs w:val="32"/>
          <w:rtl/>
        </w:rPr>
        <w:t xml:space="preserve"> </w:t>
      </w:r>
      <w:r w:rsidRPr="00875FF8">
        <w:rPr>
          <w:rFonts w:asciiTheme="minorBidi" w:hAnsiTheme="minorBidi" w:cs="Arial"/>
          <w:sz w:val="32"/>
          <w:szCs w:val="32"/>
          <w:rtl/>
        </w:rPr>
        <w:t xml:space="preserve">وأشهد أن لا إله إلا </w:t>
      </w:r>
      <w:r w:rsidRPr="00875FF8">
        <w:rPr>
          <w:rFonts w:asciiTheme="minorBidi" w:hAnsiTheme="minorBidi" w:cs="Arial" w:hint="cs"/>
          <w:sz w:val="32"/>
          <w:szCs w:val="32"/>
          <w:rtl/>
        </w:rPr>
        <w:t xml:space="preserve">الله </w:t>
      </w:r>
      <w:r w:rsidRPr="00875FF8">
        <w:rPr>
          <w:rFonts w:asciiTheme="minorBidi" w:hAnsiTheme="minorBidi" w:cs="Arial"/>
          <w:sz w:val="32"/>
          <w:szCs w:val="32"/>
          <w:rtl/>
        </w:rPr>
        <w:t>وحده لا شريك له، وأشهد أن مُ</w:t>
      </w:r>
      <w:r w:rsidRPr="00875FF8">
        <w:rPr>
          <w:rFonts w:asciiTheme="minorBidi" w:hAnsiTheme="minorBidi" w:cs="Arial" w:hint="cs"/>
          <w:sz w:val="32"/>
          <w:szCs w:val="32"/>
          <w:rtl/>
        </w:rPr>
        <w:t>ح</w:t>
      </w:r>
      <w:r w:rsidRPr="00875FF8">
        <w:rPr>
          <w:rFonts w:asciiTheme="minorBidi" w:hAnsiTheme="minorBidi" w:cs="Arial"/>
          <w:sz w:val="32"/>
          <w:szCs w:val="32"/>
          <w:rtl/>
        </w:rPr>
        <w:t>مدا عبده ورسوله صلى الله عليه وعلى آله وصحبه وسلم تسليما</w:t>
      </w:r>
      <w:r w:rsidRPr="00875FF8">
        <w:rPr>
          <w:rFonts w:asciiTheme="minorBidi" w:hAnsiTheme="minorBidi" w:cs="Arial" w:hint="cs"/>
          <w:sz w:val="32"/>
          <w:szCs w:val="32"/>
          <w:rtl/>
        </w:rPr>
        <w:t xml:space="preserve">ً </w:t>
      </w:r>
      <w:r w:rsidRPr="00875FF8">
        <w:rPr>
          <w:rFonts w:asciiTheme="minorBidi" w:hAnsiTheme="minorBidi" w:cs="Arial"/>
          <w:sz w:val="32"/>
          <w:szCs w:val="32"/>
          <w:rtl/>
        </w:rPr>
        <w:t>كثيرا</w:t>
      </w:r>
      <w:r w:rsidRPr="00875FF8">
        <w:rPr>
          <w:rFonts w:asciiTheme="minorBidi" w:hAnsiTheme="minorBidi" w:cs="Arial" w:hint="cs"/>
          <w:sz w:val="32"/>
          <w:szCs w:val="32"/>
          <w:rtl/>
        </w:rPr>
        <w:t>ً</w:t>
      </w:r>
      <w:r w:rsidRPr="00875FF8">
        <w:rPr>
          <w:rFonts w:asciiTheme="minorBidi" w:hAnsiTheme="minorBidi" w:cs="Arial"/>
          <w:sz w:val="32"/>
          <w:szCs w:val="32"/>
          <w:rtl/>
        </w:rPr>
        <w:t>.</w:t>
      </w:r>
    </w:p>
    <w:p w14:paraId="04EAE448" w14:textId="77777777" w:rsidR="00446FC1" w:rsidRDefault="00446FC1" w:rsidP="009F131C">
      <w:pPr>
        <w:jc w:val="both"/>
        <w:rPr>
          <w:rFonts w:asciiTheme="minorBidi" w:hAnsiTheme="minorBidi" w:cs="Arial"/>
          <w:sz w:val="32"/>
          <w:szCs w:val="32"/>
          <w:rtl/>
        </w:rPr>
      </w:pPr>
      <w:r>
        <w:rPr>
          <w:rFonts w:asciiTheme="minorBidi" w:hAnsiTheme="minorBidi" w:cs="Arial" w:hint="cs"/>
          <w:sz w:val="32"/>
          <w:szCs w:val="32"/>
          <w:rtl/>
        </w:rPr>
        <w:t>أما بعد ... معاشر المسلمين اتقوا الله وقولوا قولاً سديداً ، وفي هذه الأيام نعيش رابع الأشهر الحرم شهر رجب وقد نص الله تعالى على تحريمها وحذر من الظلم فيها قال تعالى {</w:t>
      </w:r>
      <w:r w:rsidRPr="00446FC1">
        <w:rPr>
          <w:rFonts w:asciiTheme="minorBidi" w:hAnsiTheme="minorBidi" w:cs="Arial"/>
          <w:sz w:val="32"/>
          <w:szCs w:val="32"/>
          <w:rtl/>
        </w:rPr>
        <w:t xml:space="preserve">إِنَّ عِدَّةَ </w:t>
      </w:r>
      <w:r w:rsidRPr="00446FC1">
        <w:rPr>
          <w:rFonts w:asciiTheme="minorBidi" w:hAnsiTheme="minorBidi" w:cs="Arial" w:hint="cs"/>
          <w:sz w:val="32"/>
          <w:szCs w:val="32"/>
          <w:rtl/>
        </w:rPr>
        <w:t>ٱ</w:t>
      </w:r>
      <w:r w:rsidRPr="00446FC1">
        <w:rPr>
          <w:rFonts w:asciiTheme="minorBidi" w:hAnsiTheme="minorBidi" w:cs="Arial" w:hint="eastAsia"/>
          <w:sz w:val="32"/>
          <w:szCs w:val="32"/>
          <w:rtl/>
        </w:rPr>
        <w:t>لشُّهُورِ</w:t>
      </w:r>
      <w:r w:rsidRPr="00446FC1">
        <w:rPr>
          <w:rFonts w:asciiTheme="minorBidi" w:hAnsiTheme="minorBidi" w:cs="Arial"/>
          <w:sz w:val="32"/>
          <w:szCs w:val="32"/>
          <w:rtl/>
        </w:rPr>
        <w:t xml:space="preserve"> عِندَ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للَّهِ</w:t>
      </w:r>
      <w:r w:rsidRPr="00446FC1">
        <w:rPr>
          <w:rFonts w:asciiTheme="minorBidi" w:hAnsiTheme="minorBidi" w:cs="Arial"/>
          <w:sz w:val="32"/>
          <w:szCs w:val="32"/>
          <w:rtl/>
        </w:rPr>
        <w:t xml:space="preserve"> </w:t>
      </w:r>
      <w:r w:rsidRPr="00446FC1">
        <w:rPr>
          <w:rFonts w:asciiTheme="minorBidi" w:hAnsiTheme="minorBidi" w:cs="Arial" w:hint="cs"/>
          <w:sz w:val="32"/>
          <w:szCs w:val="32"/>
          <w:rtl/>
        </w:rPr>
        <w:t>ٱ</w:t>
      </w:r>
      <w:r w:rsidRPr="00446FC1">
        <w:rPr>
          <w:rFonts w:asciiTheme="minorBidi" w:hAnsiTheme="minorBidi" w:cs="Arial" w:hint="eastAsia"/>
          <w:sz w:val="32"/>
          <w:szCs w:val="32"/>
          <w:rtl/>
        </w:rPr>
        <w:t>ثْنَا</w:t>
      </w:r>
      <w:r w:rsidRPr="00446FC1">
        <w:rPr>
          <w:rFonts w:asciiTheme="minorBidi" w:hAnsiTheme="minorBidi" w:cs="Arial"/>
          <w:sz w:val="32"/>
          <w:szCs w:val="32"/>
          <w:rtl/>
        </w:rPr>
        <w:t xml:space="preserve"> عَشَرَ شَهْرًا فِى كِتَٰبِ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للَّهِ</w:t>
      </w:r>
      <w:r w:rsidRPr="00446FC1">
        <w:rPr>
          <w:rFonts w:asciiTheme="minorBidi" w:hAnsiTheme="minorBidi" w:cs="Arial"/>
          <w:sz w:val="32"/>
          <w:szCs w:val="32"/>
          <w:rtl/>
        </w:rPr>
        <w:t xml:space="preserve"> يَوْمَ خَلَقَ </w:t>
      </w:r>
      <w:r w:rsidRPr="00446FC1">
        <w:rPr>
          <w:rFonts w:asciiTheme="minorBidi" w:hAnsiTheme="minorBidi" w:cs="Arial" w:hint="cs"/>
          <w:sz w:val="32"/>
          <w:szCs w:val="32"/>
          <w:rtl/>
        </w:rPr>
        <w:t>ٱ</w:t>
      </w:r>
      <w:r w:rsidRPr="00446FC1">
        <w:rPr>
          <w:rFonts w:asciiTheme="minorBidi" w:hAnsiTheme="minorBidi" w:cs="Arial" w:hint="eastAsia"/>
          <w:sz w:val="32"/>
          <w:szCs w:val="32"/>
          <w:rtl/>
        </w:rPr>
        <w:t>لسَّمَٰوَٰتِ</w:t>
      </w:r>
      <w:r w:rsidRPr="00446FC1">
        <w:rPr>
          <w:rFonts w:asciiTheme="minorBidi" w:hAnsiTheme="minorBidi" w:cs="Arial"/>
          <w:sz w:val="32"/>
          <w:szCs w:val="32"/>
          <w:rtl/>
        </w:rPr>
        <w:t xml:space="preserve"> وَ</w:t>
      </w:r>
      <w:r w:rsidRPr="00446FC1">
        <w:rPr>
          <w:rFonts w:asciiTheme="minorBidi" w:hAnsiTheme="minorBidi" w:cs="Arial" w:hint="cs"/>
          <w:sz w:val="32"/>
          <w:szCs w:val="32"/>
          <w:rtl/>
        </w:rPr>
        <w:t>ٱ</w:t>
      </w:r>
      <w:r w:rsidRPr="00446FC1">
        <w:rPr>
          <w:rFonts w:asciiTheme="minorBidi" w:hAnsiTheme="minorBidi" w:cs="Arial" w:hint="eastAsia"/>
          <w:sz w:val="32"/>
          <w:szCs w:val="32"/>
          <w:rtl/>
        </w:rPr>
        <w:t>لْأَرْضَ</w:t>
      </w:r>
      <w:r w:rsidRPr="00446FC1">
        <w:rPr>
          <w:rFonts w:asciiTheme="minorBidi" w:hAnsiTheme="minorBidi" w:cs="Arial"/>
          <w:sz w:val="32"/>
          <w:szCs w:val="32"/>
          <w:rtl/>
        </w:rPr>
        <w:t xml:space="preserve"> مِنْهَآ أَرْبَعَةٌ حُرُمٌ ۚ ذَٰلِكَ </w:t>
      </w:r>
      <w:r w:rsidRPr="00446FC1">
        <w:rPr>
          <w:rFonts w:asciiTheme="minorBidi" w:hAnsiTheme="minorBidi" w:cs="Arial" w:hint="cs"/>
          <w:sz w:val="32"/>
          <w:szCs w:val="32"/>
          <w:rtl/>
        </w:rPr>
        <w:t>ٱ</w:t>
      </w:r>
      <w:r w:rsidRPr="00446FC1">
        <w:rPr>
          <w:rFonts w:asciiTheme="minorBidi" w:hAnsiTheme="minorBidi" w:cs="Arial" w:hint="eastAsia"/>
          <w:sz w:val="32"/>
          <w:szCs w:val="32"/>
          <w:rtl/>
        </w:rPr>
        <w:t>لدِّينُ</w:t>
      </w:r>
      <w:r w:rsidRPr="00446FC1">
        <w:rPr>
          <w:rFonts w:asciiTheme="minorBidi" w:hAnsiTheme="minorBidi" w:cs="Arial"/>
          <w:sz w:val="32"/>
          <w:szCs w:val="32"/>
          <w:rtl/>
        </w:rPr>
        <w:t xml:space="preserve">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لْقَيِّمُ</w:t>
      </w:r>
      <w:r w:rsidRPr="00446FC1">
        <w:rPr>
          <w:rFonts w:asciiTheme="minorBidi" w:hAnsiTheme="minorBidi" w:cs="Arial"/>
          <w:sz w:val="32"/>
          <w:szCs w:val="32"/>
          <w:rtl/>
        </w:rPr>
        <w:t xml:space="preserve"> ۚ فَلَا تَظْلِمُواْ فِيهِنَّ أَنفُسَكُمْ ۚ وَقَٰتِلُواْ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لْمُشْرِكِينَ</w:t>
      </w:r>
      <w:r w:rsidRPr="00446FC1">
        <w:rPr>
          <w:rFonts w:asciiTheme="minorBidi" w:hAnsiTheme="minorBidi" w:cs="Arial"/>
          <w:sz w:val="32"/>
          <w:szCs w:val="32"/>
          <w:rtl/>
        </w:rPr>
        <w:t xml:space="preserve"> كَآف</w:t>
      </w:r>
      <w:r w:rsidRPr="00446FC1">
        <w:rPr>
          <w:rFonts w:asciiTheme="minorBidi" w:hAnsiTheme="minorBidi" w:cs="Arial" w:hint="eastAsia"/>
          <w:sz w:val="32"/>
          <w:szCs w:val="32"/>
          <w:rtl/>
        </w:rPr>
        <w:t>َّةً</w:t>
      </w:r>
      <w:r w:rsidRPr="00446FC1">
        <w:rPr>
          <w:rFonts w:asciiTheme="minorBidi" w:hAnsiTheme="minorBidi" w:cs="Arial"/>
          <w:sz w:val="32"/>
          <w:szCs w:val="32"/>
          <w:rtl/>
        </w:rPr>
        <w:t xml:space="preserve"> كَمَا يُقَٰتِلُونَكُمْ كَآفَّةً ۚ وَ</w:t>
      </w:r>
      <w:r w:rsidRPr="00446FC1">
        <w:rPr>
          <w:rFonts w:asciiTheme="minorBidi" w:hAnsiTheme="minorBidi" w:cs="Arial" w:hint="cs"/>
          <w:sz w:val="32"/>
          <w:szCs w:val="32"/>
          <w:rtl/>
        </w:rPr>
        <w:t>ٱ</w:t>
      </w:r>
      <w:r w:rsidRPr="00446FC1">
        <w:rPr>
          <w:rFonts w:asciiTheme="minorBidi" w:hAnsiTheme="minorBidi" w:cs="Arial" w:hint="eastAsia"/>
          <w:sz w:val="32"/>
          <w:szCs w:val="32"/>
          <w:rtl/>
        </w:rPr>
        <w:t>عْلَمُوٓاْ</w:t>
      </w:r>
      <w:r w:rsidRPr="00446FC1">
        <w:rPr>
          <w:rFonts w:asciiTheme="minorBidi" w:hAnsiTheme="minorBidi" w:cs="Arial"/>
          <w:sz w:val="32"/>
          <w:szCs w:val="32"/>
          <w:rtl/>
        </w:rPr>
        <w:t xml:space="preserve"> أَنَّ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للَّهَ</w:t>
      </w:r>
      <w:r w:rsidRPr="00446FC1">
        <w:rPr>
          <w:rFonts w:asciiTheme="minorBidi" w:hAnsiTheme="minorBidi" w:cs="Arial"/>
          <w:sz w:val="32"/>
          <w:szCs w:val="32"/>
          <w:rtl/>
        </w:rPr>
        <w:t xml:space="preserve"> مَعَ </w:t>
      </w:r>
      <w:r w:rsidRPr="00446FC1">
        <w:rPr>
          <w:rFonts w:asciiTheme="minorBidi" w:hAnsiTheme="minorBidi" w:cs="Arial" w:hint="cs"/>
          <w:sz w:val="32"/>
          <w:szCs w:val="32"/>
          <w:rtl/>
        </w:rPr>
        <w:t>ٱ</w:t>
      </w:r>
      <w:r w:rsidRPr="00446FC1">
        <w:rPr>
          <w:rFonts w:asciiTheme="minorBidi" w:hAnsiTheme="minorBidi" w:cs="Arial" w:hint="eastAsia"/>
          <w:sz w:val="32"/>
          <w:szCs w:val="32"/>
          <w:rtl/>
        </w:rPr>
        <w:t>لْمُتَّقِينَ</w:t>
      </w:r>
      <w:r w:rsidR="00B47F70">
        <w:rPr>
          <w:rFonts w:asciiTheme="minorBidi" w:hAnsiTheme="minorBidi" w:cs="Arial" w:hint="cs"/>
          <w:sz w:val="32"/>
          <w:szCs w:val="32"/>
          <w:rtl/>
        </w:rPr>
        <w:t>} [التوبة:36]</w:t>
      </w:r>
    </w:p>
    <w:p w14:paraId="42445980" w14:textId="77777777" w:rsidR="00B47F70" w:rsidRDefault="00B47F70" w:rsidP="009F131C">
      <w:pPr>
        <w:jc w:val="both"/>
        <w:rPr>
          <w:rFonts w:asciiTheme="minorBidi" w:hAnsiTheme="minorBidi" w:cs="Arial"/>
          <w:sz w:val="32"/>
          <w:szCs w:val="32"/>
          <w:rtl/>
        </w:rPr>
      </w:pPr>
      <w:r>
        <w:rPr>
          <w:rFonts w:asciiTheme="minorBidi" w:hAnsiTheme="minorBidi" w:cs="Arial" w:hint="cs"/>
          <w:sz w:val="32"/>
          <w:szCs w:val="32"/>
          <w:rtl/>
        </w:rPr>
        <w:t>ووضح ذلك رسول الله صلى الله عليه وسلم فجاء في الصحيحين عن أبي بكرة رضي الله عنه أن النبي صلى الله عليه وسلم قال :"إن الزمان قد استدار كهيئته يوم خلق الله السماوات والأرض السنة اثنا عشر شهراً منها أربعة حرم ثلاث متواليات ذو القعدة و ذو الحجة والمحرم ورجب شهر مضر الذي بين جمادى وشعبان"</w:t>
      </w:r>
    </w:p>
    <w:p w14:paraId="532A57F1" w14:textId="09446635" w:rsidR="00B47F70" w:rsidRDefault="00B47F70" w:rsidP="009F131C">
      <w:pPr>
        <w:jc w:val="both"/>
        <w:rPr>
          <w:rFonts w:asciiTheme="minorBidi" w:hAnsiTheme="minorBidi" w:cs="Arial"/>
          <w:sz w:val="32"/>
          <w:szCs w:val="32"/>
          <w:rtl/>
        </w:rPr>
      </w:pPr>
      <w:r>
        <w:rPr>
          <w:rFonts w:asciiTheme="minorBidi" w:hAnsiTheme="minorBidi" w:cs="Arial" w:hint="cs"/>
          <w:sz w:val="32"/>
          <w:szCs w:val="32"/>
          <w:rtl/>
        </w:rPr>
        <w:t>فبين النبي صلى الله عليه وسلم</w:t>
      </w:r>
      <w:r w:rsidR="00DB5C4A">
        <w:rPr>
          <w:rFonts w:asciiTheme="minorBidi" w:hAnsiTheme="minorBidi" w:cs="Arial" w:hint="cs"/>
          <w:sz w:val="32"/>
          <w:szCs w:val="32"/>
          <w:rtl/>
        </w:rPr>
        <w:t xml:space="preserve"> هذه الأشهر التي وردت </w:t>
      </w:r>
      <w:r w:rsidR="00D833B6">
        <w:rPr>
          <w:rFonts w:asciiTheme="minorBidi" w:hAnsiTheme="minorBidi" w:cs="Arial" w:hint="cs"/>
          <w:sz w:val="32"/>
          <w:szCs w:val="32"/>
          <w:rtl/>
        </w:rPr>
        <w:t>مجملة</w:t>
      </w:r>
      <w:r w:rsidR="00DB5C4A">
        <w:rPr>
          <w:rFonts w:asciiTheme="minorBidi" w:hAnsiTheme="minorBidi" w:cs="Arial" w:hint="cs"/>
          <w:sz w:val="32"/>
          <w:szCs w:val="32"/>
          <w:rtl/>
        </w:rPr>
        <w:t xml:space="preserve"> في الآية فحددها بثلاثة متواليات وواحد فرد وهذه الأشهر كانت معروفة عند الناس قبل الإسلام فكانوا يختارون الأشهر المتوالية لأداء الحج حيث يسافرون في أول الأشهر ذي القعدة ليأمنوا الطريق ويقضون مناسك الحج في ذي الحجة ويعودون إلى أوطانهم</w:t>
      </w:r>
      <w:r w:rsidR="000331AE">
        <w:rPr>
          <w:rFonts w:asciiTheme="minorBidi" w:hAnsiTheme="minorBidi" w:cs="Arial" w:hint="cs"/>
          <w:sz w:val="32"/>
          <w:szCs w:val="32"/>
          <w:rtl/>
        </w:rPr>
        <w:t xml:space="preserve"> في المحرم أما شهر رجب فهو في نصف السنة فيقضون فيه بعض أعمالهم .</w:t>
      </w:r>
    </w:p>
    <w:p w14:paraId="1A7CAD97" w14:textId="4E1463D0" w:rsidR="000331AE" w:rsidRDefault="000331AE" w:rsidP="009F131C">
      <w:pPr>
        <w:jc w:val="both"/>
        <w:rPr>
          <w:rFonts w:asciiTheme="minorBidi" w:hAnsiTheme="minorBidi" w:cs="Arial"/>
          <w:sz w:val="32"/>
          <w:szCs w:val="32"/>
          <w:rtl/>
        </w:rPr>
      </w:pPr>
      <w:r>
        <w:rPr>
          <w:rFonts w:asciiTheme="minorBidi" w:hAnsiTheme="minorBidi" w:cs="Arial" w:hint="cs"/>
          <w:sz w:val="32"/>
          <w:szCs w:val="32"/>
          <w:rtl/>
        </w:rPr>
        <w:t xml:space="preserve">وفي قوله صلى الله عليه وسلم "إن الزمان قد استدار </w:t>
      </w:r>
      <w:r w:rsidR="00BC5824">
        <w:rPr>
          <w:rFonts w:asciiTheme="minorBidi" w:hAnsiTheme="minorBidi" w:cs="Arial" w:hint="cs"/>
          <w:sz w:val="32"/>
          <w:szCs w:val="32"/>
          <w:rtl/>
        </w:rPr>
        <w:t>كه</w:t>
      </w:r>
      <w:r>
        <w:rPr>
          <w:rFonts w:asciiTheme="minorBidi" w:hAnsiTheme="minorBidi" w:cs="Arial" w:hint="cs"/>
          <w:sz w:val="32"/>
          <w:szCs w:val="32"/>
          <w:rtl/>
        </w:rPr>
        <w:t>يئته يوم خلق الله السماوات والأرض" إشارة إلى تثبيت الأشهر الحرم في مواقيتها التي حددها الله تعالى فالثلاثة المتواليات حددها النبي صلى الله عليه وسلم والرابع حدده النبي برجب مضر الذي بين جمادى وشعبان ، وسبب ذكر مضر أنهم كانوا يثبتون شهر رجب في موضعه لا يغيرون وقته كما كانت تفعل سائر العرب عندما يحتاجون إلى استحلال شهر حرام فيعلنون في الحج أن شهر المحرم المقبل هو صفر وصفر محرم وهكذا ، وقد يعلنون تقديم أو تأخير شهر رجب فرد الله هذه ال</w:t>
      </w:r>
      <w:r w:rsidR="00EF47A2">
        <w:rPr>
          <w:rFonts w:asciiTheme="minorBidi" w:hAnsiTheme="minorBidi" w:cs="Arial" w:hint="cs"/>
          <w:sz w:val="32"/>
          <w:szCs w:val="32"/>
          <w:rtl/>
        </w:rPr>
        <w:t>ف</w:t>
      </w:r>
      <w:r>
        <w:rPr>
          <w:rFonts w:asciiTheme="minorBidi" w:hAnsiTheme="minorBidi" w:cs="Arial" w:hint="cs"/>
          <w:sz w:val="32"/>
          <w:szCs w:val="32"/>
          <w:rtl/>
        </w:rPr>
        <w:t>رية في قوله {</w:t>
      </w:r>
      <w:r w:rsidRPr="000331AE">
        <w:rPr>
          <w:rFonts w:asciiTheme="minorBidi" w:hAnsiTheme="minorBidi" w:cs="Arial"/>
          <w:sz w:val="32"/>
          <w:szCs w:val="32"/>
          <w:rtl/>
        </w:rPr>
        <w:t xml:space="preserve"> إِنَّمَا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لنَّسِىٓءُ</w:t>
      </w:r>
      <w:r w:rsidRPr="000331AE">
        <w:rPr>
          <w:rFonts w:asciiTheme="minorBidi" w:hAnsiTheme="minorBidi" w:cs="Arial"/>
          <w:sz w:val="32"/>
          <w:szCs w:val="32"/>
          <w:rtl/>
        </w:rPr>
        <w:t xml:space="preserve"> زِيَادَةٌ فِى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لْكُفْرِ</w:t>
      </w:r>
      <w:r w:rsidRPr="000331AE">
        <w:rPr>
          <w:rFonts w:asciiTheme="minorBidi" w:hAnsiTheme="minorBidi" w:cs="Arial"/>
          <w:sz w:val="32"/>
          <w:szCs w:val="32"/>
          <w:rtl/>
        </w:rPr>
        <w:t xml:space="preserve"> ۖ </w:t>
      </w:r>
      <w:r w:rsidRPr="000331AE">
        <w:rPr>
          <w:rFonts w:asciiTheme="minorBidi" w:hAnsiTheme="minorBidi" w:cs="Arial"/>
          <w:sz w:val="32"/>
          <w:szCs w:val="32"/>
          <w:rtl/>
        </w:rPr>
        <w:lastRenderedPageBreak/>
        <w:t xml:space="preserve">يُضَلُّ بِهِ </w:t>
      </w:r>
      <w:r w:rsidRPr="000331AE">
        <w:rPr>
          <w:rFonts w:asciiTheme="minorBidi" w:hAnsiTheme="minorBidi" w:cs="Arial" w:hint="cs"/>
          <w:sz w:val="32"/>
          <w:szCs w:val="32"/>
          <w:rtl/>
        </w:rPr>
        <w:t>ٱ</w:t>
      </w:r>
      <w:r w:rsidRPr="000331AE">
        <w:rPr>
          <w:rFonts w:asciiTheme="minorBidi" w:hAnsiTheme="minorBidi" w:cs="Arial" w:hint="eastAsia"/>
          <w:sz w:val="32"/>
          <w:szCs w:val="32"/>
          <w:rtl/>
        </w:rPr>
        <w:t>لَّذِينَ</w:t>
      </w:r>
      <w:r w:rsidRPr="000331AE">
        <w:rPr>
          <w:rFonts w:asciiTheme="minorBidi" w:hAnsiTheme="minorBidi" w:cs="Arial"/>
          <w:sz w:val="32"/>
          <w:szCs w:val="32"/>
          <w:rtl/>
        </w:rPr>
        <w:t xml:space="preserve"> كَفَرُواْ يُحِلُّونَهُ</w:t>
      </w:r>
      <w:r w:rsidRPr="000331AE">
        <w:rPr>
          <w:rFonts w:asciiTheme="minorBidi" w:hAnsiTheme="minorBidi" w:cs="Arial" w:hint="cs"/>
          <w:sz w:val="32"/>
          <w:szCs w:val="32"/>
          <w:rtl/>
        </w:rPr>
        <w:t>ۥ</w:t>
      </w:r>
      <w:r w:rsidRPr="000331AE">
        <w:rPr>
          <w:rFonts w:asciiTheme="minorBidi" w:hAnsiTheme="minorBidi" w:cs="Arial"/>
          <w:sz w:val="32"/>
          <w:szCs w:val="32"/>
          <w:rtl/>
        </w:rPr>
        <w:t xml:space="preserve"> عَامًا وَيُحَرِّمُونَهُ</w:t>
      </w:r>
      <w:r w:rsidRPr="000331AE">
        <w:rPr>
          <w:rFonts w:asciiTheme="minorBidi" w:hAnsiTheme="minorBidi" w:cs="Arial" w:hint="cs"/>
          <w:sz w:val="32"/>
          <w:szCs w:val="32"/>
          <w:rtl/>
        </w:rPr>
        <w:t>ۥ</w:t>
      </w:r>
      <w:r w:rsidRPr="000331AE">
        <w:rPr>
          <w:rFonts w:asciiTheme="minorBidi" w:hAnsiTheme="minorBidi" w:cs="Arial"/>
          <w:sz w:val="32"/>
          <w:szCs w:val="32"/>
          <w:rtl/>
        </w:rPr>
        <w:t xml:space="preserve"> عَامًا لِّيُوَاطِـُٔواْ عِدَّةَ مَا حَرَّمَ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للَّهُ</w:t>
      </w:r>
      <w:r w:rsidRPr="000331AE">
        <w:rPr>
          <w:rFonts w:asciiTheme="minorBidi" w:hAnsiTheme="minorBidi" w:cs="Arial"/>
          <w:sz w:val="32"/>
          <w:szCs w:val="32"/>
          <w:rtl/>
        </w:rPr>
        <w:t xml:space="preserve"> فَيُحِلُّواْ مَا حَرَّمَ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للَّهُ</w:t>
      </w:r>
      <w:r w:rsidRPr="000331AE">
        <w:rPr>
          <w:rFonts w:asciiTheme="minorBidi" w:hAnsiTheme="minorBidi" w:cs="Arial"/>
          <w:sz w:val="32"/>
          <w:szCs w:val="32"/>
          <w:rtl/>
        </w:rPr>
        <w:t xml:space="preserve"> ۚ زُيِّنَ لَهُمْ سُوٓءُ أَعْمَٰلِهِمْ ۗ وَ</w:t>
      </w:r>
      <w:r w:rsidRPr="000331AE">
        <w:rPr>
          <w:rFonts w:asciiTheme="minorBidi" w:hAnsiTheme="minorBidi" w:cs="Arial" w:hint="cs"/>
          <w:sz w:val="32"/>
          <w:szCs w:val="32"/>
          <w:rtl/>
        </w:rPr>
        <w:t>ٱ</w:t>
      </w:r>
      <w:r w:rsidRPr="000331AE">
        <w:rPr>
          <w:rFonts w:asciiTheme="minorBidi" w:hAnsiTheme="minorBidi" w:cs="Arial" w:hint="eastAsia"/>
          <w:sz w:val="32"/>
          <w:szCs w:val="32"/>
          <w:rtl/>
        </w:rPr>
        <w:t>للَّهُ</w:t>
      </w:r>
      <w:r w:rsidRPr="000331AE">
        <w:rPr>
          <w:rFonts w:asciiTheme="minorBidi" w:hAnsiTheme="minorBidi" w:cs="Arial"/>
          <w:sz w:val="32"/>
          <w:szCs w:val="32"/>
          <w:rtl/>
        </w:rPr>
        <w:t xml:space="preserve"> ل</w:t>
      </w:r>
      <w:r w:rsidRPr="000331AE">
        <w:rPr>
          <w:rFonts w:asciiTheme="minorBidi" w:hAnsiTheme="minorBidi" w:cs="Arial" w:hint="eastAsia"/>
          <w:sz w:val="32"/>
          <w:szCs w:val="32"/>
          <w:rtl/>
        </w:rPr>
        <w:t>َا</w:t>
      </w:r>
      <w:r w:rsidRPr="000331AE">
        <w:rPr>
          <w:rFonts w:asciiTheme="minorBidi" w:hAnsiTheme="minorBidi" w:cs="Arial"/>
          <w:sz w:val="32"/>
          <w:szCs w:val="32"/>
          <w:rtl/>
        </w:rPr>
        <w:t xml:space="preserve"> يَهْدِى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لْقَوْمَ</w:t>
      </w:r>
      <w:r w:rsidRPr="000331AE">
        <w:rPr>
          <w:rFonts w:asciiTheme="minorBidi" w:hAnsiTheme="minorBidi" w:cs="Arial"/>
          <w:sz w:val="32"/>
          <w:szCs w:val="32"/>
          <w:rtl/>
        </w:rPr>
        <w:t xml:space="preserve"> </w:t>
      </w:r>
      <w:r w:rsidRPr="000331AE">
        <w:rPr>
          <w:rFonts w:asciiTheme="minorBidi" w:hAnsiTheme="minorBidi" w:cs="Arial" w:hint="cs"/>
          <w:sz w:val="32"/>
          <w:szCs w:val="32"/>
          <w:rtl/>
        </w:rPr>
        <w:t>ٱ</w:t>
      </w:r>
      <w:r w:rsidRPr="000331AE">
        <w:rPr>
          <w:rFonts w:asciiTheme="minorBidi" w:hAnsiTheme="minorBidi" w:cs="Arial" w:hint="eastAsia"/>
          <w:sz w:val="32"/>
          <w:szCs w:val="32"/>
          <w:rtl/>
        </w:rPr>
        <w:t>لْكَٰفِرِينَ</w:t>
      </w:r>
      <w:r>
        <w:rPr>
          <w:rFonts w:asciiTheme="minorBidi" w:hAnsiTheme="minorBidi" w:cs="Arial" w:hint="cs"/>
          <w:sz w:val="32"/>
          <w:szCs w:val="32"/>
          <w:rtl/>
        </w:rPr>
        <w:t>} [التوبة:37]</w:t>
      </w:r>
    </w:p>
    <w:p w14:paraId="3C1C490E" w14:textId="2DCB4FFD" w:rsidR="000331AE" w:rsidRDefault="009D60C9" w:rsidP="009F131C">
      <w:pPr>
        <w:jc w:val="both"/>
        <w:rPr>
          <w:rFonts w:asciiTheme="minorBidi" w:hAnsiTheme="minorBidi" w:cs="Arial"/>
          <w:sz w:val="32"/>
          <w:szCs w:val="32"/>
          <w:rtl/>
        </w:rPr>
      </w:pPr>
      <w:r>
        <w:rPr>
          <w:rFonts w:asciiTheme="minorBidi" w:hAnsiTheme="minorBidi" w:cs="Arial" w:hint="cs"/>
          <w:sz w:val="32"/>
          <w:szCs w:val="32"/>
          <w:rtl/>
        </w:rPr>
        <w:t>فرد الله عليهم بإثبات أوقات الأشهر الحرم في أزمنتها التي حددت يوم خلق</w:t>
      </w:r>
      <w:r w:rsidR="00F9686B">
        <w:rPr>
          <w:rFonts w:asciiTheme="minorBidi" w:hAnsiTheme="minorBidi" w:cs="Arial" w:hint="cs"/>
          <w:sz w:val="32"/>
          <w:szCs w:val="32"/>
          <w:rtl/>
        </w:rPr>
        <w:t xml:space="preserve"> الله</w:t>
      </w:r>
      <w:r>
        <w:rPr>
          <w:rFonts w:asciiTheme="minorBidi" w:hAnsiTheme="minorBidi" w:cs="Arial" w:hint="cs"/>
          <w:sz w:val="32"/>
          <w:szCs w:val="32"/>
          <w:rtl/>
        </w:rPr>
        <w:t xml:space="preserve"> السماوات والأرض وأكد ذلك رسول الله صلى الله عليه وسلم .</w:t>
      </w:r>
    </w:p>
    <w:p w14:paraId="242B77B4" w14:textId="69EA1CB2" w:rsidR="009D60C9" w:rsidRDefault="009D60C9" w:rsidP="009F131C">
      <w:pPr>
        <w:jc w:val="both"/>
        <w:rPr>
          <w:rFonts w:asciiTheme="minorBidi" w:hAnsiTheme="minorBidi" w:cs="Arial"/>
          <w:sz w:val="32"/>
          <w:szCs w:val="32"/>
          <w:rtl/>
        </w:rPr>
      </w:pPr>
      <w:r>
        <w:rPr>
          <w:rFonts w:asciiTheme="minorBidi" w:hAnsiTheme="minorBidi" w:cs="Arial" w:hint="cs"/>
          <w:sz w:val="32"/>
          <w:szCs w:val="32"/>
          <w:rtl/>
        </w:rPr>
        <w:t>وللأشهر الحرم خصائص عامة منها فضل العبادة فيها لا</w:t>
      </w:r>
      <w:r w:rsidR="00DE66E6">
        <w:rPr>
          <w:rFonts w:asciiTheme="minorBidi" w:hAnsiTheme="minorBidi" w:cs="Arial" w:hint="cs"/>
          <w:sz w:val="32"/>
          <w:szCs w:val="32"/>
          <w:rtl/>
        </w:rPr>
        <w:t>شتمالها</w:t>
      </w:r>
      <w:r>
        <w:rPr>
          <w:rFonts w:asciiTheme="minorBidi" w:hAnsiTheme="minorBidi" w:cs="Arial" w:hint="cs"/>
          <w:sz w:val="32"/>
          <w:szCs w:val="32"/>
          <w:rtl/>
        </w:rPr>
        <w:t xml:space="preserve"> على أوقات فاضلة منها العشر الأولى من شهر ذي الحجة التي قال عنها رسول الله صلى الله عليه وسلم :"</w:t>
      </w:r>
      <w:r w:rsidR="00903407" w:rsidRPr="00903407">
        <w:rPr>
          <w:rFonts w:asciiTheme="minorBidi" w:hAnsiTheme="minorBidi" w:cs="Arial"/>
          <w:sz w:val="32"/>
          <w:szCs w:val="32"/>
          <w:rtl/>
        </w:rPr>
        <w:t>ما من أيام العمل الصالح فيها أحبّ إلى الله من هذه الأيام - يعني أيام العشر - قالوا: يا رسول الله ولا الجهاد في سبيل الله؟ قال: ولا الجهاد في سبيل الله، إلا رجل خرج ب</w:t>
      </w:r>
      <w:r w:rsidR="00903407">
        <w:rPr>
          <w:rFonts w:asciiTheme="minorBidi" w:hAnsiTheme="minorBidi" w:cs="Arial"/>
          <w:sz w:val="32"/>
          <w:szCs w:val="32"/>
          <w:rtl/>
        </w:rPr>
        <w:t>نفسه وماله فلم يرجع من ذلك بشيء</w:t>
      </w:r>
      <w:r w:rsidR="00903407">
        <w:rPr>
          <w:rFonts w:asciiTheme="minorBidi" w:hAnsiTheme="minorBidi" w:cs="Arial" w:hint="cs"/>
          <w:sz w:val="32"/>
          <w:szCs w:val="32"/>
          <w:rtl/>
        </w:rPr>
        <w:t>" رواه البخاري</w:t>
      </w:r>
    </w:p>
    <w:p w14:paraId="329BF129" w14:textId="77777777" w:rsidR="00903407" w:rsidRDefault="00903407" w:rsidP="009F131C">
      <w:pPr>
        <w:jc w:val="both"/>
        <w:rPr>
          <w:rFonts w:asciiTheme="minorBidi" w:hAnsiTheme="minorBidi" w:cs="Arial"/>
          <w:sz w:val="32"/>
          <w:szCs w:val="32"/>
          <w:rtl/>
        </w:rPr>
      </w:pPr>
      <w:r>
        <w:rPr>
          <w:rFonts w:asciiTheme="minorBidi" w:hAnsiTheme="minorBidi" w:cs="Arial" w:hint="cs"/>
          <w:sz w:val="32"/>
          <w:szCs w:val="32"/>
          <w:rtl/>
        </w:rPr>
        <w:t>ومنها أنها فيها مناسك الحج ففيها يوم عرفة الذي ما طلعت الشمس و لا غربت على أفضل منه وفيها يوم النحر وهو اليوم العاشر من ذي الحجة يوم الحج الأكبر و يوم عيد الأضحى وفيها يوم القر وهو اليوم الحادي عشر ، وقد جاء في سنن أبي داود "أفضل أيام السنة يوم النحر ويليه يوم القر"</w:t>
      </w:r>
    </w:p>
    <w:p w14:paraId="237F7149" w14:textId="77777777" w:rsidR="00903407" w:rsidRDefault="00903407" w:rsidP="009F131C">
      <w:pPr>
        <w:jc w:val="both"/>
        <w:rPr>
          <w:rFonts w:asciiTheme="minorBidi" w:hAnsiTheme="minorBidi" w:cs="Arial"/>
          <w:sz w:val="32"/>
          <w:szCs w:val="32"/>
          <w:rtl/>
        </w:rPr>
      </w:pPr>
      <w:r>
        <w:rPr>
          <w:rFonts w:asciiTheme="minorBidi" w:hAnsiTheme="minorBidi" w:cs="Arial" w:hint="cs"/>
          <w:sz w:val="32"/>
          <w:szCs w:val="32"/>
          <w:rtl/>
        </w:rPr>
        <w:t>وفيها أيام التشريق ، وفيها من الصيام صيام يوم عرفة لغير الحاج الذي يكفر صيامه السنة الماضية والمقبلة وصيام اليوم العاشر من محرم الذي</w:t>
      </w:r>
      <w:r w:rsidR="00A11BE6">
        <w:rPr>
          <w:rFonts w:asciiTheme="minorBidi" w:hAnsiTheme="minorBidi" w:cs="Arial" w:hint="cs"/>
          <w:sz w:val="32"/>
          <w:szCs w:val="32"/>
          <w:rtl/>
        </w:rPr>
        <w:t xml:space="preserve"> يكفر</w:t>
      </w:r>
      <w:r>
        <w:rPr>
          <w:rFonts w:asciiTheme="minorBidi" w:hAnsiTheme="minorBidi" w:cs="Arial" w:hint="cs"/>
          <w:sz w:val="32"/>
          <w:szCs w:val="32"/>
          <w:rtl/>
        </w:rPr>
        <w:t xml:space="preserve"> السنة الماضية</w:t>
      </w:r>
      <w:r w:rsidR="00A11BE6">
        <w:rPr>
          <w:rFonts w:asciiTheme="minorBidi" w:hAnsiTheme="minorBidi" w:cs="Arial" w:hint="cs"/>
          <w:sz w:val="32"/>
          <w:szCs w:val="32"/>
          <w:rtl/>
        </w:rPr>
        <w:t xml:space="preserve"> ،</w:t>
      </w:r>
      <w:r>
        <w:rPr>
          <w:rFonts w:asciiTheme="minorBidi" w:hAnsiTheme="minorBidi" w:cs="Arial" w:hint="cs"/>
          <w:sz w:val="32"/>
          <w:szCs w:val="32"/>
          <w:rtl/>
        </w:rPr>
        <w:t xml:space="preserve"> والأعمال الصالحة في كل الأشهر الحرم وبخاصة العشر الأولى</w:t>
      </w:r>
      <w:r w:rsidR="00A11BE6">
        <w:rPr>
          <w:rFonts w:asciiTheme="minorBidi" w:hAnsiTheme="minorBidi" w:cs="Arial" w:hint="cs"/>
          <w:sz w:val="32"/>
          <w:szCs w:val="32"/>
          <w:rtl/>
        </w:rPr>
        <w:t xml:space="preserve"> من ذي الحجة و في اليوم العاشر من المحرم نجى الله موسى ومن معه وأغرق فرعون ومن معه فظهر الحق وقطع الباطل ، وفيها صيام شهر الله المحرم روى مسلم في صحيحه عن أبي هريرة رضي الله عنه أن النبي صلى الله عليه وسلم قال :"أفضل الصيام بعد رمضان صيام شهر الله المحرم" ، وكما يضاعف أجر العمل الصالح في الأشهر الحرم يضاعف إثم المعاصي ولهذا قال تعالى {</w:t>
      </w:r>
      <w:r w:rsidR="00A11BE6" w:rsidRPr="00A11BE6">
        <w:rPr>
          <w:rFonts w:asciiTheme="minorBidi" w:hAnsiTheme="minorBidi" w:cs="Arial"/>
          <w:sz w:val="32"/>
          <w:szCs w:val="32"/>
          <w:rtl/>
        </w:rPr>
        <w:t xml:space="preserve">مِنْهَآ أَرْبَعَةٌ حُرُمٌ ۚ ذَٰلِكَ </w:t>
      </w:r>
      <w:r w:rsidR="00A11BE6" w:rsidRPr="00A11BE6">
        <w:rPr>
          <w:rFonts w:asciiTheme="minorBidi" w:hAnsiTheme="minorBidi" w:cs="Arial" w:hint="cs"/>
          <w:sz w:val="32"/>
          <w:szCs w:val="32"/>
          <w:rtl/>
        </w:rPr>
        <w:t>ٱ</w:t>
      </w:r>
      <w:r w:rsidR="00A11BE6" w:rsidRPr="00A11BE6">
        <w:rPr>
          <w:rFonts w:asciiTheme="minorBidi" w:hAnsiTheme="minorBidi" w:cs="Arial" w:hint="eastAsia"/>
          <w:sz w:val="32"/>
          <w:szCs w:val="32"/>
          <w:rtl/>
        </w:rPr>
        <w:t>لدِّينُ</w:t>
      </w:r>
      <w:r w:rsidR="00A11BE6" w:rsidRPr="00A11BE6">
        <w:rPr>
          <w:rFonts w:asciiTheme="minorBidi" w:hAnsiTheme="minorBidi" w:cs="Arial"/>
          <w:sz w:val="32"/>
          <w:szCs w:val="32"/>
          <w:rtl/>
        </w:rPr>
        <w:t xml:space="preserve"> </w:t>
      </w:r>
      <w:r w:rsidR="00A11BE6" w:rsidRPr="00A11BE6">
        <w:rPr>
          <w:rFonts w:asciiTheme="minorBidi" w:hAnsiTheme="minorBidi" w:cs="Arial" w:hint="cs"/>
          <w:sz w:val="32"/>
          <w:szCs w:val="32"/>
          <w:rtl/>
        </w:rPr>
        <w:t>ٱ</w:t>
      </w:r>
      <w:r w:rsidR="00A11BE6" w:rsidRPr="00A11BE6">
        <w:rPr>
          <w:rFonts w:asciiTheme="minorBidi" w:hAnsiTheme="minorBidi" w:cs="Arial" w:hint="eastAsia"/>
          <w:sz w:val="32"/>
          <w:szCs w:val="32"/>
          <w:rtl/>
        </w:rPr>
        <w:t>لْقَيِّمُ</w:t>
      </w:r>
      <w:r w:rsidR="00A11BE6" w:rsidRPr="00A11BE6">
        <w:rPr>
          <w:rFonts w:asciiTheme="minorBidi" w:hAnsiTheme="minorBidi" w:cs="Arial"/>
          <w:sz w:val="32"/>
          <w:szCs w:val="32"/>
          <w:rtl/>
        </w:rPr>
        <w:t xml:space="preserve"> ۚ فَلَا تَظْ</w:t>
      </w:r>
      <w:r w:rsidR="00A11BE6">
        <w:rPr>
          <w:rFonts w:asciiTheme="minorBidi" w:hAnsiTheme="minorBidi" w:cs="Arial"/>
          <w:sz w:val="32"/>
          <w:szCs w:val="32"/>
          <w:rtl/>
        </w:rPr>
        <w:t>لِمُواْ فِيهِنَّ أَنفُسَكُمْ ۚ</w:t>
      </w:r>
      <w:r w:rsidR="00A11BE6">
        <w:rPr>
          <w:rFonts w:asciiTheme="minorBidi" w:hAnsiTheme="minorBidi" w:cs="Arial" w:hint="cs"/>
          <w:sz w:val="32"/>
          <w:szCs w:val="32"/>
          <w:rtl/>
        </w:rPr>
        <w:t>} ، وجمهور المفسرين يرون أن الضمير يعود إلى الأشهر الحرم كما تضاعف العقوبة في الحرم {</w:t>
      </w:r>
      <w:r w:rsidR="00A11BE6" w:rsidRPr="00A11BE6">
        <w:rPr>
          <w:rFonts w:asciiTheme="minorBidi" w:hAnsiTheme="minorBidi" w:cs="Arial"/>
          <w:sz w:val="32"/>
          <w:szCs w:val="32"/>
          <w:rtl/>
        </w:rPr>
        <w:t>وَمَن يُرِدْ فِيهِ بِإِلْحَادٍ بِظُلْمٍۢ نُّذِقْهُ مِنْ عَذَابٍ أَلِيمٍۢ</w:t>
      </w:r>
      <w:r w:rsidR="00A11BE6">
        <w:rPr>
          <w:rFonts w:asciiTheme="minorBidi" w:hAnsiTheme="minorBidi" w:cs="Arial" w:hint="cs"/>
          <w:sz w:val="32"/>
          <w:szCs w:val="32"/>
          <w:rtl/>
        </w:rPr>
        <w:t xml:space="preserve">} [الحج:25] </w:t>
      </w:r>
    </w:p>
    <w:p w14:paraId="6B29CA9E" w14:textId="77777777" w:rsidR="00A11BE6" w:rsidRDefault="00A11BE6" w:rsidP="009F131C">
      <w:pPr>
        <w:jc w:val="both"/>
        <w:rPr>
          <w:rFonts w:asciiTheme="minorBidi" w:hAnsiTheme="minorBidi" w:cs="Arial"/>
          <w:sz w:val="32"/>
          <w:szCs w:val="32"/>
          <w:rtl/>
        </w:rPr>
      </w:pPr>
      <w:r>
        <w:rPr>
          <w:rFonts w:asciiTheme="minorBidi" w:hAnsiTheme="minorBidi" w:cs="Arial" w:hint="cs"/>
          <w:sz w:val="32"/>
          <w:szCs w:val="32"/>
          <w:rtl/>
        </w:rPr>
        <w:t xml:space="preserve">وكما بين الله لأمهات المؤمنين </w:t>
      </w:r>
      <w:r w:rsidR="00E858F9">
        <w:rPr>
          <w:rFonts w:asciiTheme="minorBidi" w:hAnsiTheme="minorBidi" w:cs="Arial" w:hint="cs"/>
          <w:sz w:val="32"/>
          <w:szCs w:val="32"/>
          <w:rtl/>
        </w:rPr>
        <w:t>مضاعفة أجر العمل الصالح منهن ومضاعفة العقوبة قال تعالى {</w:t>
      </w:r>
      <w:r w:rsidR="00E858F9" w:rsidRPr="00E858F9">
        <w:rPr>
          <w:rtl/>
        </w:rPr>
        <w:t xml:space="preserve"> </w:t>
      </w:r>
      <w:r w:rsidR="00E858F9" w:rsidRPr="00E858F9">
        <w:rPr>
          <w:rFonts w:asciiTheme="minorBidi" w:hAnsiTheme="minorBidi" w:cs="Arial"/>
          <w:sz w:val="32"/>
          <w:szCs w:val="32"/>
          <w:rtl/>
        </w:rPr>
        <w:t xml:space="preserve">يَٰنِسَآءَ </w:t>
      </w:r>
      <w:r w:rsidR="00E858F9" w:rsidRPr="00E858F9">
        <w:rPr>
          <w:rFonts w:asciiTheme="minorBidi" w:hAnsiTheme="minorBidi" w:cs="Arial" w:hint="cs"/>
          <w:sz w:val="32"/>
          <w:szCs w:val="32"/>
          <w:rtl/>
        </w:rPr>
        <w:t>ٱ</w:t>
      </w:r>
      <w:r w:rsidR="00E858F9" w:rsidRPr="00E858F9">
        <w:rPr>
          <w:rFonts w:asciiTheme="minorBidi" w:hAnsiTheme="minorBidi" w:cs="Arial" w:hint="eastAsia"/>
          <w:sz w:val="32"/>
          <w:szCs w:val="32"/>
          <w:rtl/>
        </w:rPr>
        <w:t>لنَّبِىِّ</w:t>
      </w:r>
      <w:r w:rsidR="00E858F9" w:rsidRPr="00E858F9">
        <w:rPr>
          <w:rFonts w:asciiTheme="minorBidi" w:hAnsiTheme="minorBidi" w:cs="Arial"/>
          <w:sz w:val="32"/>
          <w:szCs w:val="32"/>
          <w:rtl/>
        </w:rPr>
        <w:t xml:space="preserve"> مَن يَأْتِ مِنكُنَّ بِفَٰحِشَةٍۢ مُّبَيِّنَةٍۢ يُضَٰعَفْ لَهَا </w:t>
      </w:r>
      <w:r w:rsidR="00E858F9" w:rsidRPr="00E858F9">
        <w:rPr>
          <w:rFonts w:asciiTheme="minorBidi" w:hAnsiTheme="minorBidi" w:cs="Arial" w:hint="cs"/>
          <w:sz w:val="32"/>
          <w:szCs w:val="32"/>
          <w:rtl/>
        </w:rPr>
        <w:t>ٱ</w:t>
      </w:r>
      <w:r w:rsidR="00E858F9" w:rsidRPr="00E858F9">
        <w:rPr>
          <w:rFonts w:asciiTheme="minorBidi" w:hAnsiTheme="minorBidi" w:cs="Arial" w:hint="eastAsia"/>
          <w:sz w:val="32"/>
          <w:szCs w:val="32"/>
          <w:rtl/>
        </w:rPr>
        <w:t>لْعَذَابُ</w:t>
      </w:r>
      <w:r w:rsidR="00E858F9" w:rsidRPr="00E858F9">
        <w:rPr>
          <w:rFonts w:asciiTheme="minorBidi" w:hAnsiTheme="minorBidi" w:cs="Arial"/>
          <w:sz w:val="32"/>
          <w:szCs w:val="32"/>
          <w:rtl/>
        </w:rPr>
        <w:t xml:space="preserve"> ضِعْفَيْنِ ۚ وَكَانَ ذَٰلِكَ عَلَى </w:t>
      </w:r>
      <w:r w:rsidR="00E858F9" w:rsidRPr="00E858F9">
        <w:rPr>
          <w:rFonts w:asciiTheme="minorBidi" w:hAnsiTheme="minorBidi" w:cs="Arial" w:hint="cs"/>
          <w:sz w:val="32"/>
          <w:szCs w:val="32"/>
          <w:rtl/>
        </w:rPr>
        <w:t>ٱ</w:t>
      </w:r>
      <w:r w:rsidR="00E858F9" w:rsidRPr="00E858F9">
        <w:rPr>
          <w:rFonts w:asciiTheme="minorBidi" w:hAnsiTheme="minorBidi" w:cs="Arial" w:hint="eastAsia"/>
          <w:sz w:val="32"/>
          <w:szCs w:val="32"/>
          <w:rtl/>
        </w:rPr>
        <w:t>للَّهِ</w:t>
      </w:r>
      <w:r w:rsidR="00E858F9" w:rsidRPr="00E858F9">
        <w:rPr>
          <w:rFonts w:asciiTheme="minorBidi" w:hAnsiTheme="minorBidi" w:cs="Arial"/>
          <w:sz w:val="32"/>
          <w:szCs w:val="32"/>
          <w:rtl/>
        </w:rPr>
        <w:t xml:space="preserve"> يَسِيرًا</w:t>
      </w:r>
      <w:r w:rsidR="00E858F9">
        <w:rPr>
          <w:rFonts w:asciiTheme="minorBidi" w:hAnsiTheme="minorBidi" w:cs="Arial" w:hint="cs"/>
          <w:sz w:val="32"/>
          <w:szCs w:val="32"/>
          <w:rtl/>
        </w:rPr>
        <w:t>*</w:t>
      </w:r>
      <w:r w:rsidR="00E858F9" w:rsidRPr="00E858F9">
        <w:rPr>
          <w:rFonts w:asciiTheme="minorBidi" w:hAnsiTheme="minorBidi" w:cs="Arial"/>
          <w:sz w:val="32"/>
          <w:szCs w:val="32"/>
          <w:rtl/>
        </w:rPr>
        <w:t>وَمَن يَقْنُتْ مِنكُنَّ لِلَّهِ وَرَسُولِهِ</w:t>
      </w:r>
      <w:r w:rsidR="00E858F9" w:rsidRPr="00E858F9">
        <w:rPr>
          <w:rFonts w:asciiTheme="minorBidi" w:hAnsiTheme="minorBidi" w:cs="Arial" w:hint="cs"/>
          <w:sz w:val="32"/>
          <w:szCs w:val="32"/>
          <w:rtl/>
        </w:rPr>
        <w:t>ۦ</w:t>
      </w:r>
      <w:r w:rsidR="00E858F9" w:rsidRPr="00E858F9">
        <w:rPr>
          <w:rFonts w:asciiTheme="minorBidi" w:hAnsiTheme="minorBidi" w:cs="Arial"/>
          <w:sz w:val="32"/>
          <w:szCs w:val="32"/>
          <w:rtl/>
        </w:rPr>
        <w:t xml:space="preserve"> وَتَعْمَلْ صَٰلِحًا نُّؤْتِهَآ أَجْرَهَا مَرَّتَيْنِ وَأَعْتَدْنَا لَهَا رِزْقًا كَرِيمًا</w:t>
      </w:r>
      <w:r w:rsidR="00E858F9">
        <w:rPr>
          <w:rFonts w:asciiTheme="minorBidi" w:hAnsiTheme="minorBidi" w:cs="Arial" w:hint="cs"/>
          <w:sz w:val="32"/>
          <w:szCs w:val="32"/>
          <w:rtl/>
        </w:rPr>
        <w:t xml:space="preserve">} [الأحزاب:30-31] </w:t>
      </w:r>
    </w:p>
    <w:p w14:paraId="3D4F0C14" w14:textId="77777777" w:rsidR="008D7423" w:rsidRDefault="008D7423" w:rsidP="009F131C">
      <w:pPr>
        <w:jc w:val="both"/>
        <w:rPr>
          <w:rFonts w:asciiTheme="minorBidi" w:hAnsiTheme="minorBidi" w:cs="Arial"/>
          <w:sz w:val="32"/>
          <w:szCs w:val="32"/>
          <w:rtl/>
        </w:rPr>
      </w:pPr>
      <w:r>
        <w:rPr>
          <w:rFonts w:asciiTheme="minorBidi" w:hAnsiTheme="minorBidi" w:cs="Arial" w:hint="cs"/>
          <w:sz w:val="32"/>
          <w:szCs w:val="32"/>
          <w:rtl/>
        </w:rPr>
        <w:t>قال ابن كثير في قوله تعالى {</w:t>
      </w:r>
      <w:r w:rsidRPr="008D7423">
        <w:rPr>
          <w:rFonts w:asciiTheme="minorBidi" w:hAnsiTheme="minorBidi" w:cs="Arial"/>
          <w:sz w:val="32"/>
          <w:szCs w:val="32"/>
          <w:rtl/>
        </w:rPr>
        <w:t>فَلَا تَظْلِمُواْ فِيهِنَّ أَنفُسَكُمْ ۚ</w:t>
      </w:r>
      <w:r>
        <w:rPr>
          <w:rFonts w:asciiTheme="minorBidi" w:hAnsiTheme="minorBidi" w:cs="Arial" w:hint="cs"/>
          <w:sz w:val="32"/>
          <w:szCs w:val="32"/>
          <w:rtl/>
        </w:rPr>
        <w:t xml:space="preserve">} أي في هذه الأشهر المحرمة لأنها آكد وأبلغ في الإثم من غيرها كما أن المعاصي في البلد الحرام تضاعف لقوله تعالى </w:t>
      </w:r>
      <w:r w:rsidRPr="008D7423">
        <w:rPr>
          <w:rFonts w:asciiTheme="minorBidi" w:hAnsiTheme="minorBidi" w:cs="Arial"/>
          <w:sz w:val="32"/>
          <w:szCs w:val="32"/>
          <w:rtl/>
        </w:rPr>
        <w:t>{وَمَن يُرِدْ فِيهِ بِإِلْحَادٍ بِظُلْمٍۢ نُّذِقْهُ مِنْ عَذَابٍ أَلِيمٍۢ}</w:t>
      </w:r>
      <w:r>
        <w:rPr>
          <w:rFonts w:asciiTheme="minorBidi" w:hAnsiTheme="minorBidi" w:cs="Arial" w:hint="cs"/>
          <w:sz w:val="32"/>
          <w:szCs w:val="32"/>
          <w:rtl/>
        </w:rPr>
        <w:t xml:space="preserve"> وكذلك الشهر الحرام تغلظ فيه الآثام .</w:t>
      </w:r>
    </w:p>
    <w:p w14:paraId="1C8F3EB3" w14:textId="77777777" w:rsidR="008D7423" w:rsidRDefault="008D7423" w:rsidP="009F131C">
      <w:pPr>
        <w:jc w:val="both"/>
        <w:rPr>
          <w:rFonts w:asciiTheme="minorBidi" w:hAnsiTheme="minorBidi" w:cs="Arial"/>
          <w:sz w:val="32"/>
          <w:szCs w:val="32"/>
          <w:rtl/>
        </w:rPr>
      </w:pPr>
      <w:r>
        <w:rPr>
          <w:rFonts w:asciiTheme="minorBidi" w:hAnsiTheme="minorBidi" w:cs="Arial" w:hint="cs"/>
          <w:sz w:val="32"/>
          <w:szCs w:val="32"/>
          <w:rtl/>
        </w:rPr>
        <w:lastRenderedPageBreak/>
        <w:t xml:space="preserve">وقال قتادة في قوله تعالى </w:t>
      </w:r>
      <w:r w:rsidRPr="008D7423">
        <w:rPr>
          <w:rFonts w:asciiTheme="minorBidi" w:hAnsiTheme="minorBidi" w:cs="Arial"/>
          <w:sz w:val="32"/>
          <w:szCs w:val="32"/>
          <w:rtl/>
        </w:rPr>
        <w:t>{فَلَا تَظْلِمُواْ فِيهِنَّ أَنفُسَكُمْ ۚ}</w:t>
      </w:r>
      <w:r>
        <w:rPr>
          <w:rFonts w:asciiTheme="minorBidi" w:hAnsiTheme="minorBidi" w:cs="Arial" w:hint="cs"/>
          <w:sz w:val="32"/>
          <w:szCs w:val="32"/>
          <w:rtl/>
        </w:rPr>
        <w:t xml:space="preserve"> إن الظلم في الأشهر الحرم أعظم خطيئة و وزراً من الظلم فيما سواها وإن كان الظلم على كل حال .</w:t>
      </w:r>
    </w:p>
    <w:p w14:paraId="3E650DED" w14:textId="77777777" w:rsidR="008D7423" w:rsidRDefault="008D7423" w:rsidP="009F131C">
      <w:pPr>
        <w:jc w:val="both"/>
        <w:rPr>
          <w:rFonts w:asciiTheme="minorBidi" w:hAnsiTheme="minorBidi" w:cs="Arial"/>
          <w:sz w:val="32"/>
          <w:szCs w:val="32"/>
          <w:rtl/>
        </w:rPr>
      </w:pPr>
      <w:r>
        <w:rPr>
          <w:rFonts w:asciiTheme="minorBidi" w:hAnsiTheme="minorBidi" w:cs="Arial" w:hint="cs"/>
          <w:sz w:val="32"/>
          <w:szCs w:val="32"/>
          <w:rtl/>
        </w:rPr>
        <w:t>وقال القرطبي رحمه الله خص الله تعالى الأربعة الأشهر الحرم بالذكر ونهى عن الظلم فيها تشريفاً لها وإن كان منهياً عنه في كل زمان كما قال تعالى {</w:t>
      </w:r>
      <w:r w:rsidRPr="008D7423">
        <w:rPr>
          <w:rFonts w:asciiTheme="minorBidi" w:hAnsiTheme="minorBidi" w:cs="Arial"/>
          <w:sz w:val="32"/>
          <w:szCs w:val="32"/>
          <w:rtl/>
        </w:rPr>
        <w:t>فَلاَ رَفَثَ وَلاَ فُسُوقَ وَلاَ جِدَالَ فِي الْحَجِّ</w:t>
      </w:r>
      <w:r>
        <w:rPr>
          <w:rFonts w:asciiTheme="minorBidi" w:hAnsiTheme="minorBidi" w:cs="Arial" w:hint="cs"/>
          <w:sz w:val="32"/>
          <w:szCs w:val="32"/>
          <w:rtl/>
        </w:rPr>
        <w:t>} [البقرة:197]</w:t>
      </w:r>
    </w:p>
    <w:p w14:paraId="45D42014" w14:textId="77777777" w:rsidR="008D7423" w:rsidRDefault="008D7423" w:rsidP="009F131C">
      <w:pPr>
        <w:jc w:val="both"/>
        <w:rPr>
          <w:rFonts w:asciiTheme="minorBidi" w:hAnsiTheme="minorBidi" w:cs="Arial"/>
          <w:sz w:val="32"/>
          <w:szCs w:val="32"/>
          <w:rtl/>
        </w:rPr>
      </w:pPr>
      <w:r>
        <w:rPr>
          <w:rFonts w:asciiTheme="minorBidi" w:hAnsiTheme="minorBidi" w:cs="Arial" w:hint="cs"/>
          <w:sz w:val="32"/>
          <w:szCs w:val="32"/>
          <w:rtl/>
        </w:rPr>
        <w:t>ومن خصائص الأشهر الحرم تحريم القتال فيها ابتداءًا لكن إذا اعتدى المشركون على المسلمين فإنهم يردون عليهم قال تعالى {</w:t>
      </w:r>
      <w:r w:rsidRPr="008D7423">
        <w:rPr>
          <w:rFonts w:asciiTheme="minorBidi" w:hAnsiTheme="minorBidi" w:cs="Arial"/>
          <w:sz w:val="32"/>
          <w:szCs w:val="32"/>
          <w:rtl/>
        </w:rPr>
        <w:t xml:space="preserve">يَٰٓأَيُّهَا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لَّذِينَ</w:t>
      </w:r>
      <w:r w:rsidRPr="008D7423">
        <w:rPr>
          <w:rFonts w:asciiTheme="minorBidi" w:hAnsiTheme="minorBidi" w:cs="Arial"/>
          <w:sz w:val="32"/>
          <w:szCs w:val="32"/>
          <w:rtl/>
        </w:rPr>
        <w:t xml:space="preserve"> ءَامَنُواْ لَا تُحِلُّواْ شَعَٰٓئِرَ </w:t>
      </w:r>
      <w:r w:rsidRPr="008D7423">
        <w:rPr>
          <w:rFonts w:asciiTheme="minorBidi" w:hAnsiTheme="minorBidi" w:cs="Arial" w:hint="cs"/>
          <w:sz w:val="32"/>
          <w:szCs w:val="32"/>
          <w:rtl/>
        </w:rPr>
        <w:t>ٱ</w:t>
      </w:r>
      <w:r w:rsidRPr="008D7423">
        <w:rPr>
          <w:rFonts w:asciiTheme="minorBidi" w:hAnsiTheme="minorBidi" w:cs="Arial" w:hint="eastAsia"/>
          <w:sz w:val="32"/>
          <w:szCs w:val="32"/>
          <w:rtl/>
        </w:rPr>
        <w:t>للَّهِ</w:t>
      </w:r>
      <w:r w:rsidRPr="008D7423">
        <w:rPr>
          <w:rFonts w:asciiTheme="minorBidi" w:hAnsiTheme="minorBidi" w:cs="Arial"/>
          <w:sz w:val="32"/>
          <w:szCs w:val="32"/>
          <w:rtl/>
        </w:rPr>
        <w:t xml:space="preserve"> وَلَا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لشَّهْرَ</w:t>
      </w:r>
      <w:r w:rsidRPr="008D7423">
        <w:rPr>
          <w:rFonts w:asciiTheme="minorBidi" w:hAnsiTheme="minorBidi" w:cs="Arial"/>
          <w:sz w:val="32"/>
          <w:szCs w:val="32"/>
          <w:rtl/>
        </w:rPr>
        <w:t xml:space="preserve">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لْحَرَامَ</w:t>
      </w:r>
      <w:r>
        <w:rPr>
          <w:rFonts w:asciiTheme="minorBidi" w:hAnsiTheme="minorBidi" w:cs="Arial" w:hint="cs"/>
          <w:sz w:val="32"/>
          <w:szCs w:val="32"/>
          <w:rtl/>
        </w:rPr>
        <w:t>} [المائدة:2] ، وقال تعالى {</w:t>
      </w:r>
      <w:r w:rsidRPr="008D7423">
        <w:rPr>
          <w:rFonts w:asciiTheme="minorBidi" w:hAnsiTheme="minorBidi" w:cs="Arial"/>
          <w:sz w:val="32"/>
          <w:szCs w:val="32"/>
          <w:rtl/>
        </w:rPr>
        <w:t xml:space="preserve">فَإِذَا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نسَلَخَ</w:t>
      </w:r>
      <w:r w:rsidRPr="008D7423">
        <w:rPr>
          <w:rFonts w:asciiTheme="minorBidi" w:hAnsiTheme="minorBidi" w:cs="Arial"/>
          <w:sz w:val="32"/>
          <w:szCs w:val="32"/>
          <w:rtl/>
        </w:rPr>
        <w:t xml:space="preserve">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لْأَشْهُرُ</w:t>
      </w:r>
      <w:r w:rsidRPr="008D7423">
        <w:rPr>
          <w:rFonts w:asciiTheme="minorBidi" w:hAnsiTheme="minorBidi" w:cs="Arial"/>
          <w:sz w:val="32"/>
          <w:szCs w:val="32"/>
          <w:rtl/>
        </w:rPr>
        <w:t xml:space="preserve">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لْحُرُمُ</w:t>
      </w:r>
      <w:r w:rsidRPr="008D7423">
        <w:rPr>
          <w:rFonts w:asciiTheme="minorBidi" w:hAnsiTheme="minorBidi" w:cs="Arial"/>
          <w:sz w:val="32"/>
          <w:szCs w:val="32"/>
          <w:rtl/>
        </w:rPr>
        <w:t xml:space="preserve"> فَ</w:t>
      </w:r>
      <w:r w:rsidRPr="008D7423">
        <w:rPr>
          <w:rFonts w:asciiTheme="minorBidi" w:hAnsiTheme="minorBidi" w:cs="Arial" w:hint="cs"/>
          <w:sz w:val="32"/>
          <w:szCs w:val="32"/>
          <w:rtl/>
        </w:rPr>
        <w:t>ٱ</w:t>
      </w:r>
      <w:r w:rsidRPr="008D7423">
        <w:rPr>
          <w:rFonts w:asciiTheme="minorBidi" w:hAnsiTheme="minorBidi" w:cs="Arial" w:hint="eastAsia"/>
          <w:sz w:val="32"/>
          <w:szCs w:val="32"/>
          <w:rtl/>
        </w:rPr>
        <w:t>قْتُلُواْ</w:t>
      </w:r>
      <w:r w:rsidRPr="008D7423">
        <w:rPr>
          <w:rFonts w:asciiTheme="minorBidi" w:hAnsiTheme="minorBidi" w:cs="Arial"/>
          <w:sz w:val="32"/>
          <w:szCs w:val="32"/>
          <w:rtl/>
        </w:rPr>
        <w:t xml:space="preserve"> </w:t>
      </w:r>
      <w:r w:rsidRPr="008D7423">
        <w:rPr>
          <w:rFonts w:asciiTheme="minorBidi" w:hAnsiTheme="minorBidi" w:cs="Arial" w:hint="cs"/>
          <w:sz w:val="32"/>
          <w:szCs w:val="32"/>
          <w:rtl/>
        </w:rPr>
        <w:t>ٱ</w:t>
      </w:r>
      <w:r w:rsidRPr="008D7423">
        <w:rPr>
          <w:rFonts w:asciiTheme="minorBidi" w:hAnsiTheme="minorBidi" w:cs="Arial" w:hint="eastAsia"/>
          <w:sz w:val="32"/>
          <w:szCs w:val="32"/>
          <w:rtl/>
        </w:rPr>
        <w:t>لْمُشْرِكِينَ</w:t>
      </w:r>
      <w:r w:rsidRPr="008D7423">
        <w:rPr>
          <w:rFonts w:asciiTheme="minorBidi" w:hAnsiTheme="minorBidi" w:cs="Arial"/>
          <w:sz w:val="32"/>
          <w:szCs w:val="32"/>
          <w:rtl/>
        </w:rPr>
        <w:t xml:space="preserve"> حَيْثُ وَجَدتُّمُوهُمْ وَخُذُوهُمْ وَ</w:t>
      </w:r>
      <w:r w:rsidRPr="008D7423">
        <w:rPr>
          <w:rFonts w:asciiTheme="minorBidi" w:hAnsiTheme="minorBidi" w:cs="Arial" w:hint="cs"/>
          <w:sz w:val="32"/>
          <w:szCs w:val="32"/>
          <w:rtl/>
        </w:rPr>
        <w:t>ٱ</w:t>
      </w:r>
      <w:r w:rsidRPr="008D7423">
        <w:rPr>
          <w:rFonts w:asciiTheme="minorBidi" w:hAnsiTheme="minorBidi" w:cs="Arial" w:hint="eastAsia"/>
          <w:sz w:val="32"/>
          <w:szCs w:val="32"/>
          <w:rtl/>
        </w:rPr>
        <w:t>حْصُرُوهُمْ</w:t>
      </w:r>
      <w:r w:rsidRPr="008D7423">
        <w:rPr>
          <w:rFonts w:asciiTheme="minorBidi" w:hAnsiTheme="minorBidi" w:cs="Arial"/>
          <w:sz w:val="32"/>
          <w:szCs w:val="32"/>
          <w:rtl/>
        </w:rPr>
        <w:t xml:space="preserve"> وَ</w:t>
      </w:r>
      <w:r w:rsidRPr="008D7423">
        <w:rPr>
          <w:rFonts w:asciiTheme="minorBidi" w:hAnsiTheme="minorBidi" w:cs="Arial" w:hint="cs"/>
          <w:sz w:val="32"/>
          <w:szCs w:val="32"/>
          <w:rtl/>
        </w:rPr>
        <w:t>ٱ</w:t>
      </w:r>
      <w:r w:rsidRPr="008D7423">
        <w:rPr>
          <w:rFonts w:asciiTheme="minorBidi" w:hAnsiTheme="minorBidi" w:cs="Arial" w:hint="eastAsia"/>
          <w:sz w:val="32"/>
          <w:szCs w:val="32"/>
          <w:rtl/>
        </w:rPr>
        <w:t>قْعُدُواْ</w:t>
      </w:r>
      <w:r w:rsidRPr="008D7423">
        <w:rPr>
          <w:rFonts w:asciiTheme="minorBidi" w:hAnsiTheme="minorBidi" w:cs="Arial"/>
          <w:sz w:val="32"/>
          <w:szCs w:val="32"/>
          <w:rtl/>
        </w:rPr>
        <w:t xml:space="preserve"> لَهُمْ كُلَّ مَرْصَدٍۢ ۚ فَإِن تَابُواْ وَأَقَامُواْ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لصَّلَوٰةَ</w:t>
      </w:r>
      <w:r w:rsidRPr="008D7423">
        <w:rPr>
          <w:rFonts w:asciiTheme="minorBidi" w:hAnsiTheme="minorBidi" w:cs="Arial"/>
          <w:sz w:val="32"/>
          <w:szCs w:val="32"/>
          <w:rtl/>
        </w:rPr>
        <w:t xml:space="preserve"> وَءَاتَوُاْ </w:t>
      </w:r>
      <w:r w:rsidRPr="008D7423">
        <w:rPr>
          <w:rFonts w:asciiTheme="minorBidi" w:hAnsiTheme="minorBidi" w:cs="Arial" w:hint="cs"/>
          <w:sz w:val="32"/>
          <w:szCs w:val="32"/>
          <w:rtl/>
        </w:rPr>
        <w:t>ٱ</w:t>
      </w:r>
      <w:r w:rsidRPr="008D7423">
        <w:rPr>
          <w:rFonts w:asciiTheme="minorBidi" w:hAnsiTheme="minorBidi" w:cs="Arial" w:hint="eastAsia"/>
          <w:sz w:val="32"/>
          <w:szCs w:val="32"/>
          <w:rtl/>
        </w:rPr>
        <w:t>لزَّكَوٰةَ</w:t>
      </w:r>
      <w:r w:rsidRPr="008D7423">
        <w:rPr>
          <w:rFonts w:asciiTheme="minorBidi" w:hAnsiTheme="minorBidi" w:cs="Arial"/>
          <w:sz w:val="32"/>
          <w:szCs w:val="32"/>
          <w:rtl/>
        </w:rPr>
        <w:t xml:space="preserve"> فَخَلُّواْ سَبِيلَهُمْ ۚ إِنَّ </w:t>
      </w:r>
      <w:r w:rsidRPr="008D7423">
        <w:rPr>
          <w:rFonts w:asciiTheme="minorBidi" w:hAnsiTheme="minorBidi" w:cs="Arial" w:hint="cs"/>
          <w:sz w:val="32"/>
          <w:szCs w:val="32"/>
          <w:rtl/>
        </w:rPr>
        <w:t>ٱ</w:t>
      </w:r>
      <w:r w:rsidRPr="008D7423">
        <w:rPr>
          <w:rFonts w:asciiTheme="minorBidi" w:hAnsiTheme="minorBidi" w:cs="Arial" w:hint="eastAsia"/>
          <w:sz w:val="32"/>
          <w:szCs w:val="32"/>
          <w:rtl/>
        </w:rPr>
        <w:t>للَّهَ</w:t>
      </w:r>
      <w:r w:rsidRPr="008D7423">
        <w:rPr>
          <w:rFonts w:asciiTheme="minorBidi" w:hAnsiTheme="minorBidi" w:cs="Arial"/>
          <w:sz w:val="32"/>
          <w:szCs w:val="32"/>
          <w:rtl/>
        </w:rPr>
        <w:t xml:space="preserve"> غَفُورٌ رَّحِيمٌ</w:t>
      </w:r>
      <w:r>
        <w:rPr>
          <w:rFonts w:asciiTheme="minorBidi" w:hAnsiTheme="minorBidi" w:cs="Arial" w:hint="cs"/>
          <w:sz w:val="32"/>
          <w:szCs w:val="32"/>
          <w:rtl/>
        </w:rPr>
        <w:t>} [التوبة:5]</w:t>
      </w:r>
    </w:p>
    <w:p w14:paraId="75DF7714" w14:textId="177C09A6" w:rsidR="008D7423" w:rsidRDefault="008D7423" w:rsidP="009F131C">
      <w:pPr>
        <w:jc w:val="both"/>
        <w:rPr>
          <w:rFonts w:asciiTheme="minorBidi" w:hAnsiTheme="minorBidi" w:cs="Arial"/>
          <w:sz w:val="32"/>
          <w:szCs w:val="32"/>
          <w:rtl/>
        </w:rPr>
      </w:pPr>
      <w:r>
        <w:rPr>
          <w:rFonts w:asciiTheme="minorBidi" w:hAnsiTheme="minorBidi" w:cs="Arial" w:hint="cs"/>
          <w:sz w:val="32"/>
          <w:szCs w:val="32"/>
          <w:rtl/>
        </w:rPr>
        <w:t xml:space="preserve">وهذا هو الراجح في القتال ابتداء في الأشهر الحرم وإن كان بعض العلماء يرون أن منع القتال في الأشهر الحرم </w:t>
      </w:r>
      <w:r w:rsidR="00DB5B8D">
        <w:rPr>
          <w:rFonts w:asciiTheme="minorBidi" w:hAnsiTheme="minorBidi" w:cs="Arial" w:hint="cs"/>
          <w:sz w:val="32"/>
          <w:szCs w:val="32"/>
          <w:rtl/>
        </w:rPr>
        <w:t>قد نُ</w:t>
      </w:r>
      <w:r>
        <w:rPr>
          <w:rFonts w:asciiTheme="minorBidi" w:hAnsiTheme="minorBidi" w:cs="Arial" w:hint="cs"/>
          <w:sz w:val="32"/>
          <w:szCs w:val="32"/>
          <w:rtl/>
        </w:rPr>
        <w:t>سخ</w:t>
      </w:r>
      <w:r w:rsidR="00E97BC1">
        <w:rPr>
          <w:rFonts w:asciiTheme="minorBidi" w:hAnsiTheme="minorBidi" w:cs="Arial" w:hint="cs"/>
          <w:sz w:val="32"/>
          <w:szCs w:val="32"/>
          <w:rtl/>
        </w:rPr>
        <w:t xml:space="preserve">. </w:t>
      </w:r>
    </w:p>
    <w:p w14:paraId="765F1B85" w14:textId="77777777" w:rsidR="00CC2B90" w:rsidRDefault="00CC2B90" w:rsidP="009F131C">
      <w:pPr>
        <w:jc w:val="both"/>
        <w:rPr>
          <w:rFonts w:asciiTheme="minorBidi" w:hAnsiTheme="minorBidi" w:cs="Arial"/>
          <w:sz w:val="32"/>
          <w:szCs w:val="32"/>
          <w:rtl/>
        </w:rPr>
      </w:pPr>
      <w:r>
        <w:rPr>
          <w:rFonts w:asciiTheme="minorBidi" w:hAnsiTheme="minorBidi" w:cs="Arial" w:hint="cs"/>
          <w:sz w:val="32"/>
          <w:szCs w:val="32"/>
          <w:rtl/>
        </w:rPr>
        <w:t xml:space="preserve">أقول ما تسمعون </w:t>
      </w:r>
      <w:r w:rsidRPr="00CC2B90">
        <w:rPr>
          <w:rFonts w:asciiTheme="minorBidi" w:hAnsiTheme="minorBidi" w:cs="Arial"/>
          <w:sz w:val="32"/>
          <w:szCs w:val="32"/>
          <w:rtl/>
        </w:rPr>
        <w:t>واستغفر الله العظيم لي ولكم ولسائر المسلمين من كل ذنب فاستغفروه إنه هو الغفور الرحيم .</w:t>
      </w:r>
    </w:p>
    <w:p w14:paraId="39AFBDAB" w14:textId="77777777" w:rsidR="00CC2B90" w:rsidRDefault="00CC2B90" w:rsidP="009F131C">
      <w:pPr>
        <w:jc w:val="both"/>
        <w:rPr>
          <w:rFonts w:asciiTheme="minorBidi" w:hAnsiTheme="minorBidi" w:cs="Arial"/>
          <w:sz w:val="32"/>
          <w:szCs w:val="32"/>
          <w:rtl/>
        </w:rPr>
      </w:pPr>
    </w:p>
    <w:p w14:paraId="260C28CE" w14:textId="77777777" w:rsidR="00CC2B90" w:rsidRDefault="00CC2B90" w:rsidP="00CC2B90">
      <w:pPr>
        <w:jc w:val="center"/>
        <w:rPr>
          <w:rFonts w:asciiTheme="minorBidi" w:hAnsiTheme="minorBidi" w:cs="Arial"/>
          <w:color w:val="FF0000"/>
          <w:sz w:val="32"/>
          <w:szCs w:val="32"/>
          <w:rtl/>
        </w:rPr>
      </w:pPr>
      <w:r w:rsidRPr="00CC2B90">
        <w:rPr>
          <w:rFonts w:asciiTheme="minorBidi" w:hAnsiTheme="minorBidi" w:cs="Arial" w:hint="cs"/>
          <w:color w:val="FF0000"/>
          <w:sz w:val="32"/>
          <w:szCs w:val="32"/>
          <w:rtl/>
        </w:rPr>
        <w:t>الخطبة الثانية</w:t>
      </w:r>
    </w:p>
    <w:p w14:paraId="3B863EF4" w14:textId="77777777" w:rsidR="00CC2B90" w:rsidRDefault="00CC2B90" w:rsidP="00D91E20">
      <w:pPr>
        <w:jc w:val="both"/>
        <w:rPr>
          <w:rFonts w:asciiTheme="minorBidi" w:hAnsiTheme="minorBidi" w:cs="Arial"/>
          <w:sz w:val="32"/>
          <w:szCs w:val="32"/>
          <w:rtl/>
        </w:rPr>
      </w:pPr>
      <w:r>
        <w:rPr>
          <w:rFonts w:asciiTheme="minorBidi" w:hAnsiTheme="minorBidi" w:cs="Arial" w:hint="cs"/>
          <w:sz w:val="32"/>
          <w:szCs w:val="32"/>
          <w:rtl/>
        </w:rPr>
        <w:t xml:space="preserve">الحمد لله الواحد الأحد الفرد الصمد الذي لم يلد ولم يولد و لم يكن له كفواً أحد ، وأشهد ألا إله إلا الله وحده لا شريك له وأشهد أن محمداً عبده ورسوله صلى الله عليه وسلم وعلى آله وصحبه ومن تبعهم بإحسان إلى يوم الدين </w:t>
      </w:r>
    </w:p>
    <w:p w14:paraId="2829E17F" w14:textId="77777777" w:rsidR="00CC2B90" w:rsidRDefault="00CC2B90" w:rsidP="00D91E20">
      <w:pPr>
        <w:jc w:val="both"/>
        <w:rPr>
          <w:rFonts w:asciiTheme="minorBidi" w:hAnsiTheme="minorBidi" w:cs="Arial"/>
          <w:sz w:val="32"/>
          <w:szCs w:val="32"/>
          <w:rtl/>
        </w:rPr>
      </w:pPr>
      <w:r>
        <w:rPr>
          <w:rFonts w:asciiTheme="minorBidi" w:hAnsiTheme="minorBidi" w:cs="Arial" w:hint="cs"/>
          <w:sz w:val="32"/>
          <w:szCs w:val="32"/>
          <w:rtl/>
        </w:rPr>
        <w:t xml:space="preserve">أما بعد ... فإن أحسن الكلام كلام الله وخير الهدى هدي محمد </w:t>
      </w:r>
      <w:r w:rsidR="002E22DD">
        <w:rPr>
          <w:rFonts w:asciiTheme="minorBidi" w:hAnsiTheme="minorBidi" w:cs="Arial" w:hint="cs"/>
          <w:sz w:val="32"/>
          <w:szCs w:val="32"/>
          <w:rtl/>
        </w:rPr>
        <w:t>وشر الأمور محدثاتها وكل محدثة بدعة وكل بدعة ضلالة ،</w:t>
      </w:r>
    </w:p>
    <w:p w14:paraId="69BC8A38" w14:textId="4F74CE57" w:rsidR="00901794" w:rsidRDefault="002E22DD" w:rsidP="00D91E20">
      <w:pPr>
        <w:jc w:val="both"/>
        <w:rPr>
          <w:rFonts w:asciiTheme="minorBidi" w:hAnsiTheme="minorBidi" w:cs="Arial"/>
          <w:sz w:val="32"/>
          <w:szCs w:val="32"/>
          <w:rtl/>
        </w:rPr>
      </w:pPr>
      <w:r>
        <w:rPr>
          <w:rFonts w:asciiTheme="minorBidi" w:hAnsiTheme="minorBidi" w:cs="Arial" w:hint="cs"/>
          <w:sz w:val="32"/>
          <w:szCs w:val="32"/>
          <w:rtl/>
        </w:rPr>
        <w:t>عباد الله إن مما أحدثه الناس ما يدعون من خصائص بشهر رجب أحد الأشهر الحرم الذي نحن فيه وقد رد الراسخون في العلم على هذه الدعاو</w:t>
      </w:r>
      <w:r w:rsidR="00197AB9">
        <w:rPr>
          <w:rFonts w:asciiTheme="minorBidi" w:hAnsiTheme="minorBidi" w:cs="Arial" w:hint="cs"/>
          <w:sz w:val="32"/>
          <w:szCs w:val="32"/>
          <w:rtl/>
        </w:rPr>
        <w:t>ى</w:t>
      </w:r>
      <w:r>
        <w:rPr>
          <w:rFonts w:asciiTheme="minorBidi" w:hAnsiTheme="minorBidi" w:cs="Arial" w:hint="cs"/>
          <w:sz w:val="32"/>
          <w:szCs w:val="32"/>
          <w:rtl/>
        </w:rPr>
        <w:t xml:space="preserve"> ب</w:t>
      </w:r>
      <w:r w:rsidR="00197AB9">
        <w:rPr>
          <w:rFonts w:asciiTheme="minorBidi" w:hAnsiTheme="minorBidi" w:cs="Arial" w:hint="cs"/>
          <w:sz w:val="32"/>
          <w:szCs w:val="32"/>
          <w:rtl/>
        </w:rPr>
        <w:t>تفنيد</w:t>
      </w:r>
      <w:r>
        <w:rPr>
          <w:rFonts w:asciiTheme="minorBidi" w:hAnsiTheme="minorBidi" w:cs="Arial" w:hint="cs"/>
          <w:sz w:val="32"/>
          <w:szCs w:val="32"/>
          <w:rtl/>
        </w:rPr>
        <w:t xml:space="preserve"> ما يستند إليه أهل البدع من النصوص التي بين العلماء أنها بين ضعيف ومكذوب موضوع ع</w:t>
      </w:r>
      <w:r w:rsidR="004312FB">
        <w:rPr>
          <w:rFonts w:asciiTheme="minorBidi" w:hAnsiTheme="minorBidi" w:cs="Arial" w:hint="cs"/>
          <w:sz w:val="32"/>
          <w:szCs w:val="32"/>
          <w:rtl/>
        </w:rPr>
        <w:t xml:space="preserve">لى </w:t>
      </w:r>
      <w:r>
        <w:rPr>
          <w:rFonts w:asciiTheme="minorBidi" w:hAnsiTheme="minorBidi" w:cs="Arial" w:hint="cs"/>
          <w:sz w:val="32"/>
          <w:szCs w:val="32"/>
          <w:rtl/>
        </w:rPr>
        <w:t xml:space="preserve">النبي صلى الله عليه وسلم وجمع ابن حجر صاحب فتح الباري مجموعة منها في رسالة سماها تبيين العجب في الأحاديث الواردة في </w:t>
      </w:r>
      <w:r w:rsidR="00E642A9">
        <w:rPr>
          <w:rFonts w:asciiTheme="minorBidi" w:hAnsiTheme="minorBidi" w:cs="Arial" w:hint="cs"/>
          <w:sz w:val="32"/>
          <w:szCs w:val="32"/>
          <w:rtl/>
        </w:rPr>
        <w:t>فضل</w:t>
      </w:r>
      <w:r>
        <w:rPr>
          <w:rFonts w:asciiTheme="minorBidi" w:hAnsiTheme="minorBidi" w:cs="Arial" w:hint="cs"/>
          <w:sz w:val="32"/>
          <w:szCs w:val="32"/>
          <w:rtl/>
        </w:rPr>
        <w:t xml:space="preserve"> رجب قال في بدايته لم يرد في فضل شهر رجب و لا في صيامه و لا في صيام شيء منه معين و لا في قيام ليلة مخصوصة فيه حديث صحيح يصلح للحجة وقد سبقه لذلك </w:t>
      </w:r>
      <w:r w:rsidR="00566D0B">
        <w:rPr>
          <w:rFonts w:asciiTheme="minorBidi" w:hAnsiTheme="minorBidi" w:cs="Arial" w:hint="cs"/>
          <w:sz w:val="32"/>
          <w:szCs w:val="32"/>
          <w:rtl/>
        </w:rPr>
        <w:t xml:space="preserve">الإمام الهروي </w:t>
      </w:r>
      <w:r w:rsidR="00566D0B" w:rsidRPr="00901794">
        <w:rPr>
          <w:rFonts w:asciiTheme="minorBidi" w:hAnsiTheme="minorBidi" w:cs="Arial" w:hint="cs"/>
          <w:sz w:val="32"/>
          <w:szCs w:val="32"/>
          <w:rtl/>
        </w:rPr>
        <w:t>رحمه الله ومن تلك الأحادي</w:t>
      </w:r>
      <w:r w:rsidR="00901794">
        <w:rPr>
          <w:rFonts w:asciiTheme="minorBidi" w:hAnsiTheme="minorBidi" w:cs="Arial" w:hint="cs"/>
          <w:sz w:val="32"/>
          <w:szCs w:val="32"/>
          <w:rtl/>
        </w:rPr>
        <w:t>ث :</w:t>
      </w:r>
    </w:p>
    <w:p w14:paraId="3A1F8AAB" w14:textId="3B232F83" w:rsidR="00460C06" w:rsidRDefault="00684F7E" w:rsidP="00D91E20">
      <w:pPr>
        <w:pStyle w:val="a3"/>
        <w:numPr>
          <w:ilvl w:val="0"/>
          <w:numId w:val="1"/>
        </w:numPr>
        <w:jc w:val="both"/>
        <w:rPr>
          <w:rFonts w:asciiTheme="minorBidi" w:hAnsiTheme="minorBidi" w:cs="Arial"/>
          <w:sz w:val="32"/>
          <w:szCs w:val="32"/>
        </w:rPr>
      </w:pPr>
      <w:r w:rsidRPr="00901794">
        <w:rPr>
          <w:rFonts w:ascii="Arial" w:eastAsia="Times New Roman" w:hAnsi="Arial" w:cs="Arial"/>
          <w:color w:val="000000"/>
          <w:sz w:val="32"/>
          <w:szCs w:val="32"/>
          <w:rtl/>
          <w:lang w:eastAsia="ko-KR"/>
        </w:rPr>
        <w:t>حديث :</w:t>
      </w:r>
      <w:r w:rsidR="00901794">
        <w:rPr>
          <w:rFonts w:ascii="Arial" w:eastAsia="Times New Roman" w:hAnsi="Arial" w:cs="Arial" w:hint="cs"/>
          <w:color w:val="000000"/>
          <w:sz w:val="32"/>
          <w:szCs w:val="32"/>
          <w:rtl/>
          <w:lang w:eastAsia="ko-KR"/>
        </w:rPr>
        <w:t>"</w:t>
      </w:r>
      <w:r w:rsidRPr="00901794">
        <w:rPr>
          <w:rFonts w:ascii="Arial" w:eastAsia="Times New Roman" w:hAnsi="Arial" w:cs="Arial"/>
          <w:color w:val="000000"/>
          <w:sz w:val="32"/>
          <w:szCs w:val="32"/>
          <w:rtl/>
          <w:lang w:eastAsia="ko-KR"/>
        </w:rPr>
        <w:t>اللهم بارك لنا في رجب و شعبان و بلغنا رمضان</w:t>
      </w:r>
      <w:r w:rsidR="00901794">
        <w:rPr>
          <w:rFonts w:ascii="Arial" w:eastAsia="Times New Roman" w:hAnsi="Arial" w:cs="Arial" w:hint="cs"/>
          <w:color w:val="000000"/>
          <w:sz w:val="32"/>
          <w:szCs w:val="32"/>
          <w:rtl/>
          <w:lang w:eastAsia="ko-KR"/>
        </w:rPr>
        <w:t>"</w:t>
      </w:r>
      <w:r w:rsidRPr="00901794">
        <w:rPr>
          <w:rFonts w:ascii="Arial" w:eastAsia="Times New Roman" w:hAnsi="Arial" w:cs="Arial"/>
          <w:color w:val="000000"/>
          <w:sz w:val="32"/>
          <w:szCs w:val="32"/>
          <w:rtl/>
          <w:lang w:eastAsia="ko-KR"/>
        </w:rPr>
        <w:t xml:space="preserve"> رواه أحمد و الطبراني في الأوسط </w:t>
      </w:r>
      <w:r w:rsidR="005134D5">
        <w:rPr>
          <w:rFonts w:ascii="Arial" w:eastAsia="Times New Roman" w:hAnsi="Arial" w:cs="Arial" w:hint="cs"/>
          <w:color w:val="000000"/>
          <w:sz w:val="32"/>
          <w:szCs w:val="32"/>
          <w:rtl/>
          <w:lang w:eastAsia="ko-KR"/>
        </w:rPr>
        <w:t xml:space="preserve"> </w:t>
      </w:r>
      <w:r w:rsidR="00DC5E03">
        <w:rPr>
          <w:rFonts w:ascii="Arial" w:eastAsia="Times New Roman" w:hAnsi="Arial" w:cs="Arial" w:hint="cs"/>
          <w:color w:val="000000"/>
          <w:sz w:val="32"/>
          <w:szCs w:val="32"/>
          <w:vertAlign w:val="superscript"/>
          <w:rtl/>
          <w:lang w:eastAsia="ko-KR"/>
        </w:rPr>
        <w:t>(1)</w:t>
      </w:r>
    </w:p>
    <w:p w14:paraId="65CA241D" w14:textId="77777777" w:rsidR="001459CA" w:rsidRPr="00460C06" w:rsidRDefault="001459CA" w:rsidP="00D91E20">
      <w:pPr>
        <w:ind w:left="360"/>
        <w:jc w:val="both"/>
        <w:rPr>
          <w:rFonts w:asciiTheme="minorBidi" w:hAnsiTheme="minorBidi" w:cs="Arial"/>
          <w:sz w:val="32"/>
          <w:szCs w:val="32"/>
        </w:rPr>
      </w:pPr>
    </w:p>
    <w:p w14:paraId="4FE2989E" w14:textId="15EE13F1" w:rsidR="00703574" w:rsidRPr="00460C06" w:rsidRDefault="001459CA" w:rsidP="00D91E20">
      <w:pPr>
        <w:pStyle w:val="a3"/>
        <w:numPr>
          <w:ilvl w:val="0"/>
          <w:numId w:val="1"/>
        </w:numPr>
        <w:jc w:val="both"/>
        <w:rPr>
          <w:rFonts w:asciiTheme="minorBidi" w:hAnsiTheme="minorBidi" w:cs="Arial"/>
          <w:sz w:val="32"/>
          <w:szCs w:val="32"/>
        </w:rPr>
      </w:pPr>
      <w:r w:rsidRPr="00901794">
        <w:rPr>
          <w:rFonts w:ascii="Arial" w:eastAsia="Times New Roman" w:hAnsi="Arial" w:cs="Arial"/>
          <w:color w:val="000000"/>
          <w:sz w:val="32"/>
          <w:szCs w:val="32"/>
          <w:rtl/>
          <w:lang w:eastAsia="ko-KR"/>
        </w:rPr>
        <w:t>حديث :</w:t>
      </w:r>
      <w:r>
        <w:rPr>
          <w:rFonts w:ascii="Arial" w:eastAsia="Times New Roman" w:hAnsi="Arial" w:cs="Arial" w:hint="cs"/>
          <w:color w:val="000000"/>
          <w:sz w:val="32"/>
          <w:szCs w:val="32"/>
          <w:rtl/>
          <w:lang w:eastAsia="ko-KR"/>
        </w:rPr>
        <w:t>"</w:t>
      </w:r>
      <w:r w:rsidRPr="00901794">
        <w:rPr>
          <w:rFonts w:ascii="Arial" w:eastAsia="Times New Roman" w:hAnsi="Arial" w:cs="Arial"/>
          <w:color w:val="000000"/>
          <w:sz w:val="32"/>
          <w:szCs w:val="32"/>
          <w:rtl/>
          <w:lang w:eastAsia="ko-KR"/>
        </w:rPr>
        <w:t>فضل شهر رجب على الشهور كفضل القرآن على سائر الكلام</w:t>
      </w:r>
      <w:r>
        <w:rPr>
          <w:rFonts w:ascii="Arial" w:eastAsia="Times New Roman" w:hAnsi="Arial" w:cs="Arial" w:hint="cs"/>
          <w:color w:val="000000"/>
          <w:sz w:val="32"/>
          <w:szCs w:val="32"/>
          <w:rtl/>
          <w:lang w:eastAsia="ko-KR"/>
        </w:rPr>
        <w:t>"</w:t>
      </w:r>
      <w:r w:rsidRPr="00901794">
        <w:rPr>
          <w:rFonts w:ascii="Arial" w:eastAsia="Times New Roman" w:hAnsi="Arial" w:cs="Arial"/>
          <w:color w:val="000000"/>
          <w:sz w:val="32"/>
          <w:szCs w:val="32"/>
          <w:rtl/>
          <w:lang w:eastAsia="ko-KR"/>
        </w:rPr>
        <w:t> </w:t>
      </w:r>
      <w:r w:rsidRPr="00901794">
        <w:rPr>
          <w:rFonts w:ascii="Arial" w:eastAsia="Times New Roman" w:hAnsi="Arial" w:cs="Arial"/>
          <w:color w:val="000000"/>
          <w:sz w:val="32"/>
          <w:szCs w:val="32"/>
          <w:lang w:eastAsia="ko-KR"/>
        </w:rPr>
        <w:br/>
      </w:r>
      <w:r w:rsidRPr="00901794">
        <w:rPr>
          <w:rFonts w:ascii="Arial" w:eastAsia="Times New Roman" w:hAnsi="Arial" w:cs="Arial"/>
          <w:color w:val="000000"/>
          <w:sz w:val="32"/>
          <w:szCs w:val="32"/>
          <w:rtl/>
          <w:lang w:eastAsia="ko-KR"/>
        </w:rPr>
        <w:t>قال ابن حجر إنه موضوع </w:t>
      </w:r>
      <w:r w:rsidR="00C51F01">
        <w:rPr>
          <w:rFonts w:asciiTheme="minorBidi" w:hAnsiTheme="minorBidi" w:cs="Arial" w:hint="cs"/>
          <w:sz w:val="32"/>
          <w:szCs w:val="32"/>
          <w:vertAlign w:val="superscript"/>
          <w:rtl/>
        </w:rPr>
        <w:t>(2)</w:t>
      </w:r>
    </w:p>
    <w:p w14:paraId="718ADE51" w14:textId="628A820F" w:rsidR="00CD369B" w:rsidRPr="00CD369B" w:rsidRDefault="00901794" w:rsidP="00D91E20">
      <w:pPr>
        <w:pStyle w:val="a3"/>
        <w:numPr>
          <w:ilvl w:val="0"/>
          <w:numId w:val="1"/>
        </w:numPr>
        <w:jc w:val="both"/>
        <w:rPr>
          <w:rFonts w:asciiTheme="minorBidi" w:hAnsiTheme="minorBidi" w:cs="Arial"/>
          <w:sz w:val="32"/>
          <w:szCs w:val="32"/>
        </w:rPr>
      </w:pPr>
      <w:r>
        <w:rPr>
          <w:rFonts w:ascii="Arial" w:eastAsia="Times New Roman" w:hAnsi="Arial" w:cs="Arial" w:hint="cs"/>
          <w:color w:val="000000"/>
          <w:sz w:val="32"/>
          <w:szCs w:val="32"/>
          <w:rtl/>
          <w:lang w:eastAsia="ko-KR"/>
        </w:rPr>
        <w:t>حديث</w:t>
      </w:r>
      <w:r w:rsidR="00684F7E" w:rsidRPr="00901794">
        <w:rPr>
          <w:rFonts w:ascii="Arial" w:eastAsia="Times New Roman" w:hAnsi="Arial" w:cs="Arial"/>
          <w:color w:val="000000"/>
          <w:sz w:val="32"/>
          <w:szCs w:val="32"/>
          <w:rtl/>
          <w:lang w:eastAsia="ko-KR"/>
        </w:rPr>
        <w:t xml:space="preserve"> </w:t>
      </w:r>
      <w:r>
        <w:rPr>
          <w:rFonts w:ascii="Arial" w:eastAsia="Times New Roman" w:hAnsi="Arial" w:cs="Arial" w:hint="cs"/>
          <w:color w:val="000000"/>
          <w:sz w:val="32"/>
          <w:szCs w:val="32"/>
          <w:rtl/>
          <w:lang w:eastAsia="ko-KR"/>
        </w:rPr>
        <w:t>"</w:t>
      </w:r>
      <w:r w:rsidR="00684F7E" w:rsidRPr="00901794">
        <w:rPr>
          <w:rFonts w:ascii="Arial" w:eastAsia="Times New Roman" w:hAnsi="Arial" w:cs="Arial"/>
          <w:color w:val="000000"/>
          <w:sz w:val="32"/>
          <w:szCs w:val="32"/>
          <w:rtl/>
          <w:lang w:eastAsia="ko-KR"/>
        </w:rPr>
        <w:t>رجب شهر الله وشعبان شهري ورمضان شهر أمتي</w:t>
      </w:r>
      <w:r>
        <w:rPr>
          <w:rFonts w:ascii="Arial" w:eastAsia="Times New Roman" w:hAnsi="Arial" w:cs="Arial" w:hint="cs"/>
          <w:color w:val="000000"/>
          <w:sz w:val="32"/>
          <w:szCs w:val="32"/>
          <w:rtl/>
          <w:lang w:eastAsia="ko-KR"/>
        </w:rPr>
        <w:t>"</w:t>
      </w:r>
      <w:r w:rsidR="00684F7E" w:rsidRPr="00901794">
        <w:rPr>
          <w:rFonts w:ascii="Arial" w:eastAsia="Times New Roman" w:hAnsi="Arial" w:cs="Arial"/>
          <w:color w:val="000000"/>
          <w:sz w:val="32"/>
          <w:szCs w:val="32"/>
          <w:lang w:eastAsia="ko-KR"/>
        </w:rPr>
        <w:br/>
      </w:r>
      <w:r w:rsidR="00684F7E" w:rsidRPr="00901794">
        <w:rPr>
          <w:rFonts w:ascii="Arial" w:eastAsia="Times New Roman" w:hAnsi="Arial" w:cs="Arial"/>
          <w:color w:val="000000"/>
          <w:sz w:val="32"/>
          <w:szCs w:val="32"/>
          <w:rtl/>
          <w:lang w:eastAsia="ko-KR"/>
        </w:rPr>
        <w:t>رواه الديلمي وغيره عن أنس مرفوعا لكن ذكره ابن الجوزي في الموضوعات بطرق عديدة وكذا الحافظ ابن حجر في كتاب تبيين العجب فيما ورد في رجب </w:t>
      </w:r>
      <w:r w:rsidR="00900308">
        <w:rPr>
          <w:rFonts w:ascii="Arial" w:eastAsia="Times New Roman" w:hAnsi="Arial" w:cs="Arial" w:hint="cs"/>
          <w:color w:val="000000"/>
          <w:sz w:val="32"/>
          <w:szCs w:val="32"/>
          <w:vertAlign w:val="superscript"/>
          <w:rtl/>
          <w:lang w:eastAsia="ko-KR"/>
        </w:rPr>
        <w:t>(3)</w:t>
      </w:r>
      <w:r w:rsidR="00684F7E" w:rsidRPr="00901794">
        <w:rPr>
          <w:rFonts w:ascii="Arial" w:eastAsia="Times New Roman" w:hAnsi="Arial" w:cs="Arial"/>
          <w:color w:val="000000"/>
          <w:sz w:val="32"/>
          <w:szCs w:val="32"/>
          <w:lang w:eastAsia="ko-KR"/>
        </w:rPr>
        <w:br/>
      </w:r>
      <w:r w:rsidR="00684F7E" w:rsidRPr="00901794">
        <w:rPr>
          <w:rFonts w:ascii="Arial" w:eastAsia="Times New Roman" w:hAnsi="Arial" w:cs="Arial"/>
          <w:color w:val="000000"/>
          <w:sz w:val="32"/>
          <w:szCs w:val="32"/>
          <w:rtl/>
          <w:lang w:eastAsia="ko-KR"/>
        </w:rPr>
        <w:t> </w:t>
      </w:r>
    </w:p>
    <w:p w14:paraId="41D3CC3C" w14:textId="6F224240" w:rsidR="002163C7" w:rsidRPr="00E16F1F" w:rsidRDefault="00CD369B" w:rsidP="00D91E20">
      <w:pPr>
        <w:pStyle w:val="a3"/>
        <w:numPr>
          <w:ilvl w:val="0"/>
          <w:numId w:val="1"/>
        </w:numPr>
        <w:jc w:val="both"/>
        <w:rPr>
          <w:rFonts w:asciiTheme="minorBidi" w:hAnsiTheme="minorBidi" w:cs="Arial"/>
          <w:sz w:val="32"/>
          <w:szCs w:val="32"/>
          <w:rtl/>
        </w:rPr>
      </w:pPr>
      <w:r>
        <w:rPr>
          <w:rFonts w:ascii="Arial" w:eastAsia="Times New Roman" w:hAnsi="Arial" w:cs="Arial" w:hint="cs"/>
          <w:color w:val="000000"/>
          <w:sz w:val="32"/>
          <w:szCs w:val="32"/>
          <w:rtl/>
          <w:lang w:eastAsia="ko-KR"/>
        </w:rPr>
        <w:t xml:space="preserve"> كل</w:t>
      </w:r>
      <w:r w:rsidR="00684F7E" w:rsidRPr="00CD369B">
        <w:rPr>
          <w:rFonts w:ascii="Arial" w:eastAsia="Times New Roman" w:hAnsi="Arial" w:cs="Arial"/>
          <w:color w:val="000000"/>
          <w:sz w:val="32"/>
          <w:szCs w:val="32"/>
          <w:rtl/>
          <w:lang w:eastAsia="ko-KR"/>
        </w:rPr>
        <w:t xml:space="preserve"> أحاديث صلاة الرغائب ليلة أول جمعة من رجب كذب مختلق على رسول الله صلى الله عليه وسلم </w:t>
      </w:r>
      <w:r w:rsidR="00E97110">
        <w:rPr>
          <w:rFonts w:ascii="Arial" w:eastAsia="Times New Roman" w:hAnsi="Arial" w:cs="Arial" w:hint="cs"/>
          <w:color w:val="000000"/>
          <w:sz w:val="32"/>
          <w:szCs w:val="32"/>
          <w:rtl/>
          <w:lang w:eastAsia="ko-KR"/>
        </w:rPr>
        <w:t xml:space="preserve">، </w:t>
      </w:r>
      <w:r w:rsidR="00684F7E" w:rsidRPr="00E16F1F">
        <w:rPr>
          <w:rFonts w:ascii="Arial" w:eastAsia="Times New Roman" w:hAnsi="Arial" w:cs="Arial"/>
          <w:color w:val="000000"/>
          <w:sz w:val="32"/>
          <w:szCs w:val="32"/>
          <w:rtl/>
          <w:lang w:eastAsia="ko-KR"/>
        </w:rPr>
        <w:t>وكل حديث في ذكر صوم رجب وصلاة بعض الليالي فيه فهو كذب مفترى</w:t>
      </w:r>
      <w:r w:rsidR="00E97110" w:rsidRPr="00E16F1F">
        <w:rPr>
          <w:rFonts w:ascii="Arial" w:eastAsia="Times New Roman" w:hAnsi="Arial" w:cs="Arial" w:hint="cs"/>
          <w:color w:val="000000"/>
          <w:sz w:val="32"/>
          <w:szCs w:val="32"/>
          <w:rtl/>
          <w:lang w:eastAsia="ko-KR"/>
        </w:rPr>
        <w:t xml:space="preserve"> ،</w:t>
      </w:r>
      <w:r w:rsidR="00E16F1F">
        <w:rPr>
          <w:rFonts w:ascii="Arial" w:eastAsia="Times New Roman" w:hAnsi="Arial" w:cs="Arial" w:hint="cs"/>
          <w:color w:val="000000"/>
          <w:sz w:val="32"/>
          <w:szCs w:val="32"/>
          <w:rtl/>
          <w:lang w:eastAsia="ko-KR"/>
        </w:rPr>
        <w:t xml:space="preserve"> </w:t>
      </w:r>
      <w:r w:rsidR="00684F7E" w:rsidRPr="00E16F1F">
        <w:rPr>
          <w:rFonts w:ascii="Arial" w:eastAsia="Times New Roman" w:hAnsi="Arial" w:cs="Arial"/>
          <w:color w:val="000000"/>
          <w:sz w:val="32"/>
          <w:szCs w:val="32"/>
          <w:rtl/>
          <w:lang w:eastAsia="ko-KR"/>
        </w:rPr>
        <w:t>و حديث من صلى بعد المغرب أول ليلة من رجب عشرين ركعة جاز على الصراط بلا نجاسة </w:t>
      </w:r>
      <w:r w:rsidR="00E97110" w:rsidRPr="00E16F1F">
        <w:rPr>
          <w:rFonts w:ascii="Arial" w:eastAsia="Times New Roman" w:hAnsi="Arial" w:cs="Arial" w:hint="cs"/>
          <w:color w:val="000000"/>
          <w:sz w:val="32"/>
          <w:szCs w:val="32"/>
          <w:rtl/>
          <w:lang w:eastAsia="ko-KR"/>
        </w:rPr>
        <w:t>،</w:t>
      </w:r>
      <w:r w:rsidR="00684F7E" w:rsidRPr="00E16F1F">
        <w:rPr>
          <w:rFonts w:ascii="Arial" w:eastAsia="Times New Roman" w:hAnsi="Arial" w:cs="Arial"/>
          <w:color w:val="000000"/>
          <w:sz w:val="32"/>
          <w:szCs w:val="32"/>
          <w:lang w:eastAsia="ko-KR"/>
        </w:rPr>
        <w:br/>
      </w:r>
      <w:r w:rsidR="00684F7E" w:rsidRPr="00E16F1F">
        <w:rPr>
          <w:rFonts w:ascii="Arial" w:eastAsia="Times New Roman" w:hAnsi="Arial" w:cs="Arial"/>
          <w:color w:val="000000"/>
          <w:sz w:val="32"/>
          <w:szCs w:val="32"/>
          <w:rtl/>
          <w:lang w:eastAsia="ko-KR"/>
        </w:rPr>
        <w:t>و حديث من صام يوما من رجب وصلى ركعتين يقرأ في كل ركعة مئة مرة آية الكرسي وفي الثانية مئة مرة قل هو الله أحد لم يمت حتى ير</w:t>
      </w:r>
      <w:r w:rsidR="002A01B3" w:rsidRPr="00E16F1F">
        <w:rPr>
          <w:rFonts w:ascii="Arial" w:eastAsia="Times New Roman" w:hAnsi="Arial" w:cs="Arial" w:hint="cs"/>
          <w:color w:val="000000"/>
          <w:sz w:val="32"/>
          <w:szCs w:val="32"/>
          <w:rtl/>
          <w:lang w:eastAsia="ko-KR"/>
        </w:rPr>
        <w:t>ى</w:t>
      </w:r>
      <w:r w:rsidR="00684F7E" w:rsidRPr="00E16F1F">
        <w:rPr>
          <w:rFonts w:ascii="Arial" w:eastAsia="Times New Roman" w:hAnsi="Arial" w:cs="Arial"/>
          <w:color w:val="000000"/>
          <w:sz w:val="32"/>
          <w:szCs w:val="32"/>
          <w:rtl/>
          <w:lang w:eastAsia="ko-KR"/>
        </w:rPr>
        <w:t xml:space="preserve"> مقعده من الجنة</w:t>
      </w:r>
      <w:r w:rsidR="00825F6A" w:rsidRPr="00E16F1F">
        <w:rPr>
          <w:rFonts w:ascii="Arial" w:eastAsia="Times New Roman" w:hAnsi="Arial" w:cs="Arial" w:hint="cs"/>
          <w:color w:val="000000"/>
          <w:sz w:val="32"/>
          <w:szCs w:val="32"/>
          <w:rtl/>
          <w:lang w:eastAsia="ko-KR"/>
        </w:rPr>
        <w:t>،</w:t>
      </w:r>
      <w:r w:rsidR="00E16F1F">
        <w:rPr>
          <w:rFonts w:ascii="Arial" w:eastAsia="Times New Roman" w:hAnsi="Arial" w:cs="Arial" w:hint="cs"/>
          <w:color w:val="000000"/>
          <w:sz w:val="32"/>
          <w:szCs w:val="32"/>
          <w:rtl/>
          <w:lang w:eastAsia="ko-KR"/>
        </w:rPr>
        <w:t xml:space="preserve"> </w:t>
      </w:r>
      <w:r w:rsidR="00684F7E" w:rsidRPr="00E16F1F">
        <w:rPr>
          <w:rFonts w:ascii="Arial" w:eastAsia="Times New Roman" w:hAnsi="Arial" w:cs="Arial"/>
          <w:color w:val="000000"/>
          <w:sz w:val="32"/>
          <w:szCs w:val="32"/>
          <w:rtl/>
          <w:lang w:eastAsia="ko-KR"/>
        </w:rPr>
        <w:t xml:space="preserve">و حديث من صام من رجب كذا و كذا </w:t>
      </w:r>
      <w:r w:rsidR="00E16F1F" w:rsidRPr="00E16F1F">
        <w:rPr>
          <w:rFonts w:ascii="Arial" w:eastAsia="Times New Roman" w:hAnsi="Arial" w:cs="Arial" w:hint="cs"/>
          <w:color w:val="000000"/>
          <w:sz w:val="32"/>
          <w:szCs w:val="32"/>
          <w:rtl/>
          <w:lang w:eastAsia="ko-KR"/>
        </w:rPr>
        <w:t xml:space="preserve">، </w:t>
      </w:r>
      <w:r w:rsidR="00684F7E" w:rsidRPr="00E16F1F">
        <w:rPr>
          <w:rFonts w:ascii="Arial" w:eastAsia="Times New Roman" w:hAnsi="Arial" w:cs="Arial"/>
          <w:color w:val="000000"/>
          <w:sz w:val="32"/>
          <w:szCs w:val="32"/>
          <w:rtl/>
          <w:lang w:eastAsia="ko-KR"/>
        </w:rPr>
        <w:t>قال الإمام أبو عبد الله بن أبي بكر الزرعي المتوفى عام 691 الجميع كذب مختلف كلها </w:t>
      </w:r>
      <w:r w:rsidR="003E0A8D" w:rsidRPr="00E16F1F">
        <w:rPr>
          <w:rFonts w:ascii="Arial" w:eastAsia="Times New Roman" w:hAnsi="Arial" w:cs="Arial" w:hint="cs"/>
          <w:color w:val="000000"/>
          <w:sz w:val="32"/>
          <w:szCs w:val="32"/>
          <w:vertAlign w:val="superscript"/>
          <w:rtl/>
          <w:lang w:eastAsia="ko-KR"/>
        </w:rPr>
        <w:t>(4)</w:t>
      </w:r>
    </w:p>
    <w:p w14:paraId="7D815A01" w14:textId="0123DE70" w:rsidR="00732D69" w:rsidRDefault="00684F7E" w:rsidP="00D91E20">
      <w:pPr>
        <w:pStyle w:val="a3"/>
        <w:numPr>
          <w:ilvl w:val="0"/>
          <w:numId w:val="1"/>
        </w:numPr>
        <w:jc w:val="both"/>
        <w:rPr>
          <w:rFonts w:ascii="Arial" w:eastAsia="Times New Roman" w:hAnsi="Arial" w:cs="Arial"/>
          <w:color w:val="000000"/>
          <w:sz w:val="32"/>
          <w:szCs w:val="32"/>
          <w:lang w:eastAsia="ko-KR"/>
        </w:rPr>
      </w:pPr>
      <w:r w:rsidRPr="002163C7">
        <w:rPr>
          <w:rFonts w:ascii="Arial" w:eastAsia="Times New Roman" w:hAnsi="Arial" w:cs="Arial"/>
          <w:color w:val="000000"/>
          <w:sz w:val="32"/>
          <w:szCs w:val="32"/>
          <w:rtl/>
          <w:lang w:eastAsia="ko-KR"/>
        </w:rPr>
        <w:t xml:space="preserve">حديث : </w:t>
      </w:r>
      <w:r w:rsidR="005360EA" w:rsidRPr="002163C7">
        <w:rPr>
          <w:rFonts w:ascii="Arial" w:eastAsia="Times New Roman" w:hAnsi="Arial" w:cs="Arial" w:hint="cs"/>
          <w:color w:val="000000"/>
          <w:sz w:val="32"/>
          <w:szCs w:val="32"/>
          <w:rtl/>
          <w:lang w:eastAsia="ko-KR"/>
        </w:rPr>
        <w:t>"</w:t>
      </w:r>
      <w:r w:rsidRPr="002163C7">
        <w:rPr>
          <w:rFonts w:ascii="Arial" w:eastAsia="Times New Roman" w:hAnsi="Arial" w:cs="Arial"/>
          <w:color w:val="000000"/>
          <w:sz w:val="32"/>
          <w:szCs w:val="32"/>
          <w:rtl/>
          <w:lang w:eastAsia="ko-KR"/>
        </w:rPr>
        <w:t>من صام ثلاثة أيام من شهرٍ حرامٍ الخميس والجمعة والسبت كتب الله له عبادة تسعمائة سنة</w:t>
      </w:r>
      <w:r w:rsidR="005360EA" w:rsidRPr="002163C7">
        <w:rPr>
          <w:rFonts w:ascii="Arial" w:eastAsia="Times New Roman" w:hAnsi="Arial" w:cs="Arial" w:hint="cs"/>
          <w:color w:val="000000"/>
          <w:sz w:val="32"/>
          <w:szCs w:val="32"/>
          <w:rtl/>
          <w:lang w:eastAsia="ko-KR"/>
        </w:rPr>
        <w:t>".</w:t>
      </w:r>
      <w:r w:rsidRPr="002163C7">
        <w:rPr>
          <w:rFonts w:ascii="Arial" w:eastAsia="Times New Roman" w:hAnsi="Arial" w:cs="Arial"/>
          <w:color w:val="000000"/>
          <w:sz w:val="32"/>
          <w:szCs w:val="32"/>
          <w:rtl/>
          <w:lang w:eastAsia="ko-KR"/>
        </w:rPr>
        <w:t xml:space="preserve"> وفي لفظ: </w:t>
      </w:r>
      <w:r w:rsidR="005360EA" w:rsidRPr="002163C7">
        <w:rPr>
          <w:rFonts w:ascii="Arial" w:eastAsia="Times New Roman" w:hAnsi="Arial" w:cs="Arial" w:hint="cs"/>
          <w:color w:val="000000"/>
          <w:sz w:val="32"/>
          <w:szCs w:val="32"/>
          <w:rtl/>
          <w:lang w:eastAsia="ko-KR"/>
        </w:rPr>
        <w:t>"</w:t>
      </w:r>
      <w:r w:rsidRPr="002163C7">
        <w:rPr>
          <w:rFonts w:ascii="Arial" w:eastAsia="Times New Roman" w:hAnsi="Arial" w:cs="Arial"/>
          <w:color w:val="000000"/>
          <w:sz w:val="32"/>
          <w:szCs w:val="32"/>
          <w:rtl/>
          <w:lang w:eastAsia="ko-KR"/>
        </w:rPr>
        <w:t xml:space="preserve">ستين سنة </w:t>
      </w:r>
      <w:r w:rsidR="005360EA" w:rsidRPr="002163C7">
        <w:rPr>
          <w:rFonts w:ascii="Arial" w:eastAsia="Times New Roman" w:hAnsi="Arial" w:cs="Arial" w:hint="cs"/>
          <w:color w:val="000000"/>
          <w:sz w:val="32"/>
          <w:szCs w:val="32"/>
          <w:rtl/>
          <w:lang w:eastAsia="ko-KR"/>
        </w:rPr>
        <w:t>".</w:t>
      </w:r>
      <w:r w:rsidR="002163C7">
        <w:rPr>
          <w:rFonts w:ascii="Arial" w:eastAsia="Times New Roman" w:hAnsi="Arial" w:cs="Arial" w:hint="cs"/>
          <w:color w:val="000000"/>
          <w:sz w:val="32"/>
          <w:szCs w:val="32"/>
          <w:rtl/>
          <w:lang w:eastAsia="ko-KR"/>
        </w:rPr>
        <w:t xml:space="preserve"> </w:t>
      </w:r>
      <w:r w:rsidR="00C20A57">
        <w:rPr>
          <w:rFonts w:ascii="Arial" w:eastAsia="Times New Roman" w:hAnsi="Arial" w:cs="Arial" w:hint="cs"/>
          <w:color w:val="000000"/>
          <w:sz w:val="32"/>
          <w:szCs w:val="32"/>
          <w:vertAlign w:val="superscript"/>
          <w:rtl/>
          <w:lang w:eastAsia="ko-KR"/>
        </w:rPr>
        <w:t>(5)</w:t>
      </w:r>
    </w:p>
    <w:p w14:paraId="58191247" w14:textId="3AC885C4" w:rsidR="00C85610" w:rsidRDefault="00C85610" w:rsidP="00D91E20">
      <w:pPr>
        <w:pStyle w:val="a3"/>
        <w:numPr>
          <w:ilvl w:val="0"/>
          <w:numId w:val="1"/>
        </w:numPr>
        <w:jc w:val="both"/>
        <w:rPr>
          <w:rFonts w:ascii="Arial" w:eastAsia="Times New Roman" w:hAnsi="Arial" w:cs="Arial"/>
          <w:color w:val="000000"/>
          <w:sz w:val="32"/>
          <w:szCs w:val="32"/>
          <w:lang w:eastAsia="ko-KR"/>
        </w:rPr>
      </w:pPr>
      <w:r>
        <w:rPr>
          <w:rFonts w:ascii="Arial" w:eastAsia="Times New Roman" w:hAnsi="Arial" w:cs="Arial" w:hint="cs"/>
          <w:color w:val="000000"/>
          <w:sz w:val="32"/>
          <w:szCs w:val="32"/>
          <w:rtl/>
          <w:lang w:eastAsia="ko-KR"/>
        </w:rPr>
        <w:t>حديث</w:t>
      </w:r>
      <w:r w:rsidRPr="005360EA">
        <w:rPr>
          <w:rFonts w:ascii="Arial" w:eastAsia="Times New Roman" w:hAnsi="Arial" w:cs="Arial"/>
          <w:color w:val="000000"/>
          <w:sz w:val="32"/>
          <w:szCs w:val="32"/>
          <w:rtl/>
          <w:lang w:eastAsia="ko-KR"/>
        </w:rPr>
        <w:t xml:space="preserve"> : </w:t>
      </w:r>
      <w:r>
        <w:rPr>
          <w:rFonts w:ascii="Arial" w:eastAsia="Times New Roman" w:hAnsi="Arial" w:cs="Arial" w:hint="cs"/>
          <w:color w:val="000000"/>
          <w:sz w:val="32"/>
          <w:szCs w:val="32"/>
          <w:rtl/>
          <w:lang w:eastAsia="ko-KR"/>
        </w:rPr>
        <w:t>"</w:t>
      </w:r>
      <w:r w:rsidRPr="005360EA">
        <w:rPr>
          <w:rFonts w:ascii="Arial" w:eastAsia="Times New Roman" w:hAnsi="Arial" w:cs="Arial"/>
          <w:color w:val="000000"/>
          <w:sz w:val="32"/>
          <w:szCs w:val="32"/>
          <w:rtl/>
          <w:lang w:eastAsia="ko-KR"/>
        </w:rPr>
        <w:t>صوم أول يوم من رجب كفارة ثلاث سنين، والثاني كفارة سنتين، ثم كلّ يوم شهراً</w:t>
      </w:r>
      <w:r>
        <w:rPr>
          <w:rFonts w:ascii="Arial" w:eastAsia="Times New Roman" w:hAnsi="Arial" w:cs="Arial" w:hint="cs"/>
          <w:color w:val="000000"/>
          <w:sz w:val="32"/>
          <w:szCs w:val="32"/>
          <w:rtl/>
          <w:lang w:eastAsia="ko-KR"/>
        </w:rPr>
        <w:t>"</w:t>
      </w:r>
      <w:r>
        <w:rPr>
          <w:rFonts w:ascii="Arial" w:eastAsia="Times New Roman" w:hAnsi="Arial" w:cs="Arial" w:hint="cs"/>
          <w:color w:val="000000"/>
          <w:sz w:val="32"/>
          <w:szCs w:val="32"/>
          <w:vertAlign w:val="superscript"/>
          <w:rtl/>
          <w:lang w:eastAsia="ko-KR"/>
        </w:rPr>
        <w:t>(6)</w:t>
      </w:r>
    </w:p>
    <w:p w14:paraId="39C0712B" w14:textId="16527F86" w:rsidR="009A2CA9" w:rsidRDefault="009A2CA9" w:rsidP="00D91E20">
      <w:pPr>
        <w:pStyle w:val="a3"/>
        <w:numPr>
          <w:ilvl w:val="0"/>
          <w:numId w:val="1"/>
        </w:numPr>
        <w:jc w:val="both"/>
        <w:rPr>
          <w:rFonts w:ascii="Arial" w:eastAsia="Times New Roman" w:hAnsi="Arial" w:cs="Arial"/>
          <w:color w:val="000000"/>
          <w:sz w:val="32"/>
          <w:szCs w:val="32"/>
          <w:lang w:eastAsia="ko-KR"/>
        </w:rPr>
      </w:pPr>
      <w:r>
        <w:rPr>
          <w:rFonts w:ascii="Arial" w:eastAsia="Times New Roman" w:hAnsi="Arial" w:cs="Arial" w:hint="cs"/>
          <w:color w:val="000000"/>
          <w:sz w:val="32"/>
          <w:szCs w:val="32"/>
          <w:rtl/>
          <w:lang w:eastAsia="ko-KR"/>
        </w:rPr>
        <w:t>ق</w:t>
      </w:r>
      <w:r w:rsidRPr="003A36AE">
        <w:rPr>
          <w:rFonts w:ascii="Arial" w:eastAsia="Times New Roman" w:hAnsi="Arial" w:cs="Arial"/>
          <w:color w:val="000000"/>
          <w:sz w:val="32"/>
          <w:szCs w:val="32"/>
          <w:rtl/>
          <w:lang w:eastAsia="ko-KR"/>
        </w:rPr>
        <w:t>ال العجلوني رحمه الله تعالى : من الأحاديث الموضوعة ما جاء في فضيلة أول ليلة جمعة من رجب الصلاة الموضوعة فيها التي تسمى صلاة الرغائب لم تثبت في السنة ولا ثم أئمة الحديث</w:t>
      </w:r>
      <w:r w:rsidR="0023729B">
        <w:rPr>
          <w:rFonts w:ascii="Arial" w:eastAsia="Times New Roman" w:hAnsi="Arial" w:cs="Arial" w:hint="cs"/>
          <w:color w:val="000000"/>
          <w:sz w:val="32"/>
          <w:szCs w:val="32"/>
          <w:rtl/>
          <w:lang w:eastAsia="ko-KR"/>
        </w:rPr>
        <w:t xml:space="preserve"> .</w:t>
      </w:r>
      <w:r w:rsidR="0023729B">
        <w:rPr>
          <w:rFonts w:ascii="Arial" w:eastAsia="Times New Roman" w:hAnsi="Arial" w:cs="Arial" w:hint="cs"/>
          <w:color w:val="000000"/>
          <w:sz w:val="32"/>
          <w:szCs w:val="32"/>
          <w:vertAlign w:val="superscript"/>
          <w:rtl/>
          <w:lang w:eastAsia="ko-KR"/>
        </w:rPr>
        <w:t>(7)</w:t>
      </w:r>
    </w:p>
    <w:p w14:paraId="6A9FEBF3" w14:textId="44A1743A" w:rsidR="00E16F1F" w:rsidRPr="00F24073" w:rsidRDefault="00E16F1F" w:rsidP="00F24073">
      <w:pPr>
        <w:pStyle w:val="a3"/>
        <w:numPr>
          <w:ilvl w:val="0"/>
          <w:numId w:val="1"/>
        </w:numPr>
        <w:jc w:val="both"/>
        <w:rPr>
          <w:rFonts w:asciiTheme="minorBidi" w:hAnsiTheme="minorBidi" w:cs="Arial"/>
          <w:sz w:val="32"/>
          <w:szCs w:val="32"/>
          <w:rtl/>
        </w:rPr>
      </w:pPr>
      <w:r w:rsidRPr="009A40DF">
        <w:rPr>
          <w:rFonts w:ascii="Arial" w:eastAsia="Times New Roman" w:hAnsi="Arial" w:cs="Arial" w:hint="cs"/>
          <w:color w:val="000000"/>
          <w:sz w:val="32"/>
          <w:szCs w:val="32"/>
          <w:rtl/>
          <w:lang w:eastAsia="ko-KR"/>
        </w:rPr>
        <w:t>ق</w:t>
      </w:r>
      <w:r w:rsidRPr="009A40DF">
        <w:rPr>
          <w:rFonts w:ascii="Arial" w:eastAsia="Times New Roman" w:hAnsi="Arial" w:cs="Arial"/>
          <w:color w:val="000000"/>
          <w:sz w:val="32"/>
          <w:szCs w:val="32"/>
          <w:rtl/>
          <w:lang w:eastAsia="ko-KR"/>
        </w:rPr>
        <w:t>ال الحافظ أبو عبد الله محمد بن أبي بكر الدمشقي المتوفى 691هـ : </w:t>
      </w:r>
      <w:r w:rsidRPr="009A40DF">
        <w:rPr>
          <w:rFonts w:ascii="Arial" w:eastAsia="Times New Roman" w:hAnsi="Arial" w:cs="Arial"/>
          <w:color w:val="000000"/>
          <w:sz w:val="32"/>
          <w:szCs w:val="32"/>
          <w:lang w:eastAsia="ko-KR"/>
        </w:rPr>
        <w:br/>
      </w:r>
      <w:r w:rsidRPr="009A40DF">
        <w:rPr>
          <w:rFonts w:ascii="Arial" w:eastAsia="Times New Roman" w:hAnsi="Arial" w:cs="Arial"/>
          <w:color w:val="000000"/>
          <w:sz w:val="32"/>
          <w:szCs w:val="32"/>
          <w:rtl/>
          <w:lang w:eastAsia="ko-KR"/>
        </w:rPr>
        <w:t>وكل حديث في ذكر صوم رجب و صلاة بعض الليالي فيه فهو كذب مفترى كحديث من صلى بعد المغرب أول ليلة من رجب عشرين ركعة جاز على الصراط بلا نجاسة . </w:t>
      </w:r>
      <w:r>
        <w:rPr>
          <w:rFonts w:asciiTheme="minorBidi" w:hAnsiTheme="minorBidi" w:cs="Arial" w:hint="cs"/>
          <w:sz w:val="32"/>
          <w:szCs w:val="32"/>
          <w:vertAlign w:val="superscript"/>
          <w:rtl/>
        </w:rPr>
        <w:t>(8)</w:t>
      </w:r>
    </w:p>
    <w:p w14:paraId="13F8C7F2" w14:textId="77777777" w:rsidR="00E16F1F" w:rsidRPr="0023729B" w:rsidRDefault="00E16F1F" w:rsidP="00D91E20">
      <w:pPr>
        <w:ind w:left="360"/>
        <w:jc w:val="both"/>
        <w:rPr>
          <w:rFonts w:ascii="Arial" w:eastAsia="Times New Roman" w:hAnsi="Arial" w:cs="Arial"/>
          <w:color w:val="000000"/>
          <w:lang w:eastAsia="ko-KR"/>
        </w:rPr>
      </w:pPr>
    </w:p>
    <w:p w14:paraId="5FEC4C45" w14:textId="64D1941D" w:rsidR="00566D0B" w:rsidRPr="009A40DF" w:rsidRDefault="00566D0B" w:rsidP="00D91E20">
      <w:pPr>
        <w:jc w:val="both"/>
        <w:rPr>
          <w:rFonts w:asciiTheme="minorBidi" w:hAnsiTheme="minorBidi" w:cs="Arial"/>
          <w:sz w:val="32"/>
          <w:szCs w:val="32"/>
          <w:rtl/>
        </w:rPr>
      </w:pPr>
      <w:r w:rsidRPr="009A40DF">
        <w:rPr>
          <w:rFonts w:asciiTheme="minorBidi" w:hAnsiTheme="minorBidi" w:cs="Arial" w:hint="cs"/>
          <w:sz w:val="32"/>
          <w:szCs w:val="32"/>
          <w:rtl/>
        </w:rPr>
        <w:t>فهذه الأحاديث وغيرها بين العلماء أن بعضها ضعيف لا يحتج به وبعضها مكذوب على النبي صلى الله عليه وسلم .</w:t>
      </w:r>
    </w:p>
    <w:p w14:paraId="0736E4E3" w14:textId="2259D5BB" w:rsidR="00566D0B" w:rsidRDefault="00566D0B" w:rsidP="00D91E20">
      <w:pPr>
        <w:jc w:val="both"/>
        <w:rPr>
          <w:rFonts w:asciiTheme="minorBidi" w:hAnsiTheme="minorBidi" w:cs="Arial"/>
          <w:sz w:val="32"/>
          <w:szCs w:val="32"/>
          <w:rtl/>
        </w:rPr>
      </w:pPr>
      <w:r>
        <w:rPr>
          <w:rFonts w:asciiTheme="minorBidi" w:hAnsiTheme="minorBidi" w:cs="Arial" w:hint="cs"/>
          <w:sz w:val="32"/>
          <w:szCs w:val="32"/>
          <w:rtl/>
        </w:rPr>
        <w:t>والحمد لله الذي حفظ كتابه قال تعالى {</w:t>
      </w:r>
      <w:r w:rsidRPr="00566D0B">
        <w:rPr>
          <w:rFonts w:asciiTheme="minorBidi" w:hAnsiTheme="minorBidi" w:cs="Arial"/>
          <w:sz w:val="32"/>
          <w:szCs w:val="32"/>
          <w:rtl/>
        </w:rPr>
        <w:t xml:space="preserve">إِنَّا نَحْنُ نَزَّلْنَا </w:t>
      </w:r>
      <w:r w:rsidRPr="00566D0B">
        <w:rPr>
          <w:rFonts w:asciiTheme="minorBidi" w:hAnsiTheme="minorBidi" w:cs="Arial" w:hint="cs"/>
          <w:sz w:val="32"/>
          <w:szCs w:val="32"/>
          <w:rtl/>
        </w:rPr>
        <w:t>ٱ</w:t>
      </w:r>
      <w:r w:rsidRPr="00566D0B">
        <w:rPr>
          <w:rFonts w:asciiTheme="minorBidi" w:hAnsiTheme="minorBidi" w:cs="Arial" w:hint="eastAsia"/>
          <w:sz w:val="32"/>
          <w:szCs w:val="32"/>
          <w:rtl/>
        </w:rPr>
        <w:t>لذِّكْرَ</w:t>
      </w:r>
      <w:r w:rsidRPr="00566D0B">
        <w:rPr>
          <w:rFonts w:asciiTheme="minorBidi" w:hAnsiTheme="minorBidi" w:cs="Arial"/>
          <w:sz w:val="32"/>
          <w:szCs w:val="32"/>
          <w:rtl/>
        </w:rPr>
        <w:t xml:space="preserve"> وَإِنَّا لَهُ</w:t>
      </w:r>
      <w:r w:rsidRPr="00566D0B">
        <w:rPr>
          <w:rFonts w:asciiTheme="minorBidi" w:hAnsiTheme="minorBidi" w:cs="Arial" w:hint="cs"/>
          <w:sz w:val="32"/>
          <w:szCs w:val="32"/>
          <w:rtl/>
        </w:rPr>
        <w:t>ۥ</w:t>
      </w:r>
      <w:r w:rsidRPr="00566D0B">
        <w:rPr>
          <w:rFonts w:asciiTheme="minorBidi" w:hAnsiTheme="minorBidi" w:cs="Arial"/>
          <w:sz w:val="32"/>
          <w:szCs w:val="32"/>
          <w:rtl/>
        </w:rPr>
        <w:t xml:space="preserve"> لَحَٰفِظُونَ</w:t>
      </w:r>
      <w:r>
        <w:rPr>
          <w:rFonts w:asciiTheme="minorBidi" w:hAnsiTheme="minorBidi" w:cs="Arial" w:hint="cs"/>
          <w:sz w:val="32"/>
          <w:szCs w:val="32"/>
          <w:rtl/>
        </w:rPr>
        <w:t>} [الحجر:9] ، وحفظ سن</w:t>
      </w:r>
      <w:r w:rsidR="007E6820">
        <w:rPr>
          <w:rFonts w:asciiTheme="minorBidi" w:eastAsiaTheme="minorEastAsia" w:hAnsiTheme="minorBidi" w:cs="Arial" w:hint="cs"/>
          <w:sz w:val="32"/>
          <w:szCs w:val="32"/>
          <w:rtl/>
          <w:lang w:val="uz-Latn-UZ" w:eastAsia="ko-KR"/>
        </w:rPr>
        <w:t xml:space="preserve">ة رسوله صلى الله عليه وسلم </w:t>
      </w:r>
      <w:r>
        <w:rPr>
          <w:rFonts w:asciiTheme="minorBidi" w:hAnsiTheme="minorBidi" w:cs="Arial" w:hint="cs"/>
          <w:sz w:val="32"/>
          <w:szCs w:val="32"/>
          <w:rtl/>
        </w:rPr>
        <w:t>في قوله {</w:t>
      </w:r>
      <w:r w:rsidRPr="00566D0B">
        <w:rPr>
          <w:rtl/>
        </w:rPr>
        <w:t xml:space="preserve"> </w:t>
      </w:r>
      <w:r w:rsidRPr="00566D0B">
        <w:rPr>
          <w:rFonts w:asciiTheme="minorBidi" w:hAnsiTheme="minorBidi" w:cs="Arial"/>
          <w:sz w:val="32"/>
          <w:szCs w:val="32"/>
          <w:rtl/>
        </w:rPr>
        <w:t>لَا تُحَرِّكْ بِهِ</w:t>
      </w:r>
      <w:r w:rsidRPr="00566D0B">
        <w:rPr>
          <w:rFonts w:asciiTheme="minorBidi" w:hAnsiTheme="minorBidi" w:cs="Arial" w:hint="cs"/>
          <w:sz w:val="32"/>
          <w:szCs w:val="32"/>
          <w:rtl/>
        </w:rPr>
        <w:t>ۦ</w:t>
      </w:r>
      <w:r w:rsidRPr="00566D0B">
        <w:rPr>
          <w:rFonts w:asciiTheme="minorBidi" w:hAnsiTheme="minorBidi" w:cs="Arial"/>
          <w:sz w:val="32"/>
          <w:szCs w:val="32"/>
          <w:rtl/>
        </w:rPr>
        <w:t xml:space="preserve"> لِسَانَكَ </w:t>
      </w:r>
      <w:r w:rsidRPr="00566D0B">
        <w:rPr>
          <w:rFonts w:asciiTheme="minorBidi" w:hAnsiTheme="minorBidi" w:cs="Arial"/>
          <w:sz w:val="32"/>
          <w:szCs w:val="32"/>
          <w:rtl/>
        </w:rPr>
        <w:lastRenderedPageBreak/>
        <w:t>لِتَعْجَلَ بِهِ</w:t>
      </w:r>
      <w:r w:rsidRPr="00566D0B">
        <w:rPr>
          <w:rFonts w:asciiTheme="minorBidi" w:hAnsiTheme="minorBidi" w:cs="Arial" w:hint="cs"/>
          <w:sz w:val="32"/>
          <w:szCs w:val="32"/>
          <w:rtl/>
        </w:rPr>
        <w:t>ۦٓ</w:t>
      </w:r>
      <w:r>
        <w:rPr>
          <w:rFonts w:asciiTheme="minorBidi" w:hAnsiTheme="minorBidi" w:cs="Arial" w:hint="cs"/>
          <w:sz w:val="32"/>
          <w:szCs w:val="32"/>
          <w:rtl/>
        </w:rPr>
        <w:t>*</w:t>
      </w:r>
      <w:r w:rsidRPr="00566D0B">
        <w:rPr>
          <w:rtl/>
        </w:rPr>
        <w:t xml:space="preserve"> </w:t>
      </w:r>
      <w:r w:rsidRPr="00566D0B">
        <w:rPr>
          <w:rFonts w:asciiTheme="minorBidi" w:hAnsiTheme="minorBidi" w:cs="Arial"/>
          <w:sz w:val="32"/>
          <w:szCs w:val="32"/>
          <w:rtl/>
        </w:rPr>
        <w:t>إِنَّ عَلَيْنَا جَمْعَهُ</w:t>
      </w:r>
      <w:r w:rsidRPr="00566D0B">
        <w:rPr>
          <w:rFonts w:asciiTheme="minorBidi" w:hAnsiTheme="minorBidi" w:cs="Arial" w:hint="cs"/>
          <w:sz w:val="32"/>
          <w:szCs w:val="32"/>
          <w:rtl/>
        </w:rPr>
        <w:t>ۥ</w:t>
      </w:r>
      <w:r w:rsidRPr="00566D0B">
        <w:rPr>
          <w:rFonts w:asciiTheme="minorBidi" w:hAnsiTheme="minorBidi" w:cs="Arial"/>
          <w:sz w:val="32"/>
          <w:szCs w:val="32"/>
          <w:rtl/>
        </w:rPr>
        <w:t xml:space="preserve"> وَقُرْءَانَهُ</w:t>
      </w:r>
      <w:r w:rsidRPr="00566D0B">
        <w:rPr>
          <w:rFonts w:asciiTheme="minorBidi" w:hAnsiTheme="minorBidi" w:cs="Arial" w:hint="cs"/>
          <w:sz w:val="32"/>
          <w:szCs w:val="32"/>
          <w:rtl/>
        </w:rPr>
        <w:t>ۥ</w:t>
      </w:r>
      <w:r>
        <w:rPr>
          <w:rFonts w:asciiTheme="minorBidi" w:hAnsiTheme="minorBidi" w:cs="Arial" w:hint="cs"/>
          <w:sz w:val="32"/>
          <w:szCs w:val="32"/>
          <w:rtl/>
        </w:rPr>
        <w:t>*</w:t>
      </w:r>
      <w:r w:rsidRPr="00566D0B">
        <w:rPr>
          <w:rtl/>
        </w:rPr>
        <w:t xml:space="preserve"> </w:t>
      </w:r>
      <w:r w:rsidRPr="00566D0B">
        <w:rPr>
          <w:rFonts w:asciiTheme="minorBidi" w:hAnsiTheme="minorBidi" w:cs="Arial"/>
          <w:sz w:val="32"/>
          <w:szCs w:val="32"/>
          <w:rtl/>
        </w:rPr>
        <w:t>فَإِذَا قَرَأْنَٰهُ فَ</w:t>
      </w:r>
      <w:r w:rsidRPr="00566D0B">
        <w:rPr>
          <w:rFonts w:asciiTheme="minorBidi" w:hAnsiTheme="minorBidi" w:cs="Arial" w:hint="cs"/>
          <w:sz w:val="32"/>
          <w:szCs w:val="32"/>
          <w:rtl/>
        </w:rPr>
        <w:t>ٱ</w:t>
      </w:r>
      <w:r w:rsidRPr="00566D0B">
        <w:rPr>
          <w:rFonts w:asciiTheme="minorBidi" w:hAnsiTheme="minorBidi" w:cs="Arial" w:hint="eastAsia"/>
          <w:sz w:val="32"/>
          <w:szCs w:val="32"/>
          <w:rtl/>
        </w:rPr>
        <w:t>تَّبِعْ</w:t>
      </w:r>
      <w:r w:rsidRPr="00566D0B">
        <w:rPr>
          <w:rFonts w:asciiTheme="minorBidi" w:hAnsiTheme="minorBidi" w:cs="Arial"/>
          <w:sz w:val="32"/>
          <w:szCs w:val="32"/>
          <w:rtl/>
        </w:rPr>
        <w:t xml:space="preserve"> قُرْءَانَهُ</w:t>
      </w:r>
      <w:r w:rsidRPr="00566D0B">
        <w:rPr>
          <w:rFonts w:asciiTheme="minorBidi" w:hAnsiTheme="minorBidi" w:cs="Arial" w:hint="cs"/>
          <w:sz w:val="32"/>
          <w:szCs w:val="32"/>
          <w:rtl/>
        </w:rPr>
        <w:t>ۥ</w:t>
      </w:r>
      <w:r>
        <w:rPr>
          <w:rFonts w:asciiTheme="minorBidi" w:hAnsiTheme="minorBidi" w:cs="Arial" w:hint="cs"/>
          <w:sz w:val="32"/>
          <w:szCs w:val="32"/>
          <w:rtl/>
        </w:rPr>
        <w:t>*</w:t>
      </w:r>
      <w:r w:rsidRPr="00566D0B">
        <w:rPr>
          <w:rtl/>
        </w:rPr>
        <w:t xml:space="preserve"> </w:t>
      </w:r>
      <w:r w:rsidRPr="00566D0B">
        <w:rPr>
          <w:rFonts w:asciiTheme="minorBidi" w:hAnsiTheme="minorBidi" w:cs="Arial"/>
          <w:sz w:val="32"/>
          <w:szCs w:val="32"/>
          <w:rtl/>
        </w:rPr>
        <w:t>ثُمَّ إِنَّ عَلَيْنَا بَيَانَهُ</w:t>
      </w:r>
      <w:r w:rsidRPr="00566D0B">
        <w:rPr>
          <w:rFonts w:asciiTheme="minorBidi" w:hAnsiTheme="minorBidi" w:cs="Arial" w:hint="cs"/>
          <w:sz w:val="32"/>
          <w:szCs w:val="32"/>
          <w:rtl/>
        </w:rPr>
        <w:t>ۥ</w:t>
      </w:r>
      <w:r>
        <w:rPr>
          <w:rFonts w:asciiTheme="minorBidi" w:hAnsiTheme="minorBidi" w:cs="Arial" w:hint="cs"/>
          <w:sz w:val="32"/>
          <w:szCs w:val="32"/>
          <w:rtl/>
        </w:rPr>
        <w:t>} [القيامة:16-19]</w:t>
      </w:r>
    </w:p>
    <w:p w14:paraId="5FF78891" w14:textId="77777777" w:rsidR="00566D0B" w:rsidRDefault="00566D0B" w:rsidP="00D91E20">
      <w:pPr>
        <w:jc w:val="both"/>
        <w:rPr>
          <w:rFonts w:asciiTheme="minorBidi" w:hAnsiTheme="minorBidi" w:cs="Arial"/>
          <w:sz w:val="32"/>
          <w:szCs w:val="32"/>
          <w:rtl/>
        </w:rPr>
      </w:pPr>
      <w:r>
        <w:rPr>
          <w:rFonts w:asciiTheme="minorBidi" w:hAnsiTheme="minorBidi" w:cs="Arial" w:hint="cs"/>
          <w:sz w:val="32"/>
          <w:szCs w:val="32"/>
          <w:rtl/>
        </w:rPr>
        <w:t>قال المفسرون بيان القرآن السنة النبوية وهذا وعد من الله تعالى بحفظها .</w:t>
      </w:r>
    </w:p>
    <w:p w14:paraId="363F140B" w14:textId="2346F654" w:rsidR="00566D0B" w:rsidRDefault="00566D0B" w:rsidP="00D91E20">
      <w:pPr>
        <w:jc w:val="both"/>
        <w:rPr>
          <w:rFonts w:asciiTheme="minorBidi" w:hAnsiTheme="minorBidi" w:cs="Arial"/>
          <w:sz w:val="32"/>
          <w:szCs w:val="32"/>
          <w:rtl/>
        </w:rPr>
      </w:pPr>
      <w:r>
        <w:rPr>
          <w:rFonts w:asciiTheme="minorBidi" w:hAnsiTheme="minorBidi" w:cs="Arial" w:hint="cs"/>
          <w:sz w:val="32"/>
          <w:szCs w:val="32"/>
          <w:rtl/>
        </w:rPr>
        <w:t xml:space="preserve">فحذار أيها المسلم وأيتها المسلمة </w:t>
      </w:r>
      <w:r w:rsidR="00C26A3C">
        <w:rPr>
          <w:rFonts w:asciiTheme="minorBidi" w:hAnsiTheme="minorBidi" w:cs="Arial" w:hint="cs"/>
          <w:sz w:val="32"/>
          <w:szCs w:val="32"/>
          <w:rtl/>
        </w:rPr>
        <w:t xml:space="preserve">الاغترار </w:t>
      </w:r>
      <w:r>
        <w:rPr>
          <w:rFonts w:asciiTheme="minorBidi" w:hAnsiTheme="minorBidi" w:cs="Arial" w:hint="cs"/>
          <w:sz w:val="32"/>
          <w:szCs w:val="32"/>
          <w:rtl/>
        </w:rPr>
        <w:t>بما ينشر في وسائل التواصل من ذكر فضائل ما أنزل الله بها من سلطان ومن تحديد ليالي في رجب لصلاة الرغائب ، أو تحديد ليلة الإسراء بليلة سبع وعشرين فذلك التحديد لم يثبت مع إيماننا بالإسراء والمعراج وأنه حق لكن تحديده في رجب لم يثبت .</w:t>
      </w:r>
    </w:p>
    <w:p w14:paraId="2CF0BD05" w14:textId="0D1257E9" w:rsidR="00566D0B" w:rsidRDefault="00566D0B" w:rsidP="00D91E20">
      <w:pPr>
        <w:jc w:val="both"/>
        <w:rPr>
          <w:rFonts w:asciiTheme="minorBidi" w:hAnsiTheme="minorBidi" w:cs="Arial"/>
          <w:sz w:val="32"/>
          <w:szCs w:val="32"/>
          <w:rtl/>
        </w:rPr>
      </w:pPr>
      <w:r w:rsidRPr="00566D0B">
        <w:rPr>
          <w:rFonts w:asciiTheme="minorBidi" w:hAnsiTheme="minorBidi" w:cs="Arial"/>
          <w:sz w:val="32"/>
          <w:szCs w:val="32"/>
          <w:rtl/>
        </w:rPr>
        <w:t>وصلوا وسلموا على رسول الله صلوات الله وسلامه عليه فقد أمركم الله بذلك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p w14:paraId="68757216" w14:textId="752D2002" w:rsidR="00022963" w:rsidRPr="001459CA" w:rsidRDefault="001A1E3F" w:rsidP="00D91E20">
      <w:pPr>
        <w:ind w:left="360"/>
        <w:jc w:val="both"/>
        <w:rPr>
          <w:rFonts w:asciiTheme="minorBidi" w:hAnsiTheme="minorBidi" w:cs="Arial"/>
          <w:sz w:val="32"/>
          <w:szCs w:val="32"/>
        </w:rPr>
      </w:pPr>
      <w:r>
        <w:rPr>
          <w:rFonts w:ascii="Arial" w:eastAsia="Times New Roman" w:hAnsi="Arial" w:cs="Arial" w:hint="cs"/>
          <w:color w:val="000000"/>
          <w:sz w:val="32"/>
          <w:szCs w:val="32"/>
          <w:rtl/>
          <w:lang w:eastAsia="ko-KR"/>
        </w:rPr>
        <w:t>______________</w:t>
      </w:r>
      <w:r w:rsidR="00022963" w:rsidRPr="00460C06">
        <w:rPr>
          <w:rFonts w:ascii="Arial" w:eastAsia="Times New Roman" w:hAnsi="Arial" w:cs="Arial"/>
          <w:color w:val="000000"/>
          <w:sz w:val="32"/>
          <w:szCs w:val="32"/>
          <w:lang w:eastAsia="ko-KR"/>
        </w:rPr>
        <w:br/>
      </w:r>
      <w:r w:rsidR="00022963" w:rsidRPr="00703574">
        <w:rPr>
          <w:rFonts w:ascii="Arial" w:eastAsia="Times New Roman" w:hAnsi="Arial" w:cs="Arial" w:hint="cs"/>
          <w:color w:val="000000"/>
          <w:vertAlign w:val="superscript"/>
          <w:rtl/>
          <w:lang w:eastAsia="ko-KR"/>
        </w:rPr>
        <w:t>(1)</w:t>
      </w:r>
      <w:r w:rsidR="00022963" w:rsidRPr="00703574">
        <w:rPr>
          <w:rFonts w:ascii="Arial" w:eastAsia="Times New Roman" w:hAnsi="Arial" w:cs="Arial"/>
          <w:color w:val="000000"/>
          <w:rtl/>
          <w:lang w:eastAsia="ko-KR"/>
        </w:rPr>
        <w:t>قال عنه الهيثمي : رواه البزار وفيه زائدة بن أبي الرقاد قال البخاري منكر الحديث وجهله جماعة </w:t>
      </w:r>
      <w:r w:rsidR="00022963" w:rsidRPr="00703574">
        <w:rPr>
          <w:rFonts w:ascii="Arial" w:eastAsia="Times New Roman" w:hAnsi="Arial" w:cs="Arial"/>
          <w:color w:val="000000"/>
          <w:lang w:eastAsia="ko-KR"/>
        </w:rPr>
        <w:br/>
      </w:r>
      <w:r w:rsidR="00022963" w:rsidRPr="00703574">
        <w:rPr>
          <w:rFonts w:ascii="Arial" w:eastAsia="Times New Roman" w:hAnsi="Arial" w:cs="Arial"/>
          <w:color w:val="000000"/>
          <w:rtl/>
          <w:lang w:eastAsia="ko-KR"/>
        </w:rPr>
        <w:t>انظر : كتاب مجمع الزوائد للهيثمي 2 / 165 طبعة دار الريان لعام 1407هـ </w:t>
      </w:r>
      <w:r w:rsidR="00022963" w:rsidRPr="00703574">
        <w:rPr>
          <w:rFonts w:ascii="Arial" w:eastAsia="Times New Roman" w:hAnsi="Arial" w:cs="Arial"/>
          <w:color w:val="000000"/>
          <w:lang w:eastAsia="ko-KR"/>
        </w:rPr>
        <w:br/>
      </w:r>
      <w:r w:rsidR="00022963" w:rsidRPr="00703574">
        <w:rPr>
          <w:rFonts w:ascii="Arial" w:eastAsia="Times New Roman" w:hAnsi="Arial" w:cs="Arial"/>
          <w:color w:val="000000"/>
          <w:rtl/>
          <w:lang w:eastAsia="ko-KR"/>
        </w:rPr>
        <w:t>و ضعفه النووي كما في الأذكار و الذهبي كما في الميزان 3 / 96 طبعة دار الكتب العلمية لعام 1995م .</w:t>
      </w:r>
      <w:r w:rsidR="00022963" w:rsidRPr="00703574">
        <w:rPr>
          <w:rFonts w:ascii="Arial" w:eastAsia="Times New Roman" w:hAnsi="Arial" w:cs="Arial"/>
          <w:color w:val="000000"/>
          <w:lang w:eastAsia="ko-KR"/>
        </w:rPr>
        <w:br/>
      </w:r>
      <w:r w:rsidR="00022963" w:rsidRPr="00732D69">
        <w:rPr>
          <w:rFonts w:ascii="Arial" w:eastAsia="Times New Roman" w:hAnsi="Arial" w:cs="Arial"/>
          <w:color w:val="000000"/>
          <w:rtl/>
          <w:lang w:eastAsia="ko-KR"/>
        </w:rPr>
        <w:t> </w:t>
      </w:r>
      <w:r w:rsidR="00022963" w:rsidRPr="00732D69">
        <w:rPr>
          <w:rFonts w:ascii="Arial" w:eastAsia="Times New Roman" w:hAnsi="Arial" w:cs="Arial" w:hint="cs"/>
          <w:color w:val="000000"/>
          <w:vertAlign w:val="superscript"/>
          <w:rtl/>
          <w:lang w:eastAsia="ko-KR"/>
        </w:rPr>
        <w:t>(2)</w:t>
      </w:r>
      <w:r w:rsidR="00022963" w:rsidRPr="00732D69">
        <w:rPr>
          <w:rFonts w:ascii="Arial" w:eastAsia="Times New Roman" w:hAnsi="Arial" w:cs="Arial"/>
          <w:color w:val="000000"/>
          <w:rtl/>
          <w:lang w:eastAsia="ko-KR"/>
        </w:rPr>
        <w:t>انظر : كتاب كشف الخفاء 2 / 110 للعجلوني طبعة مؤسسة الرسالة لعام 1405هـ</w:t>
      </w:r>
      <w:r w:rsidR="00022963" w:rsidRPr="00732D69">
        <w:rPr>
          <w:rFonts w:ascii="Arial" w:eastAsia="Times New Roman" w:hAnsi="Arial" w:cs="Arial" w:hint="cs"/>
          <w:color w:val="000000"/>
          <w:rtl/>
          <w:lang w:eastAsia="ko-KR"/>
        </w:rPr>
        <w:t xml:space="preserve"> </w:t>
      </w:r>
      <w:r w:rsidR="00022963" w:rsidRPr="00732D69">
        <w:rPr>
          <w:rFonts w:ascii="Arial" w:eastAsia="Times New Roman" w:hAnsi="Arial" w:cs="Arial"/>
          <w:color w:val="000000"/>
          <w:rtl/>
          <w:lang w:eastAsia="ko-KR"/>
        </w:rPr>
        <w:t>و كتاب المصنوع لعلي بن سلطان القاري 1 / 128 طبعة مكتبة الرشد لعام</w:t>
      </w:r>
      <w:r w:rsidR="00022963" w:rsidRPr="00732D69">
        <w:rPr>
          <w:rFonts w:ascii="Arial" w:eastAsia="Times New Roman" w:hAnsi="Arial" w:cs="Arial" w:hint="cs"/>
          <w:color w:val="000000"/>
          <w:rtl/>
          <w:lang w:eastAsia="ko-KR"/>
        </w:rPr>
        <w:t xml:space="preserve"> </w:t>
      </w:r>
      <w:r w:rsidR="00022963" w:rsidRPr="00732D69">
        <w:rPr>
          <w:rFonts w:ascii="Arial" w:eastAsia="Times New Roman" w:hAnsi="Arial" w:cs="Arial"/>
          <w:color w:val="000000"/>
          <w:rtl/>
          <w:lang w:eastAsia="ko-KR"/>
        </w:rPr>
        <w:t>1404هـ</w:t>
      </w:r>
      <w:r w:rsidR="00022963" w:rsidRPr="001459CA">
        <w:rPr>
          <w:rFonts w:ascii="Arial" w:eastAsia="Times New Roman" w:hAnsi="Arial" w:cs="Arial"/>
          <w:color w:val="000000"/>
          <w:sz w:val="32"/>
          <w:szCs w:val="32"/>
          <w:rtl/>
          <w:lang w:eastAsia="ko-KR"/>
        </w:rPr>
        <w:t> </w:t>
      </w:r>
    </w:p>
    <w:p w14:paraId="1F30EEFE" w14:textId="77777777" w:rsidR="001A1E3F" w:rsidRDefault="001A1E3F" w:rsidP="00D91E20">
      <w:pPr>
        <w:ind w:left="360"/>
        <w:jc w:val="both"/>
        <w:rPr>
          <w:rFonts w:ascii="Arial" w:eastAsia="Times New Roman" w:hAnsi="Arial" w:cs="Arial"/>
          <w:color w:val="000000"/>
          <w:vertAlign w:val="superscript"/>
          <w:rtl/>
          <w:lang w:eastAsia="ko-KR"/>
        </w:rPr>
      </w:pPr>
      <w:r w:rsidRPr="00F22062">
        <w:rPr>
          <w:rFonts w:ascii="Arial" w:eastAsia="Times New Roman" w:hAnsi="Arial" w:cs="Arial" w:hint="cs"/>
          <w:color w:val="000000"/>
          <w:vertAlign w:val="superscript"/>
          <w:rtl/>
          <w:lang w:eastAsia="ko-KR"/>
        </w:rPr>
        <w:t>(3)</w:t>
      </w:r>
      <w:r w:rsidRPr="00F22062">
        <w:rPr>
          <w:rFonts w:ascii="Arial" w:eastAsia="Times New Roman" w:hAnsi="Arial" w:cs="Arial"/>
          <w:color w:val="000000"/>
          <w:rtl/>
          <w:lang w:eastAsia="ko-KR"/>
        </w:rPr>
        <w:t>انظر : كتاب فيض القدير للمناوي 4 / 162 و 166 طبعة المكتبة التجارية الكبرى لعام 1356هـ </w:t>
      </w:r>
      <w:r w:rsidRPr="00F22062">
        <w:rPr>
          <w:rFonts w:ascii="Arial" w:eastAsia="Times New Roman" w:hAnsi="Arial" w:cs="Arial"/>
          <w:color w:val="000000"/>
          <w:lang w:eastAsia="ko-KR"/>
        </w:rPr>
        <w:br/>
      </w:r>
      <w:r w:rsidRPr="00F22062">
        <w:rPr>
          <w:rFonts w:ascii="Arial" w:eastAsia="Times New Roman" w:hAnsi="Arial" w:cs="Arial"/>
          <w:color w:val="000000"/>
          <w:rtl/>
          <w:lang w:eastAsia="ko-KR"/>
        </w:rPr>
        <w:t>و كتاب كشف الخفاء للعجلوني 2 / 13 طبعة مؤسسة الرسالة لعام 1405هـ</w:t>
      </w:r>
    </w:p>
    <w:p w14:paraId="334D3B53" w14:textId="77777777" w:rsidR="001A1E3F" w:rsidRPr="00D975A5" w:rsidRDefault="001A1E3F" w:rsidP="00D91E20">
      <w:pPr>
        <w:ind w:left="360"/>
        <w:jc w:val="both"/>
        <w:rPr>
          <w:rFonts w:ascii="Arial" w:eastAsia="Times New Roman" w:hAnsi="Arial" w:cs="Arial"/>
          <w:color w:val="000000"/>
          <w:vertAlign w:val="superscript"/>
          <w:rtl/>
          <w:lang w:eastAsia="ko-KR"/>
        </w:rPr>
      </w:pPr>
      <w:r>
        <w:rPr>
          <w:rFonts w:ascii="Arial" w:eastAsia="Times New Roman" w:hAnsi="Arial" w:cs="Arial" w:hint="cs"/>
          <w:color w:val="000000"/>
          <w:vertAlign w:val="superscript"/>
          <w:rtl/>
          <w:lang w:eastAsia="ko-KR"/>
        </w:rPr>
        <w:t>(4)</w:t>
      </w:r>
      <w:r w:rsidRPr="003E0A8D">
        <w:rPr>
          <w:rFonts w:ascii="Arial" w:eastAsia="Times New Roman" w:hAnsi="Arial" w:cs="Arial" w:hint="cs"/>
          <w:color w:val="000000"/>
          <w:vertAlign w:val="superscript"/>
          <w:rtl/>
          <w:lang w:eastAsia="ko-KR"/>
        </w:rPr>
        <w:t xml:space="preserve"> </w:t>
      </w:r>
      <w:r w:rsidRPr="003E0A8D">
        <w:rPr>
          <w:rFonts w:ascii="Arial" w:eastAsia="Times New Roman" w:hAnsi="Arial" w:cs="Arial"/>
          <w:color w:val="000000"/>
          <w:rtl/>
          <w:lang w:eastAsia="ko-KR"/>
        </w:rPr>
        <w:t>انظر : كتاب نقد المنقول للزرعي 1 / 83 – 84 طبعة دار القادري لعام 1411هـ </w:t>
      </w:r>
    </w:p>
    <w:p w14:paraId="34E9A9B5" w14:textId="77777777" w:rsidR="001A1E3F" w:rsidRDefault="001A1E3F" w:rsidP="00D91E20">
      <w:pPr>
        <w:ind w:left="360"/>
        <w:jc w:val="both"/>
        <w:rPr>
          <w:rFonts w:ascii="Arial" w:eastAsia="Times New Roman" w:hAnsi="Arial" w:cs="Arial"/>
          <w:color w:val="000000"/>
          <w:rtl/>
          <w:lang w:eastAsia="ko-KR"/>
        </w:rPr>
      </w:pPr>
      <w:r w:rsidRPr="00C85610">
        <w:rPr>
          <w:rFonts w:ascii="Arial" w:eastAsia="Times New Roman" w:hAnsi="Arial" w:cs="Arial" w:hint="cs"/>
          <w:color w:val="000000"/>
          <w:vertAlign w:val="superscript"/>
          <w:rtl/>
          <w:lang w:eastAsia="ko-KR"/>
        </w:rPr>
        <w:lastRenderedPageBreak/>
        <w:t>(5)</w:t>
      </w:r>
      <w:r w:rsidRPr="00C85610">
        <w:rPr>
          <w:rFonts w:ascii="Arial" w:eastAsia="Times New Roman" w:hAnsi="Arial" w:cs="Arial"/>
          <w:color w:val="000000"/>
          <w:rtl/>
          <w:lang w:eastAsia="ko-KR"/>
        </w:rPr>
        <w:t>رواه</w:t>
      </w:r>
      <w:r w:rsidRPr="00C20A57">
        <w:rPr>
          <w:rFonts w:ascii="Arial" w:eastAsia="Times New Roman" w:hAnsi="Arial" w:cs="Arial"/>
          <w:color w:val="000000"/>
          <w:rtl/>
          <w:lang w:eastAsia="ko-KR"/>
        </w:rPr>
        <w:t xml:space="preserve"> الطبراني في الأوسط 2 / 219 طبعة دار الحرمين لعام 1415هـ و قال : لم يرو هذا الحديث عن مسلمة إلا يعقوب تفرد به محمد بن</w:t>
      </w:r>
      <w:r w:rsidRPr="00C20A57">
        <w:rPr>
          <w:rFonts w:ascii="Arial" w:eastAsia="Times New Roman" w:hAnsi="Arial" w:cs="Arial" w:hint="cs"/>
          <w:color w:val="000000"/>
          <w:rtl/>
          <w:lang w:eastAsia="ko-KR"/>
        </w:rPr>
        <w:t xml:space="preserve"> </w:t>
      </w:r>
      <w:r w:rsidRPr="00C20A57">
        <w:rPr>
          <w:rFonts w:ascii="Arial" w:eastAsia="Times New Roman" w:hAnsi="Arial" w:cs="Arial"/>
          <w:color w:val="000000"/>
          <w:rtl/>
          <w:lang w:eastAsia="ko-KR"/>
        </w:rPr>
        <w:t>يحيى .اهـ .</w:t>
      </w:r>
      <w:r w:rsidRPr="00C20A57">
        <w:rPr>
          <w:rFonts w:ascii="Arial" w:eastAsia="Times New Roman" w:hAnsi="Arial" w:cs="Arial" w:hint="cs"/>
          <w:color w:val="000000"/>
          <w:rtl/>
          <w:lang w:eastAsia="ko-KR"/>
        </w:rPr>
        <w:t>و</w:t>
      </w:r>
      <w:r w:rsidRPr="00C20A57">
        <w:rPr>
          <w:rFonts w:ascii="Arial" w:eastAsia="Times New Roman" w:hAnsi="Arial" w:cs="Arial"/>
          <w:color w:val="000000"/>
          <w:rtl/>
          <w:lang w:eastAsia="ko-KR"/>
        </w:rPr>
        <w:t xml:space="preserve"> قال الهيثمي : رواه الطبراني في الأوسط عن يعقوب بن موسى المدني عن مسلمة ويعقوب مجهول ومسلمة هو ابن راشد الحماني قال فيه حاتم مضطرب الحديث وقال الأزدي في الضعفاء لا يحتج به . اهـ .انظر : كتاب مجمع الزوائد 3 / 191 طبعة الريان لعام 1407هـ و حكم بعدم صحته ابن الجوزي في كتابه العلل المتناهية 2 / 554 طبعة دار الكتب العلمية لعام 1403هـ .</w:t>
      </w:r>
      <w:r w:rsidRPr="00C20A57">
        <w:rPr>
          <w:rFonts w:ascii="Arial" w:eastAsia="Times New Roman" w:hAnsi="Arial" w:cs="Arial" w:hint="cs"/>
          <w:color w:val="000000"/>
          <w:rtl/>
          <w:lang w:eastAsia="ko-KR"/>
        </w:rPr>
        <w:t>)</w:t>
      </w:r>
      <w:r w:rsidRPr="00C85610">
        <w:rPr>
          <w:rFonts w:ascii="Arial" w:eastAsia="Times New Roman" w:hAnsi="Arial" w:cs="Arial"/>
          <w:color w:val="000000"/>
          <w:sz w:val="32"/>
          <w:szCs w:val="32"/>
          <w:lang w:eastAsia="ko-KR"/>
        </w:rPr>
        <w:br/>
      </w:r>
      <w:r w:rsidRPr="009A2CA9">
        <w:rPr>
          <w:rFonts w:ascii="Arial" w:eastAsia="Times New Roman" w:hAnsi="Arial" w:cs="Arial" w:hint="cs"/>
          <w:color w:val="000000"/>
          <w:vertAlign w:val="superscript"/>
          <w:rtl/>
          <w:lang w:eastAsia="ko-KR"/>
        </w:rPr>
        <w:t>(6)</w:t>
      </w:r>
      <w:r w:rsidRPr="009A2CA9">
        <w:rPr>
          <w:rFonts w:ascii="Arial" w:eastAsia="Times New Roman" w:hAnsi="Arial" w:cs="Arial"/>
          <w:color w:val="000000"/>
          <w:rtl/>
          <w:lang w:eastAsia="ko-KR"/>
        </w:rPr>
        <w:t xml:space="preserve">انظر : كتاب فيض القدير للمناوي 4 / 210 طبعة المكتبة التجارية الكبرى لعام 1356هـ </w:t>
      </w:r>
      <w:r w:rsidRPr="009A2CA9">
        <w:rPr>
          <w:rFonts w:ascii="Arial" w:eastAsia="Times New Roman" w:hAnsi="Arial" w:cs="Arial" w:hint="cs"/>
          <w:color w:val="000000"/>
          <w:rtl/>
          <w:lang w:eastAsia="ko-KR"/>
        </w:rPr>
        <w:t>.</w:t>
      </w:r>
    </w:p>
    <w:p w14:paraId="03205455" w14:textId="77777777" w:rsidR="001A1E3F" w:rsidRDefault="001A1E3F" w:rsidP="00D91E20">
      <w:pPr>
        <w:ind w:left="360"/>
        <w:jc w:val="both"/>
        <w:rPr>
          <w:rFonts w:ascii="Arial" w:eastAsia="Times New Roman" w:hAnsi="Arial" w:cs="Arial"/>
          <w:color w:val="000000"/>
          <w:rtl/>
          <w:lang w:eastAsia="ko-KR"/>
        </w:rPr>
      </w:pPr>
      <w:r w:rsidRPr="0023729B">
        <w:rPr>
          <w:rFonts w:ascii="Arial" w:eastAsia="Times New Roman" w:hAnsi="Arial" w:cs="Arial" w:hint="cs"/>
          <w:color w:val="000000"/>
          <w:vertAlign w:val="superscript"/>
          <w:rtl/>
          <w:lang w:eastAsia="ko-KR"/>
        </w:rPr>
        <w:t>(7)</w:t>
      </w:r>
      <w:r w:rsidRPr="0023729B">
        <w:rPr>
          <w:rFonts w:ascii="Arial" w:eastAsia="Times New Roman" w:hAnsi="Arial" w:cs="Arial"/>
          <w:color w:val="000000"/>
          <w:rtl/>
          <w:lang w:eastAsia="ko-KR"/>
        </w:rPr>
        <w:t>انظر : كشف الخفاء للعجلوني 2 / 563 طبعة مؤسسة الرسالة لعام 1405هـ </w:t>
      </w:r>
    </w:p>
    <w:p w14:paraId="0A4FF09D" w14:textId="77777777" w:rsidR="001A1E3F" w:rsidRPr="00FB04CF" w:rsidRDefault="001A1E3F" w:rsidP="00D91E20">
      <w:pPr>
        <w:ind w:left="360"/>
        <w:jc w:val="both"/>
        <w:rPr>
          <w:rFonts w:ascii="Arial" w:eastAsia="Times New Roman" w:hAnsi="Arial" w:cs="Arial"/>
          <w:color w:val="000000"/>
          <w:rtl/>
          <w:lang w:eastAsia="ko-KR"/>
        </w:rPr>
      </w:pPr>
      <w:r w:rsidRPr="00FB04CF">
        <w:rPr>
          <w:rFonts w:ascii="Arial" w:eastAsia="Times New Roman" w:hAnsi="Arial" w:cs="Arial" w:hint="cs"/>
          <w:color w:val="000000"/>
          <w:vertAlign w:val="superscript"/>
          <w:rtl/>
          <w:lang w:eastAsia="ko-KR"/>
        </w:rPr>
        <w:t>(8)</w:t>
      </w:r>
      <w:r w:rsidRPr="00FB04CF">
        <w:rPr>
          <w:rFonts w:ascii="Arial" w:eastAsia="Times New Roman" w:hAnsi="Arial" w:cs="Arial"/>
          <w:color w:val="000000"/>
          <w:rtl/>
          <w:lang w:eastAsia="ko-KR"/>
        </w:rPr>
        <w:t>انظر : كتاب المنار المنيف 1 / 96 طبعة مكتبة المطبوعات الإسلامية لعام 1403هـ</w:t>
      </w:r>
    </w:p>
    <w:p w14:paraId="37CE5F33" w14:textId="77777777" w:rsidR="001A1E3F" w:rsidRDefault="001A1E3F" w:rsidP="00A87A54">
      <w:pPr>
        <w:ind w:left="360"/>
        <w:rPr>
          <w:rFonts w:ascii="Arial" w:eastAsia="Times New Roman" w:hAnsi="Arial" w:cs="Arial"/>
          <w:color w:val="000000"/>
          <w:rtl/>
          <w:lang w:eastAsia="ko-KR"/>
        </w:rPr>
      </w:pPr>
    </w:p>
    <w:p w14:paraId="2A90262F" w14:textId="27368C43" w:rsidR="00A22E6D" w:rsidRPr="00E16F1F" w:rsidRDefault="00A22E6D" w:rsidP="00E16F1F">
      <w:pPr>
        <w:rPr>
          <w:rFonts w:asciiTheme="minorBidi" w:hAnsiTheme="minorBidi" w:cs="Arial"/>
        </w:rPr>
      </w:pPr>
    </w:p>
    <w:sectPr w:rsidR="00A22E6D" w:rsidRPr="00E16F1F" w:rsidSect="00C37AB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C70C5"/>
    <w:multiLevelType w:val="hybridMultilevel"/>
    <w:tmpl w:val="E9BA28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72DB9"/>
    <w:multiLevelType w:val="hybridMultilevel"/>
    <w:tmpl w:val="E9BA28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FC1"/>
    <w:rsid w:val="00022963"/>
    <w:rsid w:val="000331AE"/>
    <w:rsid w:val="00121D5F"/>
    <w:rsid w:val="001459CA"/>
    <w:rsid w:val="00197AB9"/>
    <w:rsid w:val="001A1E3F"/>
    <w:rsid w:val="002163C7"/>
    <w:rsid w:val="0023729B"/>
    <w:rsid w:val="0027205F"/>
    <w:rsid w:val="002A01B3"/>
    <w:rsid w:val="002E22DD"/>
    <w:rsid w:val="00376F12"/>
    <w:rsid w:val="003A36AE"/>
    <w:rsid w:val="003E0A8D"/>
    <w:rsid w:val="004312FB"/>
    <w:rsid w:val="00446FC1"/>
    <w:rsid w:val="0046029B"/>
    <w:rsid w:val="00460C06"/>
    <w:rsid w:val="0047117F"/>
    <w:rsid w:val="005134D5"/>
    <w:rsid w:val="005360EA"/>
    <w:rsid w:val="00536388"/>
    <w:rsid w:val="00566D0B"/>
    <w:rsid w:val="00684F7E"/>
    <w:rsid w:val="006F0F8F"/>
    <w:rsid w:val="00703574"/>
    <w:rsid w:val="0072786F"/>
    <w:rsid w:val="00732D69"/>
    <w:rsid w:val="007E6820"/>
    <w:rsid w:val="00825F6A"/>
    <w:rsid w:val="00831E07"/>
    <w:rsid w:val="008A6DF6"/>
    <w:rsid w:val="008D7423"/>
    <w:rsid w:val="00900308"/>
    <w:rsid w:val="00901794"/>
    <w:rsid w:val="00903407"/>
    <w:rsid w:val="0096441C"/>
    <w:rsid w:val="009A2CA9"/>
    <w:rsid w:val="009A40DF"/>
    <w:rsid w:val="009D60C9"/>
    <w:rsid w:val="009F131C"/>
    <w:rsid w:val="009F3332"/>
    <w:rsid w:val="00A11BE6"/>
    <w:rsid w:val="00A22E6D"/>
    <w:rsid w:val="00AD4912"/>
    <w:rsid w:val="00B24761"/>
    <w:rsid w:val="00B47F70"/>
    <w:rsid w:val="00B858D7"/>
    <w:rsid w:val="00BC5824"/>
    <w:rsid w:val="00C20A57"/>
    <w:rsid w:val="00C26A3C"/>
    <w:rsid w:val="00C37AB4"/>
    <w:rsid w:val="00C51F01"/>
    <w:rsid w:val="00C85610"/>
    <w:rsid w:val="00CC2B90"/>
    <w:rsid w:val="00CD369B"/>
    <w:rsid w:val="00CD4E30"/>
    <w:rsid w:val="00D149E8"/>
    <w:rsid w:val="00D833B6"/>
    <w:rsid w:val="00D91E20"/>
    <w:rsid w:val="00D975A5"/>
    <w:rsid w:val="00DB2EAB"/>
    <w:rsid w:val="00DB5B8D"/>
    <w:rsid w:val="00DB5C4A"/>
    <w:rsid w:val="00DC5E03"/>
    <w:rsid w:val="00DE58EF"/>
    <w:rsid w:val="00DE66E6"/>
    <w:rsid w:val="00E16F1F"/>
    <w:rsid w:val="00E642A9"/>
    <w:rsid w:val="00E858F9"/>
    <w:rsid w:val="00E97110"/>
    <w:rsid w:val="00E97BC1"/>
    <w:rsid w:val="00EA1F28"/>
    <w:rsid w:val="00EF47A2"/>
    <w:rsid w:val="00F22062"/>
    <w:rsid w:val="00F24073"/>
    <w:rsid w:val="00F9686B"/>
    <w:rsid w:val="00FB04CF"/>
    <w:rsid w:val="00FF577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1BC55"/>
  <w15:chartTrackingRefBased/>
  <w15:docId w15:val="{13BED6A1-E9C6-4FDA-BD76-74B1EB70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FC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4F7E"/>
  </w:style>
  <w:style w:type="paragraph" w:styleId="a3">
    <w:name w:val="List Paragraph"/>
    <w:basedOn w:val="a"/>
    <w:uiPriority w:val="34"/>
    <w:qFormat/>
    <w:rsid w:val="00901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60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1725</Words>
  <Characters>9838</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2022-02-10T11:31:00Z</cp:lastPrinted>
  <dcterms:created xsi:type="dcterms:W3CDTF">2024-01-17T14:40:00Z</dcterms:created>
  <dcterms:modified xsi:type="dcterms:W3CDTF">2024-01-17T14:40:00Z</dcterms:modified>
</cp:coreProperties>
</file>