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E055" w14:textId="77777777" w:rsidR="00B36E07" w:rsidRPr="00886BBA" w:rsidRDefault="00B36E07" w:rsidP="007D7DA1">
      <w:pPr>
        <w:spacing w:line="480" w:lineRule="auto"/>
        <w:jc w:val="center"/>
        <w:rPr>
          <w:rFonts w:ascii="Abadi" w:hAnsi="Abadi" w:cstheme="majorBidi"/>
          <w:b/>
          <w:bCs/>
          <w:sz w:val="44"/>
          <w:szCs w:val="44"/>
        </w:rPr>
      </w:pPr>
      <w:r w:rsidRPr="00886BBA">
        <w:rPr>
          <w:rFonts w:ascii="Abadi" w:hAnsi="Abadi" w:cstheme="majorBidi"/>
          <w:b/>
          <w:bCs/>
          <w:sz w:val="44"/>
          <w:szCs w:val="44"/>
          <w:rtl/>
        </w:rPr>
        <w:t>بسم الله الرحمن الرحيم</w:t>
      </w:r>
    </w:p>
    <w:p w14:paraId="4C660D32" w14:textId="77777777" w:rsidR="00B36E07" w:rsidRPr="00886BBA" w:rsidRDefault="00B36E07" w:rsidP="007D7DA1">
      <w:pPr>
        <w:spacing w:line="480" w:lineRule="auto"/>
        <w:jc w:val="center"/>
        <w:rPr>
          <w:rFonts w:ascii="Abadi" w:hAnsi="Abadi" w:cstheme="majorBidi"/>
          <w:b/>
          <w:bCs/>
          <w:sz w:val="44"/>
          <w:szCs w:val="44"/>
        </w:rPr>
      </w:pPr>
      <w:r w:rsidRPr="00886BBA">
        <w:rPr>
          <w:rFonts w:ascii="Abadi" w:hAnsi="Abadi" w:cstheme="majorBidi"/>
          <w:b/>
          <w:bCs/>
          <w:sz w:val="44"/>
          <w:szCs w:val="44"/>
          <w:rtl/>
        </w:rPr>
        <w:t>خطبتا الجمعة بعنوان :</w:t>
      </w:r>
    </w:p>
    <w:p w14:paraId="02151BCC" w14:textId="77777777" w:rsidR="00B36E07" w:rsidRPr="00886BBA" w:rsidRDefault="00B36E07" w:rsidP="007D7DA1">
      <w:pPr>
        <w:spacing w:line="480" w:lineRule="auto"/>
        <w:jc w:val="center"/>
        <w:rPr>
          <w:rFonts w:ascii="Abadi" w:hAnsi="Abadi" w:cstheme="majorBidi"/>
          <w:b/>
          <w:bCs/>
          <w:color w:val="FF0000"/>
          <w:sz w:val="44"/>
          <w:szCs w:val="44"/>
        </w:rPr>
      </w:pPr>
      <w:r w:rsidRPr="00886BBA">
        <w:rPr>
          <w:rFonts w:ascii="Abadi" w:hAnsi="Abadi" w:cstheme="majorBidi"/>
          <w:b/>
          <w:bCs/>
          <w:color w:val="FF0000"/>
          <w:sz w:val="44"/>
          <w:szCs w:val="44"/>
          <w:rtl/>
        </w:rPr>
        <w:t>"بناء الأسرة في الإسلام والطلاق أخطر المعوقات"</w:t>
      </w:r>
    </w:p>
    <w:p w14:paraId="7ED81269" w14:textId="3C927FBE" w:rsidR="00B36E07" w:rsidRPr="00886BBA" w:rsidRDefault="00B36E07" w:rsidP="007D7DA1">
      <w:pPr>
        <w:spacing w:line="480" w:lineRule="auto"/>
        <w:jc w:val="center"/>
        <w:rPr>
          <w:rFonts w:ascii="Abadi" w:hAnsi="Abadi" w:cstheme="majorBidi"/>
          <w:b/>
          <w:bCs/>
          <w:sz w:val="44"/>
          <w:szCs w:val="44"/>
        </w:rPr>
      </w:pPr>
      <w:r w:rsidRPr="00886BBA">
        <w:rPr>
          <w:rFonts w:ascii="Abadi" w:hAnsi="Abadi" w:cstheme="majorBidi"/>
          <w:b/>
          <w:bCs/>
          <w:sz w:val="44"/>
          <w:szCs w:val="44"/>
          <w:rtl/>
        </w:rPr>
        <w:t xml:space="preserve">بتاريخ : </w:t>
      </w:r>
      <w:r w:rsidR="00ED4500">
        <w:rPr>
          <w:rFonts w:ascii="Abadi" w:hAnsi="Abadi" w:cstheme="majorBidi" w:hint="cs"/>
          <w:b/>
          <w:bCs/>
          <w:sz w:val="44"/>
          <w:szCs w:val="44"/>
          <w:rtl/>
        </w:rPr>
        <w:t>١٤/٢/١٤٤٧</w:t>
      </w:r>
      <w:r w:rsidRPr="00886BBA">
        <w:rPr>
          <w:rFonts w:ascii="Abadi" w:hAnsi="Abadi" w:cstheme="majorBidi"/>
          <w:b/>
          <w:bCs/>
          <w:sz w:val="44"/>
          <w:szCs w:val="44"/>
          <w:rtl/>
        </w:rPr>
        <w:t xml:space="preserve"> هـ</w:t>
      </w:r>
    </w:p>
    <w:p w14:paraId="424733EB" w14:textId="77777777" w:rsidR="00B36E07" w:rsidRPr="00886BBA" w:rsidRDefault="00B36E07" w:rsidP="007D7DA1">
      <w:pPr>
        <w:spacing w:line="480" w:lineRule="auto"/>
        <w:jc w:val="center"/>
        <w:rPr>
          <w:rFonts w:ascii="Abadi" w:hAnsi="Abadi" w:cstheme="majorBidi"/>
          <w:b/>
          <w:bCs/>
          <w:sz w:val="44"/>
          <w:szCs w:val="44"/>
        </w:rPr>
      </w:pPr>
      <w:r w:rsidRPr="00886BBA">
        <w:rPr>
          <w:rFonts w:ascii="Abadi" w:hAnsi="Abadi" w:cstheme="majorBidi"/>
          <w:b/>
          <w:bCs/>
          <w:sz w:val="44"/>
          <w:szCs w:val="44"/>
          <w:rtl/>
        </w:rPr>
        <w:t>للدكتور / أحمد بن علي علوش مدخلي ، خطيب جامع الوالد/ علي علوش مدخلي وإمام جامع أحمد علوش بالركوبة</w:t>
      </w:r>
    </w:p>
    <w:p w14:paraId="409F8CD2" w14:textId="77777777" w:rsidR="00B36E07" w:rsidRPr="00886BBA" w:rsidRDefault="00B36E07" w:rsidP="007D7DA1">
      <w:pPr>
        <w:spacing w:line="480" w:lineRule="auto"/>
        <w:jc w:val="center"/>
        <w:rPr>
          <w:rFonts w:ascii="Abadi" w:hAnsi="Abadi" w:cstheme="majorBidi"/>
          <w:b/>
          <w:bCs/>
          <w:sz w:val="44"/>
          <w:szCs w:val="44"/>
        </w:rPr>
      </w:pPr>
    </w:p>
    <w:p w14:paraId="43EA34F2" w14:textId="77777777" w:rsidR="00B36E07" w:rsidRPr="00886BBA" w:rsidRDefault="00B36E07" w:rsidP="007D7DA1">
      <w:pPr>
        <w:spacing w:line="480" w:lineRule="auto"/>
        <w:jc w:val="center"/>
        <w:rPr>
          <w:rFonts w:ascii="Abadi" w:hAnsi="Abadi" w:cstheme="majorBidi"/>
          <w:b/>
          <w:bCs/>
          <w:color w:val="FF0000"/>
          <w:sz w:val="44"/>
          <w:szCs w:val="44"/>
        </w:rPr>
      </w:pPr>
      <w:r w:rsidRPr="00886BBA">
        <w:rPr>
          <w:rFonts w:ascii="Abadi" w:hAnsi="Abadi" w:cstheme="majorBidi"/>
          <w:b/>
          <w:bCs/>
          <w:color w:val="FF0000"/>
          <w:sz w:val="44"/>
          <w:szCs w:val="44"/>
          <w:rtl/>
        </w:rPr>
        <w:t>الخطبة الأولى</w:t>
      </w:r>
    </w:p>
    <w:p w14:paraId="0AFE0DE5" w14:textId="77777777" w:rsidR="00B36E07" w:rsidRPr="00886BBA" w:rsidRDefault="00B36E07"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w:t>
      </w:r>
      <w:r w:rsidRPr="00886BBA">
        <w:rPr>
          <w:rFonts w:ascii="Abadi" w:hAnsi="Abadi" w:cstheme="majorBidi"/>
          <w:b/>
          <w:bCs/>
          <w:sz w:val="44"/>
          <w:szCs w:val="44"/>
          <w:rtl/>
        </w:rPr>
        <w:lastRenderedPageBreak/>
        <w:t>الله وحده لا شريك له، وأشهد أن محمداً عبده ورسوله صلى الله عليه وعلى آله وصحبه وسلم تسليماً كثيراً ..</w:t>
      </w:r>
    </w:p>
    <w:p w14:paraId="4F67C5D5" w14:textId="02A8C66E" w:rsidR="001B0AD7" w:rsidRPr="00886BBA" w:rsidRDefault="000E0B70"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أما بعد .. فإن بناء الأسرة منّ</w:t>
      </w:r>
      <w:r w:rsidR="00D4293B" w:rsidRPr="00886BBA">
        <w:rPr>
          <w:rFonts w:ascii="Abadi" w:hAnsi="Abadi" w:cstheme="majorBidi"/>
          <w:b/>
          <w:bCs/>
          <w:sz w:val="44"/>
          <w:szCs w:val="44"/>
          <w:rtl/>
        </w:rPr>
        <w:t xml:space="preserve">ة </w:t>
      </w:r>
      <w:r w:rsidRPr="00886BBA">
        <w:rPr>
          <w:rFonts w:ascii="Abadi" w:hAnsi="Abadi" w:cstheme="majorBidi"/>
          <w:b/>
          <w:bCs/>
          <w:sz w:val="44"/>
          <w:szCs w:val="44"/>
          <w:rtl/>
        </w:rPr>
        <w:t>من الله تعالى على عباده قال تعالى {</w:t>
      </w:r>
      <w:r w:rsidR="00B75EB0" w:rsidRPr="00886BBA">
        <w:rPr>
          <w:rFonts w:ascii="Abadi" w:hAnsi="Abadi" w:cstheme="majorBidi"/>
          <w:b/>
          <w:bCs/>
          <w:sz w:val="44"/>
          <w:szCs w:val="44"/>
          <w:rtl/>
        </w:rPr>
        <w:t>وَمِنۡ ءَايَٰتِهِۦٓ أَنۡ خَلَقَ لَكُم مِّنۡ أَنفُسِكُمۡ أَزۡوَٰجٗا لِّتَسۡكُنُوٓاْ إِلَيۡهَا وَجَعَلَ بَيۡنَكُم مَّوَدَّةٗ وَرَحۡمَةًۚ إِنَّ فِي ذَٰلِكَ لَأٓيَٰتٖ لِّقَوۡمٖ يَتَفَكَّرُونَ</w:t>
      </w:r>
      <w:r w:rsidR="00D313EC" w:rsidRPr="00886BBA">
        <w:rPr>
          <w:rFonts w:ascii="Abadi" w:hAnsi="Abadi" w:cstheme="majorBidi"/>
          <w:b/>
          <w:bCs/>
          <w:sz w:val="44"/>
          <w:szCs w:val="44"/>
          <w:rtl/>
        </w:rPr>
        <w:t>} [</w:t>
      </w:r>
      <w:r w:rsidR="00B75EB0" w:rsidRPr="00886BBA">
        <w:rPr>
          <w:rFonts w:ascii="Abadi" w:hAnsi="Abadi" w:cstheme="majorBidi"/>
          <w:b/>
          <w:bCs/>
          <w:sz w:val="44"/>
          <w:szCs w:val="44"/>
          <w:rtl/>
        </w:rPr>
        <w:t>الروم</w:t>
      </w:r>
      <w:r w:rsidR="005F7BE6" w:rsidRPr="00886BBA">
        <w:rPr>
          <w:rFonts w:ascii="Abadi" w:hAnsi="Abadi" w:cstheme="majorBidi"/>
          <w:b/>
          <w:bCs/>
          <w:sz w:val="44"/>
          <w:szCs w:val="44"/>
          <w:rtl/>
        </w:rPr>
        <w:t>:21</w:t>
      </w:r>
      <w:r w:rsidRPr="00886BBA">
        <w:rPr>
          <w:rFonts w:ascii="Abadi" w:hAnsi="Abadi" w:cstheme="majorBidi"/>
          <w:b/>
          <w:bCs/>
          <w:sz w:val="44"/>
          <w:szCs w:val="44"/>
          <w:rtl/>
        </w:rPr>
        <w:t>}</w:t>
      </w:r>
      <w:r w:rsidR="00635B88" w:rsidRPr="00886BBA">
        <w:rPr>
          <w:rFonts w:ascii="Abadi" w:hAnsi="Abadi" w:cstheme="majorBidi"/>
          <w:b/>
          <w:bCs/>
          <w:sz w:val="44"/>
          <w:szCs w:val="44"/>
          <w:rtl/>
        </w:rPr>
        <w:t>،</w:t>
      </w:r>
      <w:r w:rsidRPr="00886BBA">
        <w:rPr>
          <w:rFonts w:ascii="Abadi" w:hAnsi="Abadi" w:cstheme="majorBidi"/>
          <w:b/>
          <w:bCs/>
          <w:sz w:val="44"/>
          <w:szCs w:val="44"/>
          <w:rtl/>
        </w:rPr>
        <w:t xml:space="preserve"> وأمر النبي صلى الله عليه وسلم الشباب بالزواج فقال :"يا معشر الشباب من استطاع منكم الباءة فليتزوج فإنه</w:t>
      </w:r>
      <w:r w:rsidR="000252B9" w:rsidRPr="00886BBA">
        <w:rPr>
          <w:rFonts w:ascii="Abadi" w:hAnsi="Abadi" w:cstheme="majorBidi"/>
          <w:b/>
          <w:bCs/>
          <w:sz w:val="44"/>
          <w:szCs w:val="44"/>
          <w:rtl/>
        </w:rPr>
        <w:t xml:space="preserve"> أغض للبصر وأ</w:t>
      </w:r>
      <w:r w:rsidRPr="00886BBA">
        <w:rPr>
          <w:rFonts w:ascii="Abadi" w:hAnsi="Abadi" w:cstheme="majorBidi"/>
          <w:b/>
          <w:bCs/>
          <w:sz w:val="44"/>
          <w:szCs w:val="44"/>
          <w:rtl/>
        </w:rPr>
        <w:t>حصن للفرج ومن لم يستطع فعليه بالصوم فإنه له و</w:t>
      </w:r>
      <w:r w:rsidR="00EF3F8E" w:rsidRPr="00886BBA">
        <w:rPr>
          <w:rFonts w:ascii="Abadi" w:hAnsi="Abadi" w:cstheme="majorBidi"/>
          <w:b/>
          <w:bCs/>
          <w:sz w:val="44"/>
          <w:szCs w:val="44"/>
          <w:rtl/>
        </w:rPr>
        <w:t>ِ</w:t>
      </w:r>
      <w:r w:rsidRPr="00886BBA">
        <w:rPr>
          <w:rFonts w:ascii="Abadi" w:hAnsi="Abadi" w:cstheme="majorBidi"/>
          <w:b/>
          <w:bCs/>
          <w:sz w:val="44"/>
          <w:szCs w:val="44"/>
          <w:rtl/>
        </w:rPr>
        <w:t>جاء"</w:t>
      </w:r>
      <w:r w:rsidR="000252B9" w:rsidRPr="00886BBA">
        <w:rPr>
          <w:rFonts w:ascii="Abadi" w:hAnsi="Abadi" w:cstheme="majorBidi"/>
          <w:b/>
          <w:bCs/>
          <w:sz w:val="44"/>
          <w:szCs w:val="44"/>
          <w:rtl/>
        </w:rPr>
        <w:t xml:space="preserve"> متفق عليه</w:t>
      </w:r>
      <w:r w:rsidR="00EF3F8E" w:rsidRPr="00886BBA">
        <w:rPr>
          <w:rFonts w:ascii="Abadi" w:hAnsi="Abadi" w:cstheme="majorBidi"/>
          <w:b/>
          <w:bCs/>
          <w:sz w:val="44"/>
          <w:szCs w:val="44"/>
          <w:rtl/>
        </w:rPr>
        <w:t xml:space="preserve"> </w:t>
      </w:r>
      <w:r w:rsidRPr="00886BBA">
        <w:rPr>
          <w:rFonts w:ascii="Abadi" w:hAnsi="Abadi" w:cstheme="majorBidi"/>
          <w:b/>
          <w:bCs/>
          <w:sz w:val="44"/>
          <w:szCs w:val="44"/>
          <w:rtl/>
        </w:rPr>
        <w:t xml:space="preserve">، وقصر الله تعالى قضاء الشهوة على الزواج فقال تعالى { </w:t>
      </w:r>
      <w:r w:rsidR="00CD00F6" w:rsidRPr="00886BBA">
        <w:rPr>
          <w:rFonts w:ascii="Abadi" w:hAnsi="Abadi" w:cstheme="majorBidi"/>
          <w:b/>
          <w:bCs/>
          <w:sz w:val="44"/>
          <w:szCs w:val="44"/>
          <w:rtl/>
        </w:rPr>
        <w:t xml:space="preserve">وَٱلَّذِينَ هُمۡ لِفُرُوجِهِمۡ حَٰفِظُونَ </w:t>
      </w:r>
      <w:r w:rsidR="00303498" w:rsidRPr="00886BBA">
        <w:rPr>
          <w:rFonts w:ascii="Abadi" w:hAnsi="Abadi" w:cstheme="majorBidi"/>
          <w:b/>
          <w:bCs/>
          <w:sz w:val="44"/>
          <w:szCs w:val="44"/>
          <w:rtl/>
        </w:rPr>
        <w:t xml:space="preserve">* </w:t>
      </w:r>
      <w:r w:rsidR="00CD00F6" w:rsidRPr="00886BBA">
        <w:rPr>
          <w:rFonts w:ascii="Abadi" w:hAnsi="Abadi" w:cstheme="majorBidi"/>
          <w:b/>
          <w:bCs/>
          <w:sz w:val="44"/>
          <w:szCs w:val="44"/>
          <w:rtl/>
        </w:rPr>
        <w:t>إِلَّا عَلَىٰٓ أَزۡوَٰجِهِمۡ أَوۡ مَا مَلَكَتۡ أَيۡمَٰنُهُمۡ فَإِنَّهُمۡ غَيۡرُ مَلُومِينَ</w:t>
      </w:r>
      <w:r w:rsidR="00303498" w:rsidRPr="00886BBA">
        <w:rPr>
          <w:rFonts w:ascii="Abadi" w:hAnsi="Abadi" w:cstheme="majorBidi"/>
          <w:b/>
          <w:bCs/>
          <w:sz w:val="44"/>
          <w:szCs w:val="44"/>
          <w:rtl/>
        </w:rPr>
        <w:t>} [</w:t>
      </w:r>
      <w:r w:rsidR="00CD00F6" w:rsidRPr="00886BBA">
        <w:rPr>
          <w:rFonts w:ascii="Abadi" w:hAnsi="Abadi" w:cstheme="majorBidi"/>
          <w:b/>
          <w:bCs/>
          <w:sz w:val="44"/>
          <w:szCs w:val="44"/>
          <w:rtl/>
        </w:rPr>
        <w:t>المؤمنون</w:t>
      </w:r>
      <w:r w:rsidR="00303498" w:rsidRPr="00886BBA">
        <w:rPr>
          <w:rFonts w:ascii="Abadi" w:hAnsi="Abadi" w:cstheme="majorBidi"/>
          <w:b/>
          <w:bCs/>
          <w:sz w:val="44"/>
          <w:szCs w:val="44"/>
          <w:rtl/>
        </w:rPr>
        <w:t>:</w:t>
      </w:r>
      <w:r w:rsidR="00CD00F6" w:rsidRPr="00886BBA">
        <w:rPr>
          <w:rFonts w:ascii="Abadi" w:hAnsi="Abadi" w:cstheme="majorBidi"/>
          <w:b/>
          <w:bCs/>
          <w:sz w:val="44"/>
          <w:szCs w:val="44"/>
          <w:rtl/>
        </w:rPr>
        <w:t>5-6]</w:t>
      </w:r>
      <w:r w:rsidRPr="00886BBA">
        <w:rPr>
          <w:rFonts w:ascii="Abadi" w:hAnsi="Abadi" w:cstheme="majorBidi"/>
          <w:b/>
          <w:bCs/>
          <w:sz w:val="44"/>
          <w:szCs w:val="44"/>
          <w:rtl/>
        </w:rPr>
        <w:t xml:space="preserve">، ومعلوم أن ملك اليمين غير موجود في عصرنا الحاضر </w:t>
      </w:r>
      <w:r w:rsidR="001B0AD7" w:rsidRPr="00886BBA">
        <w:rPr>
          <w:rFonts w:ascii="Abadi" w:hAnsi="Abadi" w:cstheme="majorBidi"/>
          <w:b/>
          <w:bCs/>
          <w:sz w:val="44"/>
          <w:szCs w:val="44"/>
          <w:rtl/>
        </w:rPr>
        <w:t xml:space="preserve">فلم يبق إلا الزواج وأمر الله أولياء الأمور بالحرص على تحصين غير المتزوجين فقال تعالى </w:t>
      </w:r>
      <w:r w:rsidR="001B0AD7" w:rsidRPr="00886BBA">
        <w:rPr>
          <w:rFonts w:ascii="Abadi" w:hAnsi="Abadi" w:cstheme="majorBidi"/>
          <w:b/>
          <w:bCs/>
          <w:sz w:val="44"/>
          <w:szCs w:val="44"/>
          <w:rtl/>
        </w:rPr>
        <w:lastRenderedPageBreak/>
        <w:t>{</w:t>
      </w:r>
      <w:r w:rsidR="009E203F" w:rsidRPr="00886BBA">
        <w:rPr>
          <w:rFonts w:ascii="Abadi" w:hAnsi="Abadi" w:cstheme="majorBidi"/>
          <w:b/>
          <w:bCs/>
          <w:sz w:val="44"/>
          <w:szCs w:val="44"/>
          <w:rtl/>
        </w:rPr>
        <w:t>وَأَنكِحُواْ ٱلۡأَيَٰمَىٰ مِنكُمۡ وَٱلصَّٰلِحِينَ مِنۡ عِبَادِكُمۡ وَإِمَآئِكُمۡۚ إِن يَكُونُواْ فُقَرَآءَ يُغۡنِهِمُ ٱللَّهُ مِن فَضۡلِهِۦۗ وَٱللَّهُ وَٰسِعٌ عَلِيمٞ} [النور:32]</w:t>
      </w:r>
      <w:r w:rsidR="001B0AD7" w:rsidRPr="00886BBA">
        <w:rPr>
          <w:rFonts w:ascii="Abadi" w:hAnsi="Abadi" w:cstheme="majorBidi"/>
          <w:b/>
          <w:bCs/>
          <w:sz w:val="44"/>
          <w:szCs w:val="44"/>
          <w:rtl/>
        </w:rPr>
        <w:t xml:space="preserve"> ورجح النبي صلى الله عليه وسلم جانب الدين فقال :"تنكح المرأة لأربع لمالها ولجمالها </w:t>
      </w:r>
      <w:r w:rsidR="00B44933" w:rsidRPr="00886BBA">
        <w:rPr>
          <w:rFonts w:ascii="Abadi" w:hAnsi="Abadi" w:cstheme="majorBidi"/>
          <w:b/>
          <w:bCs/>
          <w:sz w:val="44"/>
          <w:szCs w:val="44"/>
          <w:rtl/>
        </w:rPr>
        <w:t>ولحسبها</w:t>
      </w:r>
      <w:r w:rsidR="001B0AD7" w:rsidRPr="00886BBA">
        <w:rPr>
          <w:rFonts w:ascii="Abadi" w:hAnsi="Abadi" w:cstheme="majorBidi"/>
          <w:b/>
          <w:bCs/>
          <w:sz w:val="44"/>
          <w:szCs w:val="44"/>
          <w:rtl/>
        </w:rPr>
        <w:t xml:space="preserve"> ولدينها فاضفر بذات الدين تربت يدا</w:t>
      </w:r>
      <w:r w:rsidR="00EA7FA2" w:rsidRPr="00886BBA">
        <w:rPr>
          <w:rFonts w:ascii="Abadi" w:hAnsi="Abadi" w:cstheme="majorBidi"/>
          <w:b/>
          <w:bCs/>
          <w:sz w:val="44"/>
          <w:szCs w:val="44"/>
          <w:rtl/>
        </w:rPr>
        <w:t>ك</w:t>
      </w:r>
      <w:r w:rsidR="001B0AD7" w:rsidRPr="00886BBA">
        <w:rPr>
          <w:rFonts w:ascii="Abadi" w:hAnsi="Abadi" w:cstheme="majorBidi"/>
          <w:b/>
          <w:bCs/>
          <w:sz w:val="44"/>
          <w:szCs w:val="44"/>
          <w:rtl/>
        </w:rPr>
        <w:t>" وأمر بتسهيل زواج صاحب الدين  فقال صلى الله عليه وسلم :"إذا أتاكم من ترضون دينه وأمانته فزوجوه إلا تفعلوا تك</w:t>
      </w:r>
      <w:r w:rsidR="00F55069" w:rsidRPr="00886BBA">
        <w:rPr>
          <w:rFonts w:ascii="Abadi" w:hAnsi="Abadi" w:cstheme="majorBidi"/>
          <w:b/>
          <w:bCs/>
          <w:sz w:val="44"/>
          <w:szCs w:val="44"/>
          <w:rtl/>
        </w:rPr>
        <w:t>ن</w:t>
      </w:r>
      <w:r w:rsidR="001B0AD7" w:rsidRPr="00886BBA">
        <w:rPr>
          <w:rFonts w:ascii="Abadi" w:hAnsi="Abadi" w:cstheme="majorBidi"/>
          <w:b/>
          <w:bCs/>
          <w:sz w:val="44"/>
          <w:szCs w:val="44"/>
          <w:rtl/>
        </w:rPr>
        <w:t xml:space="preserve"> فتنة وفساد كبير"</w:t>
      </w:r>
    </w:p>
    <w:p w14:paraId="167025FB" w14:textId="0AA578B7" w:rsidR="00F857E0" w:rsidRPr="00886BBA" w:rsidRDefault="001B0AD7"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ولما كان الطلاق من أخطر ما يهدم هذا البناء أباحه الله تعالى في تنظيم شرعي فقال تعالى {</w:t>
      </w:r>
      <w:r w:rsidR="00BA19AF" w:rsidRPr="00886BBA">
        <w:rPr>
          <w:rFonts w:ascii="Abadi" w:hAnsi="Abadi" w:cstheme="majorBidi"/>
          <w:b/>
          <w:bCs/>
          <w:sz w:val="44"/>
          <w:szCs w:val="44"/>
          <w:rtl/>
        </w:rPr>
        <w:t xml:space="preserve">يَٰٓأَيُّهَا ٱلنَّبِيُّ إِذَا طَلَّقۡتُمُ ٱلنِّسَآءَ فَطَلِّقُوهُنَّ لِعِدَّتِهِنَّ وَأَحۡصُواْ ٱلۡعِدَّةَۖ وَٱتَّقُواْ ٱللَّهَ رَبَّكُمۡۖ لَا تُخۡرِجُوهُنَّ مِنۢ بُيُوتِهِنَّ وَلَا يَخۡرُجۡنَ إِلَّآ أَن يَأۡتِينَ بِفَٰحِشَةٖ مُّبَيِّنَةٖۚ وَتِلۡكَ حُدُودُ ٱللَّهِۚ وَمَن يَتَعَدَّ حُدُودَ ٱللَّهِ فَقَدۡ ظَلَمَ نَفۡسَهُۥۚ لَا تَدۡرِي لَعَلَّ ٱللَّهَ يُحۡدِثُ بَعۡدَ ذَٰلِكَ أَمۡرٗا} [الطلاق:1] </w:t>
      </w:r>
      <w:r w:rsidRPr="00886BBA">
        <w:rPr>
          <w:rFonts w:ascii="Abadi" w:hAnsi="Abadi" w:cstheme="majorBidi"/>
          <w:b/>
          <w:bCs/>
          <w:sz w:val="44"/>
          <w:szCs w:val="44"/>
          <w:rtl/>
        </w:rPr>
        <w:t xml:space="preserve"> فأمر الله بحفظ العدد فلا يتجاوز الواحدة وأمر</w:t>
      </w:r>
      <w:r w:rsidR="00223332" w:rsidRPr="00886BBA">
        <w:rPr>
          <w:rFonts w:ascii="Abadi" w:hAnsi="Abadi" w:cstheme="majorBidi"/>
          <w:b/>
          <w:bCs/>
          <w:sz w:val="44"/>
          <w:szCs w:val="44"/>
          <w:rtl/>
        </w:rPr>
        <w:t xml:space="preserve"> بتقدير حال </w:t>
      </w:r>
      <w:r w:rsidRPr="00886BBA">
        <w:rPr>
          <w:rFonts w:ascii="Abadi" w:hAnsi="Abadi" w:cstheme="majorBidi"/>
          <w:b/>
          <w:bCs/>
          <w:sz w:val="44"/>
          <w:szCs w:val="44"/>
          <w:rtl/>
        </w:rPr>
        <w:t>الزوجة</w:t>
      </w:r>
      <w:r w:rsidR="009535C3" w:rsidRPr="00886BBA">
        <w:rPr>
          <w:rFonts w:ascii="Abadi" w:hAnsi="Abadi" w:cstheme="majorBidi"/>
          <w:b/>
          <w:bCs/>
          <w:sz w:val="44"/>
          <w:szCs w:val="44"/>
          <w:rtl/>
        </w:rPr>
        <w:t xml:space="preserve"> فلا تطلق وهي حائض أو </w:t>
      </w:r>
      <w:r w:rsidR="009535C3" w:rsidRPr="00886BBA">
        <w:rPr>
          <w:rFonts w:ascii="Abadi" w:hAnsi="Abadi" w:cstheme="majorBidi"/>
          <w:b/>
          <w:bCs/>
          <w:sz w:val="44"/>
          <w:szCs w:val="44"/>
          <w:rtl/>
        </w:rPr>
        <w:lastRenderedPageBreak/>
        <w:t xml:space="preserve">في طهر جامعها فيه بل أمر </w:t>
      </w:r>
      <w:r w:rsidR="00823CEF" w:rsidRPr="00886BBA">
        <w:rPr>
          <w:rFonts w:ascii="Abadi" w:hAnsi="Abadi" w:cstheme="majorBidi"/>
          <w:b/>
          <w:bCs/>
          <w:sz w:val="44"/>
          <w:szCs w:val="44"/>
          <w:rtl/>
        </w:rPr>
        <w:t xml:space="preserve">النبي صلى الله عليه وسلم </w:t>
      </w:r>
      <w:r w:rsidR="009535C3" w:rsidRPr="00886BBA">
        <w:rPr>
          <w:rFonts w:ascii="Abadi" w:hAnsi="Abadi" w:cstheme="majorBidi"/>
          <w:b/>
          <w:bCs/>
          <w:sz w:val="44"/>
          <w:szCs w:val="44"/>
          <w:rtl/>
        </w:rPr>
        <w:t>عبد الله بن عمر رضي الله عنهما أن يراجع زوجته لما طلقها وهي حائض</w:t>
      </w:r>
      <w:r w:rsidR="00A5296C" w:rsidRPr="00886BBA">
        <w:rPr>
          <w:rFonts w:ascii="Abadi" w:hAnsi="Abadi" w:cstheme="majorBidi"/>
          <w:b/>
          <w:bCs/>
          <w:sz w:val="44"/>
          <w:szCs w:val="44"/>
          <w:rtl/>
        </w:rPr>
        <w:t xml:space="preserve"> فعن</w:t>
      </w:r>
      <w:r w:rsidR="00570EA0" w:rsidRPr="00886BBA">
        <w:rPr>
          <w:rFonts w:ascii="Abadi" w:hAnsi="Abadi" w:cstheme="majorBidi"/>
          <w:b/>
          <w:bCs/>
          <w:sz w:val="44"/>
          <w:szCs w:val="44"/>
          <w:rtl/>
        </w:rPr>
        <w:t xml:space="preserve"> ابنِ</w:t>
      </w:r>
      <w:r w:rsidR="00A5296C" w:rsidRPr="00886BBA">
        <w:rPr>
          <w:rFonts w:ascii="Abadi" w:hAnsi="Abadi" w:cstheme="majorBidi"/>
          <w:b/>
          <w:bCs/>
          <w:sz w:val="44"/>
          <w:szCs w:val="44"/>
          <w:rtl/>
        </w:rPr>
        <w:t xml:space="preserve"> عُمَرُ </w:t>
      </w:r>
      <w:r w:rsidR="002B29C5" w:rsidRPr="00886BBA">
        <w:rPr>
          <w:rFonts w:ascii="Abadi" w:hAnsi="Abadi" w:cstheme="majorBidi"/>
          <w:b/>
          <w:bCs/>
          <w:sz w:val="44"/>
          <w:szCs w:val="44"/>
          <w:rtl/>
        </w:rPr>
        <w:t>رضي الله عنهما</w:t>
      </w:r>
      <w:r w:rsidR="00317F95" w:rsidRPr="00886BBA">
        <w:rPr>
          <w:rFonts w:ascii="Abadi" w:hAnsi="Abadi" w:cstheme="majorBidi"/>
          <w:b/>
          <w:bCs/>
          <w:sz w:val="44"/>
          <w:szCs w:val="44"/>
          <w:rtl/>
        </w:rPr>
        <w:t xml:space="preserve"> أنَّهُ طَلَّقَ امْرَأَتَهُ وَهي حَائِضٌ في عَهْدِ رَسولِ اللهِ صَلَّى اللَّهُ عليه وسلَّمَ، فَسَأَلَ عُمَرُ بنُ الخَطَّابِ رَسولَ اللهِ صَلَّى اللَّهُ عليه وسلَّمَ عن ذلكَ، فَقالَ له رَسولُ اللهِ صَلَّى اللَّهُ عليه وسلَّمَ: مُرْهُ فَلْيُرَاجِعْهَا، ثُمَّ لِيَتْرُكْهَا حتَّى تَطْهُرَ، ثُمَّ تَحِيضَ، ثُمَّ تَطْهُرَ، ثُمَّ إنْ شَاءَ أَمْسَكَ بَعْدُ، وإنْ شَاءَ طَلَّقَ </w:t>
      </w:r>
      <w:r w:rsidR="00E42B79" w:rsidRPr="00886BBA">
        <w:rPr>
          <w:rFonts w:ascii="Abadi" w:hAnsi="Abadi" w:cstheme="majorBidi"/>
          <w:b/>
          <w:bCs/>
          <w:sz w:val="44"/>
          <w:szCs w:val="44"/>
          <w:rtl/>
        </w:rPr>
        <w:t>قبل</w:t>
      </w:r>
      <w:r w:rsidR="00317F95" w:rsidRPr="00886BBA">
        <w:rPr>
          <w:rFonts w:ascii="Abadi" w:hAnsi="Abadi" w:cstheme="majorBidi"/>
          <w:b/>
          <w:bCs/>
          <w:sz w:val="44"/>
          <w:szCs w:val="44"/>
          <w:rtl/>
        </w:rPr>
        <w:t xml:space="preserve"> أَنْ يَمَسَّ، فَتِلْكَ العِدَّةُ الَّتي أَمَرَ اللَّهُ عَزَّ وَجَلَّ أَنْ يُطَلَّقَ لَهَا النِّسَاءُ.</w:t>
      </w:r>
      <w:r w:rsidR="00CB4DAC" w:rsidRPr="00886BBA">
        <w:rPr>
          <w:rFonts w:ascii="Abadi" w:hAnsi="Abadi" w:cstheme="majorBidi"/>
          <w:b/>
          <w:bCs/>
          <w:sz w:val="44"/>
          <w:szCs w:val="44"/>
          <w:rtl/>
        </w:rPr>
        <w:t>" متفق عليه،</w:t>
      </w:r>
      <w:r w:rsidR="00317F95" w:rsidRPr="00886BBA">
        <w:rPr>
          <w:rFonts w:ascii="Abadi" w:hAnsi="Abadi" w:cstheme="majorBidi"/>
          <w:b/>
          <w:bCs/>
          <w:sz w:val="44"/>
          <w:szCs w:val="44"/>
          <w:rtl/>
        </w:rPr>
        <w:t xml:space="preserve"> </w:t>
      </w:r>
      <w:r w:rsidR="00F857E0" w:rsidRPr="00886BBA">
        <w:rPr>
          <w:rFonts w:ascii="Abadi" w:hAnsi="Abadi" w:cstheme="majorBidi"/>
          <w:b/>
          <w:bCs/>
          <w:sz w:val="44"/>
          <w:szCs w:val="44"/>
          <w:rtl/>
        </w:rPr>
        <w:t xml:space="preserve"> وفي رواية لمسلم "م</w:t>
      </w:r>
      <w:r w:rsidR="00440A61" w:rsidRPr="00886BBA">
        <w:rPr>
          <w:rFonts w:ascii="Abadi" w:hAnsi="Abadi" w:cstheme="majorBidi"/>
          <w:b/>
          <w:bCs/>
          <w:sz w:val="44"/>
          <w:szCs w:val="44"/>
          <w:rtl/>
        </w:rPr>
        <w:t>ُ</w:t>
      </w:r>
      <w:r w:rsidR="00F857E0" w:rsidRPr="00886BBA">
        <w:rPr>
          <w:rFonts w:ascii="Abadi" w:hAnsi="Abadi" w:cstheme="majorBidi"/>
          <w:b/>
          <w:bCs/>
          <w:sz w:val="44"/>
          <w:szCs w:val="44"/>
          <w:rtl/>
        </w:rPr>
        <w:t>ره فليراجعها، ثم ليطلقها طاهراً أو حاملاً"</w:t>
      </w:r>
    </w:p>
    <w:p w14:paraId="0E2CAB45" w14:textId="687C8434" w:rsidR="000861ED" w:rsidRPr="00886BBA" w:rsidRDefault="00002F2A"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 xml:space="preserve">وَعَنِ ابن عبَّاس رضي الله عنهما قال: كانَ الطَّلَاقُ علَى عَهْدِ رَسولِ اللهِ صَلَّى اللَّهُ عليه وسلَّمَ، وَأَبِي بَكْرٍ، وَسَنَتَيْنِ مِن خِلَافَةِ عُمَرَ، طَلَاقُ الثَّلَاثِ وَاحِدَةً، فَقالَ عُمَرُ بنُ الخَطَّابِ: إنَّ النَّاسَ </w:t>
      </w:r>
      <w:r w:rsidRPr="00886BBA">
        <w:rPr>
          <w:rFonts w:ascii="Abadi" w:hAnsi="Abadi" w:cstheme="majorBidi"/>
          <w:b/>
          <w:bCs/>
          <w:sz w:val="44"/>
          <w:szCs w:val="44"/>
          <w:rtl/>
        </w:rPr>
        <w:lastRenderedPageBreak/>
        <w:t>قَدِ اسْتَعْجَلُوا في أَمْرٍ قدْ كَانَتْ لهمْ فيه أَنَاةٌ، فلوْ أَمْضَيْنَاهُ عليهم، فأمْضَاهُ عليهم</w:t>
      </w:r>
      <w:r w:rsidR="00BB20E2" w:rsidRPr="00886BBA">
        <w:rPr>
          <w:rFonts w:ascii="Abadi" w:hAnsi="Abadi" w:cstheme="majorBidi"/>
          <w:b/>
          <w:bCs/>
          <w:sz w:val="44"/>
          <w:szCs w:val="44"/>
          <w:rtl/>
        </w:rPr>
        <w:t>. رواه مسلم</w:t>
      </w:r>
    </w:p>
    <w:p w14:paraId="5B1D6CB2" w14:textId="11106FD9" w:rsidR="001B0AD7" w:rsidRPr="00886BBA" w:rsidRDefault="00317F95"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 xml:space="preserve"> </w:t>
      </w:r>
      <w:r w:rsidR="009535C3" w:rsidRPr="00886BBA">
        <w:rPr>
          <w:rFonts w:ascii="Abadi" w:hAnsi="Abadi" w:cstheme="majorBidi"/>
          <w:b/>
          <w:bCs/>
          <w:sz w:val="44"/>
          <w:szCs w:val="44"/>
          <w:rtl/>
        </w:rPr>
        <w:t xml:space="preserve"> </w:t>
      </w:r>
      <w:r w:rsidR="0092076C" w:rsidRPr="00886BBA">
        <w:rPr>
          <w:rFonts w:ascii="Abadi" w:hAnsi="Abadi" w:cstheme="majorBidi"/>
          <w:b/>
          <w:bCs/>
          <w:sz w:val="44"/>
          <w:szCs w:val="44"/>
          <w:rtl/>
        </w:rPr>
        <w:t>وورد في تفسير وأحصوا العدة يعني اقتصروا على واحدة</w:t>
      </w:r>
      <w:r w:rsidR="00BB20E2" w:rsidRPr="00886BBA">
        <w:rPr>
          <w:rFonts w:ascii="Abadi" w:hAnsi="Abadi" w:cstheme="majorBidi"/>
          <w:b/>
          <w:bCs/>
          <w:sz w:val="44"/>
          <w:szCs w:val="44"/>
          <w:rtl/>
        </w:rPr>
        <w:t xml:space="preserve">. </w:t>
      </w:r>
    </w:p>
    <w:p w14:paraId="12DFCD39" w14:textId="4A7DC9FE" w:rsidR="0092076C" w:rsidRPr="00886BBA" w:rsidRDefault="0092076C"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وحدد الله تعالى عدة للزوجة بعد الطلاق ليتمكن الزوج من مراجعة زوجته {</w:t>
      </w:r>
      <w:r w:rsidR="00AA036C" w:rsidRPr="00886BBA">
        <w:rPr>
          <w:rFonts w:ascii="Abadi" w:hAnsi="Abadi" w:cstheme="majorBidi"/>
          <w:b/>
          <w:bCs/>
          <w:sz w:val="44"/>
          <w:szCs w:val="44"/>
          <w:rtl/>
        </w:rPr>
        <w:t>وَبُعُولَتُهُنَّ أَحَقُّ بِرَدِّهِنَّ فِي ذَٰلِكَ</w:t>
      </w:r>
      <w:r w:rsidR="009F6E06" w:rsidRPr="00886BBA">
        <w:rPr>
          <w:rFonts w:ascii="Abadi" w:hAnsi="Abadi" w:cstheme="majorBidi"/>
          <w:b/>
          <w:bCs/>
          <w:sz w:val="44"/>
          <w:szCs w:val="44"/>
          <w:rtl/>
        </w:rPr>
        <w:t>}</w:t>
      </w:r>
      <w:r w:rsidR="00AA036C" w:rsidRPr="00886BBA">
        <w:rPr>
          <w:rFonts w:ascii="Abadi" w:hAnsi="Abadi" w:cstheme="majorBidi"/>
          <w:b/>
          <w:bCs/>
          <w:sz w:val="44"/>
          <w:szCs w:val="44"/>
          <w:rtl/>
        </w:rPr>
        <w:t xml:space="preserve"> </w:t>
      </w:r>
      <w:r w:rsidR="009F6E06" w:rsidRPr="00886BBA">
        <w:rPr>
          <w:rFonts w:ascii="Abadi" w:hAnsi="Abadi" w:cstheme="majorBidi"/>
          <w:b/>
          <w:bCs/>
          <w:sz w:val="44"/>
          <w:szCs w:val="44"/>
          <w:rtl/>
        </w:rPr>
        <w:t>[</w:t>
      </w:r>
      <w:r w:rsidR="00AA036C" w:rsidRPr="00886BBA">
        <w:rPr>
          <w:rFonts w:ascii="Abadi" w:hAnsi="Abadi" w:cstheme="majorBidi"/>
          <w:b/>
          <w:bCs/>
          <w:sz w:val="44"/>
          <w:szCs w:val="44"/>
          <w:rtl/>
        </w:rPr>
        <w:t>البقرة</w:t>
      </w:r>
      <w:r w:rsidR="009F6E06" w:rsidRPr="00886BBA">
        <w:rPr>
          <w:rFonts w:ascii="Abadi" w:hAnsi="Abadi" w:cstheme="majorBidi"/>
          <w:b/>
          <w:bCs/>
          <w:sz w:val="44"/>
          <w:szCs w:val="44"/>
          <w:rtl/>
        </w:rPr>
        <w:t>:</w:t>
      </w:r>
      <w:r w:rsidR="00AA036C" w:rsidRPr="00886BBA">
        <w:rPr>
          <w:rFonts w:ascii="Abadi" w:hAnsi="Abadi" w:cstheme="majorBidi"/>
          <w:b/>
          <w:bCs/>
          <w:sz w:val="44"/>
          <w:szCs w:val="44"/>
          <w:rtl/>
        </w:rPr>
        <w:t xml:space="preserve">228] </w:t>
      </w:r>
      <w:r w:rsidRPr="00886BBA">
        <w:rPr>
          <w:rFonts w:ascii="Abadi" w:hAnsi="Abadi" w:cstheme="majorBidi"/>
          <w:b/>
          <w:bCs/>
          <w:sz w:val="44"/>
          <w:szCs w:val="44"/>
          <w:rtl/>
        </w:rPr>
        <w:t xml:space="preserve"> ونهى الله الزوج عن إخراج زوجته من بيتها أثناء العدة بل نهاها عن الخروج فقال تعالى {</w:t>
      </w:r>
      <w:r w:rsidR="00BC1D53" w:rsidRPr="00886BBA">
        <w:rPr>
          <w:rFonts w:ascii="Abadi" w:hAnsi="Abadi" w:cstheme="majorBidi"/>
          <w:b/>
          <w:bCs/>
          <w:sz w:val="44"/>
          <w:szCs w:val="44"/>
          <w:rtl/>
        </w:rPr>
        <w:t>وَٱتَّقُواْ ٱللَّهَ رَبَّكُمۡۖ لَا تُخۡرِجُوهُنَّ مِنۢ بُيُوتِهِنَّ وَلَا يَخۡرُجۡنَ إِلَّآ أَن يَأۡتِينَ بِفَٰحِشَةٖ مُّبَيِّنَةٖۚ وَتِلۡكَ حُدُودُ ٱللَّهِۚ وَمَن يَتَعَدَّ حُدُودَ ٱللَّهِ فَقَدۡ ظَلَمَ نَفۡسَهُۥۚ لَا تَدۡرِي لَعَلَّ ٱللَّهَ يُحۡدِثُ بَعۡدَ ذَٰلِكَ أَمۡرٗا}</w:t>
      </w:r>
      <w:r w:rsidR="009F6C3C" w:rsidRPr="00886BBA">
        <w:rPr>
          <w:rFonts w:ascii="Abadi" w:hAnsi="Abadi" w:cstheme="majorBidi"/>
          <w:b/>
          <w:bCs/>
          <w:sz w:val="44"/>
          <w:szCs w:val="44"/>
          <w:rtl/>
        </w:rPr>
        <w:t xml:space="preserve">، </w:t>
      </w:r>
      <w:r w:rsidRPr="00886BBA">
        <w:rPr>
          <w:rFonts w:ascii="Abadi" w:hAnsi="Abadi" w:cstheme="majorBidi"/>
          <w:b/>
          <w:bCs/>
          <w:sz w:val="44"/>
          <w:szCs w:val="44"/>
          <w:rtl/>
        </w:rPr>
        <w:t>وحفاظاً على هذا الميثاق أوصى الزوج بمعاشرة زوجته بالمعروف فقال تعالى {</w:t>
      </w:r>
      <w:r w:rsidR="00F078C5" w:rsidRPr="00886BBA">
        <w:rPr>
          <w:rFonts w:ascii="Abadi" w:hAnsi="Abadi" w:cstheme="majorBidi"/>
          <w:b/>
          <w:bCs/>
          <w:sz w:val="44"/>
          <w:szCs w:val="44"/>
          <w:rtl/>
        </w:rPr>
        <w:t xml:space="preserve">وَعَاشِرُوهُنَّ بِٱلۡمَعۡرُوفِۚ فَإِن كَرِهۡتُمُوهُنَّ فَعَسَىٰٓ أَن تَكۡرَهُواْ شَيۡـٔٗا وَيَجۡعَلَ ٱللَّهُ فِيهِ خَيۡرٗا كَثِيرٗا} [النساء:19] </w:t>
      </w:r>
      <w:r w:rsidRPr="00886BBA">
        <w:rPr>
          <w:rFonts w:ascii="Abadi" w:hAnsi="Abadi" w:cstheme="majorBidi"/>
          <w:b/>
          <w:bCs/>
          <w:sz w:val="44"/>
          <w:szCs w:val="44"/>
          <w:rtl/>
        </w:rPr>
        <w:t xml:space="preserve">وقال صلى الله عليه وسلم :" </w:t>
      </w:r>
      <w:r w:rsidRPr="00886BBA">
        <w:rPr>
          <w:rFonts w:ascii="Abadi" w:hAnsi="Abadi" w:cstheme="majorBidi"/>
          <w:b/>
          <w:bCs/>
          <w:sz w:val="44"/>
          <w:szCs w:val="44"/>
          <w:rtl/>
        </w:rPr>
        <w:lastRenderedPageBreak/>
        <w:t>لا ي</w:t>
      </w:r>
      <w:r w:rsidR="00E83BB4" w:rsidRPr="00886BBA">
        <w:rPr>
          <w:rFonts w:ascii="Abadi" w:hAnsi="Abadi" w:cstheme="majorBidi"/>
          <w:b/>
          <w:bCs/>
          <w:sz w:val="44"/>
          <w:szCs w:val="44"/>
          <w:rtl/>
        </w:rPr>
        <w:t>ف</w:t>
      </w:r>
      <w:r w:rsidRPr="00886BBA">
        <w:rPr>
          <w:rFonts w:ascii="Abadi" w:hAnsi="Abadi" w:cstheme="majorBidi"/>
          <w:b/>
          <w:bCs/>
          <w:sz w:val="44"/>
          <w:szCs w:val="44"/>
          <w:rtl/>
        </w:rPr>
        <w:t xml:space="preserve">رك </w:t>
      </w:r>
      <w:r w:rsidR="00E83BB4" w:rsidRPr="00886BBA">
        <w:rPr>
          <w:rFonts w:ascii="Abadi" w:hAnsi="Abadi" w:cstheme="majorBidi"/>
          <w:b/>
          <w:bCs/>
          <w:sz w:val="44"/>
          <w:szCs w:val="44"/>
          <w:rtl/>
        </w:rPr>
        <w:t xml:space="preserve">مؤمنٌ </w:t>
      </w:r>
      <w:r w:rsidRPr="00886BBA">
        <w:rPr>
          <w:rFonts w:ascii="Abadi" w:hAnsi="Abadi" w:cstheme="majorBidi"/>
          <w:b/>
          <w:bCs/>
          <w:sz w:val="44"/>
          <w:szCs w:val="44"/>
          <w:rtl/>
        </w:rPr>
        <w:t>مؤمنة إن سخط منها خ</w:t>
      </w:r>
      <w:r w:rsidR="002F5732" w:rsidRPr="00886BBA">
        <w:rPr>
          <w:rFonts w:ascii="Abadi" w:hAnsi="Abadi" w:cstheme="majorBidi"/>
          <w:b/>
          <w:bCs/>
          <w:sz w:val="44"/>
          <w:szCs w:val="44"/>
          <w:rtl/>
        </w:rPr>
        <w:t>ُ</w:t>
      </w:r>
      <w:r w:rsidRPr="00886BBA">
        <w:rPr>
          <w:rFonts w:ascii="Abadi" w:hAnsi="Abadi" w:cstheme="majorBidi"/>
          <w:b/>
          <w:bCs/>
          <w:sz w:val="44"/>
          <w:szCs w:val="44"/>
          <w:rtl/>
        </w:rPr>
        <w:t>لقاً رضي منها آخر"</w:t>
      </w:r>
      <w:r w:rsidR="00672E80" w:rsidRPr="00886BBA">
        <w:rPr>
          <w:rFonts w:ascii="Abadi" w:hAnsi="Abadi" w:cstheme="majorBidi"/>
          <w:b/>
          <w:bCs/>
          <w:sz w:val="44"/>
          <w:szCs w:val="44"/>
          <w:rtl/>
        </w:rPr>
        <w:t xml:space="preserve"> رواه مسلم</w:t>
      </w:r>
    </w:p>
    <w:p w14:paraId="2ED0AE0B" w14:textId="3237B951" w:rsidR="0092076C" w:rsidRPr="00886BBA" w:rsidRDefault="0092076C"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وحرصاً على البعد عن الطلاق أعطى الإسلام الزوج وسائل للبعد عن الطلاق فقال تعالى {</w:t>
      </w:r>
      <w:r w:rsidR="008F6AED" w:rsidRPr="00886BBA">
        <w:rPr>
          <w:rFonts w:ascii="Abadi" w:hAnsi="Abadi" w:cstheme="majorBidi"/>
          <w:b/>
          <w:bCs/>
          <w:sz w:val="44"/>
          <w:szCs w:val="44"/>
          <w:rtl/>
        </w:rPr>
        <w:t xml:space="preserve">وَٱلَّٰتِي تَخَافُونَ نُشُوزَهُنَّ فَعِظُوهُنَّ وَٱهۡجُرُوهُنَّ فِي ٱلۡمَضَاجِعِ وَٱضۡرِبُوهُنَّۖ فَإِنۡ أَطَعۡنَكُمۡ فَلَا تَبۡغُواْ عَلَيۡهِنَّ سَبِيلًاۗ إِنَّ ٱللَّهَ كَانَ عَلِيّٗا كَبِيرٗا} [النساء:34] </w:t>
      </w:r>
      <w:r w:rsidRPr="00886BBA">
        <w:rPr>
          <w:rFonts w:ascii="Abadi" w:hAnsi="Abadi" w:cstheme="majorBidi"/>
          <w:b/>
          <w:bCs/>
          <w:sz w:val="44"/>
          <w:szCs w:val="44"/>
          <w:rtl/>
        </w:rPr>
        <w:t>فالزوج أول</w:t>
      </w:r>
      <w:r w:rsidR="002F4FD9" w:rsidRPr="00886BBA">
        <w:rPr>
          <w:rFonts w:ascii="Abadi" w:hAnsi="Abadi" w:cstheme="majorBidi"/>
          <w:b/>
          <w:bCs/>
          <w:sz w:val="44"/>
          <w:szCs w:val="44"/>
          <w:rtl/>
        </w:rPr>
        <w:t xml:space="preserve"> </w:t>
      </w:r>
      <w:r w:rsidRPr="00886BBA">
        <w:rPr>
          <w:rFonts w:ascii="Abadi" w:hAnsi="Abadi" w:cstheme="majorBidi"/>
          <w:b/>
          <w:bCs/>
          <w:sz w:val="44"/>
          <w:szCs w:val="44"/>
          <w:rtl/>
        </w:rPr>
        <w:t>ما يبدأ مع زوجته بالموعظة الحسنة ثم الهجر في المضجع دون الكلام ثم التأديب بالس</w:t>
      </w:r>
      <w:r w:rsidR="002F4FD9" w:rsidRPr="00886BBA">
        <w:rPr>
          <w:rFonts w:ascii="Abadi" w:hAnsi="Abadi" w:cstheme="majorBidi"/>
          <w:b/>
          <w:bCs/>
          <w:sz w:val="44"/>
          <w:szCs w:val="44"/>
          <w:rtl/>
        </w:rPr>
        <w:t>واك</w:t>
      </w:r>
      <w:r w:rsidRPr="00886BBA">
        <w:rPr>
          <w:rFonts w:ascii="Abadi" w:hAnsi="Abadi" w:cstheme="majorBidi"/>
          <w:b/>
          <w:bCs/>
          <w:sz w:val="44"/>
          <w:szCs w:val="44"/>
          <w:rtl/>
        </w:rPr>
        <w:t xml:space="preserve"> ونحوه وعدم الضرب على الوجه أو الت</w:t>
      </w:r>
      <w:r w:rsidR="009B7B89" w:rsidRPr="00886BBA">
        <w:rPr>
          <w:rFonts w:ascii="Abadi" w:hAnsi="Abadi" w:cstheme="majorBidi"/>
          <w:b/>
          <w:bCs/>
          <w:sz w:val="44"/>
          <w:szCs w:val="44"/>
          <w:rtl/>
        </w:rPr>
        <w:t>قب</w:t>
      </w:r>
      <w:r w:rsidR="00CB3536" w:rsidRPr="00886BBA">
        <w:rPr>
          <w:rFonts w:ascii="Abadi" w:hAnsi="Abadi" w:cstheme="majorBidi"/>
          <w:b/>
          <w:bCs/>
          <w:sz w:val="44"/>
          <w:szCs w:val="44"/>
          <w:rtl/>
        </w:rPr>
        <w:t>يح</w:t>
      </w:r>
      <w:r w:rsidRPr="00886BBA">
        <w:rPr>
          <w:rFonts w:ascii="Abadi" w:hAnsi="Abadi" w:cstheme="majorBidi"/>
          <w:b/>
          <w:bCs/>
          <w:sz w:val="44"/>
          <w:szCs w:val="44"/>
          <w:rtl/>
        </w:rPr>
        <w:t xml:space="preserve"> لقوله صلى الله عليه وسلم :"ولا تضرب الوجه ولا</w:t>
      </w:r>
      <w:r w:rsidR="00BB79DB" w:rsidRPr="00886BBA">
        <w:rPr>
          <w:rFonts w:ascii="Abadi" w:hAnsi="Abadi" w:cstheme="majorBidi"/>
          <w:b/>
          <w:bCs/>
          <w:sz w:val="44"/>
          <w:szCs w:val="44"/>
          <w:rtl/>
        </w:rPr>
        <w:t xml:space="preserve"> تُقبّح</w:t>
      </w:r>
      <w:r w:rsidRPr="00886BBA">
        <w:rPr>
          <w:rFonts w:ascii="Abadi" w:hAnsi="Abadi" w:cstheme="majorBidi"/>
          <w:b/>
          <w:bCs/>
          <w:sz w:val="44"/>
          <w:szCs w:val="44"/>
          <w:rtl/>
        </w:rPr>
        <w:t>" فإذا عجز الزوجان عن إصلاح ما بينهما انتقلا إلى حكم من أهلها وآخر من أهله فابعثوا حكماً من أهله وحكماً من أهلها، وبعد ذلك قد تكون الفرقة.</w:t>
      </w:r>
    </w:p>
    <w:p w14:paraId="16B1A787" w14:textId="17526F79" w:rsidR="0092076C" w:rsidRPr="00886BBA" w:rsidRDefault="0092076C"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lastRenderedPageBreak/>
        <w:t xml:space="preserve">معاشر المسلمين كثر الطلاق والخلع بين الزوجين </w:t>
      </w:r>
      <w:r w:rsidR="001E2290" w:rsidRPr="00886BBA">
        <w:rPr>
          <w:rFonts w:ascii="Abadi" w:hAnsi="Abadi" w:cstheme="majorBidi"/>
          <w:b/>
          <w:bCs/>
          <w:sz w:val="44"/>
          <w:szCs w:val="44"/>
          <w:rtl/>
        </w:rPr>
        <w:t>في بلادنا المملكة العربية السعودية بسبب</w:t>
      </w:r>
      <w:r w:rsidR="009D685B" w:rsidRPr="00886BBA">
        <w:rPr>
          <w:rFonts w:ascii="Abadi" w:hAnsi="Abadi" w:cstheme="majorBidi"/>
          <w:b/>
          <w:bCs/>
          <w:sz w:val="44"/>
          <w:szCs w:val="44"/>
          <w:rtl/>
        </w:rPr>
        <w:t xml:space="preserve"> المتحررين</w:t>
      </w:r>
      <w:r w:rsidR="001E2290" w:rsidRPr="00886BBA">
        <w:rPr>
          <w:rFonts w:ascii="Abadi" w:hAnsi="Abadi" w:cstheme="majorBidi"/>
          <w:b/>
          <w:bCs/>
          <w:sz w:val="44"/>
          <w:szCs w:val="44"/>
          <w:rtl/>
        </w:rPr>
        <w:t xml:space="preserve"> من النساء والرجال وبسبب دعاوى تحرير المرأة والرجل من القيود التي تفرضها العلاقة الزوجية وترتب على ذلك كثرة العوانس وضياع الأولاد إن وجدوا فنسأل الله العافية.</w:t>
      </w:r>
    </w:p>
    <w:p w14:paraId="2474E30A" w14:textId="430778BD" w:rsidR="008659B9" w:rsidRPr="00886BBA" w:rsidRDefault="001E2290"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عباد الله سعت بلادنا المملكة العربية السعودية على الحفاظ على الأسرة فأ</w:t>
      </w:r>
      <w:r w:rsidR="00D10039" w:rsidRPr="00886BBA">
        <w:rPr>
          <w:rFonts w:ascii="Abadi" w:hAnsi="Abadi" w:cstheme="majorBidi"/>
          <w:b/>
          <w:bCs/>
          <w:sz w:val="44"/>
          <w:szCs w:val="44"/>
          <w:rtl/>
        </w:rPr>
        <w:t>ق</w:t>
      </w:r>
      <w:r w:rsidRPr="00886BBA">
        <w:rPr>
          <w:rFonts w:ascii="Abadi" w:hAnsi="Abadi" w:cstheme="majorBidi"/>
          <w:b/>
          <w:bCs/>
          <w:sz w:val="44"/>
          <w:szCs w:val="44"/>
          <w:rtl/>
        </w:rPr>
        <w:t xml:space="preserve">ر خادم الحرمين الشريفين الملك سلمان بن عبد العزيز حفظه الله نظام الأحوال الشخصية الذي عكف عليه مجموعة من كبار العلماء فاستنبط من الكتاب والسنة ولم يستحدث فيه مادة لا أصل لها فرجحت اعتبار العدد في المجلس الواحد طلقة واحدة </w:t>
      </w:r>
      <w:r w:rsidR="008659B9" w:rsidRPr="00886BBA">
        <w:rPr>
          <w:rFonts w:ascii="Abadi" w:hAnsi="Abadi" w:cstheme="majorBidi"/>
          <w:b/>
          <w:bCs/>
          <w:sz w:val="44"/>
          <w:szCs w:val="44"/>
          <w:rtl/>
        </w:rPr>
        <w:t xml:space="preserve">لحديث ابن عبَّاس رضي الله عنهما قال: كانَ الطَّلَاقُ علَى عَهْدِ رَسولِ اللهِ صَلَّى اللَّهُ عليه وسلَّمَ، وَأَبِي بَكْرٍ، وَسَنَتَيْنِ مِن خِلَافَةِ عُمَرَ، طَلَاقُ الثَّلَاثِ وَاحِدَةً، فَقالَ عُمَرُ بنُ الخَطَّابِ: إنَّ النَّاسَ قَدِ اسْتَعْجَلُوا في أَمْرٍ </w:t>
      </w:r>
      <w:r w:rsidR="008659B9" w:rsidRPr="00886BBA">
        <w:rPr>
          <w:rFonts w:ascii="Abadi" w:hAnsi="Abadi" w:cstheme="majorBidi"/>
          <w:b/>
          <w:bCs/>
          <w:sz w:val="44"/>
          <w:szCs w:val="44"/>
          <w:rtl/>
        </w:rPr>
        <w:lastRenderedPageBreak/>
        <w:t>قدْ كَانَتْ لهمْ فيه أَنَاةٌ، فلوْ أَمْضَيْنَاهُ عليهم، فأمْضَاهُ عليهم. رواه مسلم</w:t>
      </w:r>
    </w:p>
    <w:p w14:paraId="6CBC4EC7" w14:textId="7CC2D064" w:rsidR="00750E92" w:rsidRPr="00886BBA" w:rsidRDefault="000237E2"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 xml:space="preserve">وعندما مال إليه شيخ الإسلام ابن تيميه رحمه الله ذكر بأنه عوض عن أمر محرم وهو التحليل </w:t>
      </w:r>
      <w:r w:rsidR="001E6096" w:rsidRPr="00886BBA">
        <w:rPr>
          <w:rFonts w:ascii="Abadi" w:hAnsi="Abadi" w:cstheme="majorBidi"/>
          <w:b/>
          <w:bCs/>
          <w:sz w:val="44"/>
          <w:szCs w:val="44"/>
          <w:rtl/>
        </w:rPr>
        <w:t>الملعون</w:t>
      </w:r>
      <w:r w:rsidRPr="00886BBA">
        <w:rPr>
          <w:rFonts w:ascii="Abadi" w:hAnsi="Abadi" w:cstheme="majorBidi"/>
          <w:b/>
          <w:bCs/>
          <w:sz w:val="44"/>
          <w:szCs w:val="44"/>
          <w:rtl/>
        </w:rPr>
        <w:t xml:space="preserve"> صاحبه سواء كان محللاً أو محللاً له وهو </w:t>
      </w:r>
      <w:r w:rsidR="006B498F" w:rsidRPr="00886BBA">
        <w:rPr>
          <w:rFonts w:ascii="Abadi" w:hAnsi="Abadi" w:cstheme="majorBidi"/>
          <w:b/>
          <w:bCs/>
          <w:sz w:val="44"/>
          <w:szCs w:val="44"/>
          <w:rtl/>
        </w:rPr>
        <w:t>التيس</w:t>
      </w:r>
      <w:r w:rsidRPr="00886BBA">
        <w:rPr>
          <w:rFonts w:ascii="Abadi" w:hAnsi="Abadi" w:cstheme="majorBidi"/>
          <w:b/>
          <w:bCs/>
          <w:sz w:val="44"/>
          <w:szCs w:val="44"/>
          <w:rtl/>
        </w:rPr>
        <w:t xml:space="preserve"> المستعار فلو أمضيت الثلاث في مجلس واحد </w:t>
      </w:r>
      <w:r w:rsidR="00045E18" w:rsidRPr="00886BBA">
        <w:rPr>
          <w:rFonts w:ascii="Abadi" w:hAnsi="Abadi" w:cstheme="majorBidi"/>
          <w:b/>
          <w:bCs/>
          <w:sz w:val="44"/>
          <w:szCs w:val="44"/>
          <w:rtl/>
        </w:rPr>
        <w:t>لاحتال</w:t>
      </w:r>
      <w:r w:rsidRPr="00886BBA">
        <w:rPr>
          <w:rFonts w:ascii="Abadi" w:hAnsi="Abadi" w:cstheme="majorBidi"/>
          <w:b/>
          <w:bCs/>
          <w:sz w:val="44"/>
          <w:szCs w:val="44"/>
          <w:rtl/>
        </w:rPr>
        <w:t xml:space="preserve"> ضعاف النفوس على تحليل المرأة بالتحليل بأن يشترط على من ينكحها أن يطلقها بعد أن يحلها للأول فالفتوى بأمر له أصل</w:t>
      </w:r>
      <w:r w:rsidR="00045E18" w:rsidRPr="00886BBA">
        <w:rPr>
          <w:rFonts w:ascii="Abadi" w:hAnsi="Abadi" w:cstheme="majorBidi"/>
          <w:b/>
          <w:bCs/>
          <w:sz w:val="44"/>
          <w:szCs w:val="44"/>
          <w:rtl/>
        </w:rPr>
        <w:t>ٌ</w:t>
      </w:r>
      <w:r w:rsidRPr="00886BBA">
        <w:rPr>
          <w:rFonts w:ascii="Abadi" w:hAnsi="Abadi" w:cstheme="majorBidi"/>
          <w:b/>
          <w:bCs/>
          <w:sz w:val="44"/>
          <w:szCs w:val="44"/>
          <w:rtl/>
        </w:rPr>
        <w:t xml:space="preserve"> أولى من </w:t>
      </w:r>
      <w:r w:rsidR="00156DAC" w:rsidRPr="00886BBA">
        <w:rPr>
          <w:rFonts w:ascii="Abadi" w:hAnsi="Abadi" w:cstheme="majorBidi"/>
          <w:b/>
          <w:bCs/>
          <w:sz w:val="44"/>
          <w:szCs w:val="44"/>
          <w:rtl/>
        </w:rPr>
        <w:t>التوسع باستباحة</w:t>
      </w:r>
      <w:r w:rsidRPr="00886BBA">
        <w:rPr>
          <w:rFonts w:ascii="Abadi" w:hAnsi="Abadi" w:cstheme="majorBidi"/>
          <w:b/>
          <w:bCs/>
          <w:sz w:val="44"/>
          <w:szCs w:val="44"/>
          <w:rtl/>
        </w:rPr>
        <w:t xml:space="preserve"> أمر محرم، ومما ورد في نظام الأحوال الشخصية عدم وقوع طلاق المرأة إذا كانت حائضاً أو في طهر </w:t>
      </w:r>
      <w:r w:rsidR="001F165C" w:rsidRPr="00886BBA">
        <w:rPr>
          <w:rFonts w:ascii="Abadi" w:hAnsi="Abadi" w:cstheme="majorBidi"/>
          <w:b/>
          <w:bCs/>
          <w:sz w:val="44"/>
          <w:szCs w:val="44"/>
          <w:rtl/>
        </w:rPr>
        <w:t>جامعها</w:t>
      </w:r>
      <w:r w:rsidRPr="00886BBA">
        <w:rPr>
          <w:rFonts w:ascii="Abadi" w:hAnsi="Abadi" w:cstheme="majorBidi"/>
          <w:b/>
          <w:bCs/>
          <w:sz w:val="44"/>
          <w:szCs w:val="44"/>
          <w:rtl/>
        </w:rPr>
        <w:t xml:space="preserve"> فيه.</w:t>
      </w:r>
    </w:p>
    <w:p w14:paraId="0F27220E" w14:textId="77777777" w:rsidR="000237E2" w:rsidRPr="00886BBA" w:rsidRDefault="000237E2"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فالحمد لله الذي وفق ولاة أمرنا من الحكام إلى ما اعتمده ولاة أمرنا من العلماء ويعتبر عملهم رافعاً للخلاف كما ثبت في أصول الفقه.</w:t>
      </w:r>
    </w:p>
    <w:p w14:paraId="6B522D01" w14:textId="77777777" w:rsidR="000237E2" w:rsidRPr="00886BBA" w:rsidRDefault="000237E2"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lastRenderedPageBreak/>
        <w:t>أقول قولي هذا واستغفر الله العظيم لي ولكم ولسائر المسلمين من كل ذنب فاستغفروه إنه غفور رحيم .</w:t>
      </w:r>
    </w:p>
    <w:p w14:paraId="4A9568DD" w14:textId="77777777" w:rsidR="000237E2" w:rsidRPr="00886BBA" w:rsidRDefault="000237E2" w:rsidP="007D7DA1">
      <w:pPr>
        <w:spacing w:line="480" w:lineRule="auto"/>
        <w:jc w:val="both"/>
        <w:rPr>
          <w:rFonts w:ascii="Abadi" w:hAnsi="Abadi" w:cstheme="majorBidi"/>
          <w:b/>
          <w:bCs/>
          <w:sz w:val="44"/>
          <w:szCs w:val="44"/>
          <w:rtl/>
        </w:rPr>
      </w:pPr>
    </w:p>
    <w:p w14:paraId="60E4B688" w14:textId="77777777" w:rsidR="000237E2" w:rsidRPr="00886BBA" w:rsidRDefault="000237E2" w:rsidP="007D7DA1">
      <w:pPr>
        <w:spacing w:line="480" w:lineRule="auto"/>
        <w:jc w:val="center"/>
        <w:rPr>
          <w:rFonts w:ascii="Abadi" w:hAnsi="Abadi" w:cstheme="majorBidi"/>
          <w:b/>
          <w:bCs/>
          <w:color w:val="FF0000"/>
          <w:sz w:val="44"/>
          <w:szCs w:val="44"/>
          <w:rtl/>
        </w:rPr>
      </w:pPr>
      <w:r w:rsidRPr="00886BBA">
        <w:rPr>
          <w:rFonts w:ascii="Abadi" w:hAnsi="Abadi" w:cstheme="majorBidi"/>
          <w:b/>
          <w:bCs/>
          <w:color w:val="FF0000"/>
          <w:sz w:val="44"/>
          <w:szCs w:val="44"/>
          <w:rtl/>
        </w:rPr>
        <w:t>الخطبة الثانية</w:t>
      </w:r>
    </w:p>
    <w:p w14:paraId="413B6DDA" w14:textId="77777777" w:rsidR="000237E2" w:rsidRPr="00886BBA" w:rsidRDefault="00BB23FB"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الحمد لله رب العالمين والصلاة والسلام على أشرف الأنبياء والمرسلين نبينا محمد وعلى آله وصحبه أجمعين ..</w:t>
      </w:r>
    </w:p>
    <w:p w14:paraId="1FF213FF" w14:textId="77777777" w:rsidR="00BB23FB" w:rsidRPr="00886BBA" w:rsidRDefault="00BB23FB"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أما بعد .. فإن أصدق الحديث كتاب الله وخير الهدي هدي محمد صلى الله عليه وسلم وشر الأمور محدثاتها وكل محدثة بدعة وكل بدعة ضلالة،</w:t>
      </w:r>
    </w:p>
    <w:p w14:paraId="24F5E246" w14:textId="117EA6CF" w:rsidR="00BB23FB" w:rsidRPr="00886BBA" w:rsidRDefault="00BB23FB" w:rsidP="007D7DA1">
      <w:pPr>
        <w:spacing w:line="480" w:lineRule="auto"/>
        <w:jc w:val="both"/>
        <w:divId w:val="1494567653"/>
        <w:rPr>
          <w:rFonts w:ascii="Abadi" w:eastAsia="Times New Roman" w:hAnsi="Abadi" w:cstheme="majorBidi"/>
          <w:b/>
          <w:bCs/>
          <w:color w:val="000000" w:themeColor="text1"/>
          <w:sz w:val="44"/>
          <w:szCs w:val="44"/>
          <w:rtl/>
          <w:lang w:eastAsia="ko-KR"/>
        </w:rPr>
      </w:pPr>
      <w:r w:rsidRPr="00886BBA">
        <w:rPr>
          <w:rFonts w:ascii="Abadi" w:hAnsi="Abadi" w:cstheme="majorBidi"/>
          <w:b/>
          <w:bCs/>
          <w:sz w:val="44"/>
          <w:szCs w:val="44"/>
          <w:rtl/>
        </w:rPr>
        <w:t>عباد الله لقد انتشر في الآونة الأخيرة الطلاق والخلع وبخاصة في فئة الشباب من الرجال والنساء فهب المصلحون لعلاج هذه الظاهرة، ا</w:t>
      </w:r>
      <w:r w:rsidR="00BF327E" w:rsidRPr="00886BBA">
        <w:rPr>
          <w:rFonts w:ascii="Abadi" w:hAnsi="Abadi" w:cstheme="majorBidi"/>
          <w:b/>
          <w:bCs/>
          <w:sz w:val="44"/>
          <w:szCs w:val="44"/>
          <w:rtl/>
        </w:rPr>
        <w:t xml:space="preserve">لعلاج الشرعي </w:t>
      </w:r>
      <w:r w:rsidRPr="00886BBA">
        <w:rPr>
          <w:rFonts w:ascii="Abadi" w:hAnsi="Abadi" w:cstheme="majorBidi"/>
          <w:b/>
          <w:bCs/>
          <w:sz w:val="44"/>
          <w:szCs w:val="44"/>
          <w:rtl/>
        </w:rPr>
        <w:t xml:space="preserve">فقد نهى الشرع عن تخبيب المرأة على زوجها وبخاصة بعد انتشار وسائل التواصل فقال </w:t>
      </w:r>
      <w:r w:rsidRPr="00886BBA">
        <w:rPr>
          <w:rFonts w:ascii="Abadi" w:hAnsi="Abadi" w:cstheme="majorBidi"/>
          <w:b/>
          <w:bCs/>
          <w:sz w:val="44"/>
          <w:szCs w:val="44"/>
          <w:rtl/>
        </w:rPr>
        <w:lastRenderedPageBreak/>
        <w:t>صلى الله عليه وسلم :"</w:t>
      </w:r>
      <w:r w:rsidR="00F463B3" w:rsidRPr="00886BBA">
        <w:rPr>
          <w:rFonts w:ascii="Abadi" w:hAnsi="Abadi" w:cstheme="majorBidi"/>
          <w:b/>
          <w:bCs/>
          <w:sz w:val="44"/>
          <w:szCs w:val="44"/>
          <w:rtl/>
        </w:rPr>
        <w:t xml:space="preserve">ليس منا </w:t>
      </w:r>
      <w:r w:rsidRPr="00886BBA">
        <w:rPr>
          <w:rFonts w:ascii="Abadi" w:hAnsi="Abadi" w:cstheme="majorBidi"/>
          <w:b/>
          <w:bCs/>
          <w:sz w:val="44"/>
          <w:szCs w:val="44"/>
          <w:rtl/>
        </w:rPr>
        <w:t>من خبب</w:t>
      </w:r>
      <w:r w:rsidR="00BF327E" w:rsidRPr="00886BBA">
        <w:rPr>
          <w:rFonts w:ascii="Abadi" w:hAnsi="Abadi" w:cstheme="majorBidi"/>
          <w:b/>
          <w:bCs/>
          <w:sz w:val="44"/>
          <w:szCs w:val="44"/>
          <w:rtl/>
        </w:rPr>
        <w:t xml:space="preserve"> زوجة على زوجها"</w:t>
      </w:r>
      <w:r w:rsidR="00776A10" w:rsidRPr="00886BBA">
        <w:rPr>
          <w:rFonts w:ascii="Abadi" w:hAnsi="Abadi" w:cstheme="majorBidi"/>
          <w:b/>
          <w:bCs/>
          <w:sz w:val="44"/>
          <w:szCs w:val="44"/>
          <w:rtl/>
        </w:rPr>
        <w:t xml:space="preserve"> رواه أبو دواد وصححه الألباني</w:t>
      </w:r>
      <w:r w:rsidR="00BF327E" w:rsidRPr="00886BBA">
        <w:rPr>
          <w:rFonts w:ascii="Abadi" w:hAnsi="Abadi" w:cstheme="majorBidi"/>
          <w:b/>
          <w:bCs/>
          <w:sz w:val="44"/>
          <w:szCs w:val="44"/>
          <w:rtl/>
        </w:rPr>
        <w:t xml:space="preserve"> ونهى النبي صلى الله عليه وسلم أن تطلب الطلاق من غير حاجة فقال صلى الله عليه وسلم :"</w:t>
      </w:r>
      <w:r w:rsidR="00776A10" w:rsidRPr="00886BBA">
        <w:rPr>
          <w:rFonts w:ascii="Abadi" w:hAnsi="Abadi" w:cstheme="majorBidi"/>
          <w:b/>
          <w:bCs/>
          <w:sz w:val="44"/>
          <w:szCs w:val="44"/>
          <w:rtl/>
        </w:rPr>
        <w:t xml:space="preserve"> </w:t>
      </w:r>
      <w:r w:rsidR="00BF327E" w:rsidRPr="00886BBA">
        <w:rPr>
          <w:rFonts w:ascii="Abadi" w:hAnsi="Abadi" w:cstheme="majorBidi"/>
          <w:b/>
          <w:bCs/>
          <w:sz w:val="44"/>
          <w:szCs w:val="44"/>
          <w:rtl/>
        </w:rPr>
        <w:t xml:space="preserve"> </w:t>
      </w:r>
      <w:r w:rsidR="00A856B1" w:rsidRPr="00886BBA">
        <w:rPr>
          <w:rFonts w:ascii="Abadi" w:eastAsia="Times New Roman" w:hAnsi="Abadi" w:cstheme="majorBidi"/>
          <w:b/>
          <w:bCs/>
          <w:color w:val="000000" w:themeColor="text1"/>
          <w:sz w:val="44"/>
          <w:szCs w:val="44"/>
          <w:shd w:val="clear" w:color="auto" w:fill="F9F9F9"/>
          <w:rtl/>
          <w:lang w:eastAsia="ko-KR"/>
        </w:rPr>
        <w:t>أيُّمَا امرأةٍ سألت زوجَها طلاقًا في غيرِ ما بأسٍ فحرامٌ عليها رائحةُ الجنةِ</w:t>
      </w:r>
      <w:r w:rsidR="00B62F1F" w:rsidRPr="00886BBA">
        <w:rPr>
          <w:rFonts w:ascii="Abadi" w:hAnsi="Abadi" w:cstheme="majorBidi"/>
          <w:b/>
          <w:bCs/>
          <w:sz w:val="44"/>
          <w:szCs w:val="44"/>
          <w:rtl/>
        </w:rPr>
        <w:t xml:space="preserve">" </w:t>
      </w:r>
      <w:r w:rsidR="000C52C5" w:rsidRPr="00886BBA">
        <w:rPr>
          <w:rFonts w:ascii="Abadi" w:hAnsi="Abadi" w:cstheme="majorBidi"/>
          <w:b/>
          <w:bCs/>
          <w:sz w:val="44"/>
          <w:szCs w:val="44"/>
          <w:rtl/>
        </w:rPr>
        <w:t>رواه ألو داود وصححه الألباني</w:t>
      </w:r>
    </w:p>
    <w:p w14:paraId="07F65998" w14:textId="77777777" w:rsidR="00BF327E" w:rsidRPr="00886BBA" w:rsidRDefault="00BF327E"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وقد سمعنا عن تخبيب النساء من قبل النساء وهذه الطامة الكبرى التي تؤدي إلى انقطاع النسل ونسأل الله العافية.</w:t>
      </w:r>
    </w:p>
    <w:p w14:paraId="10D7DE9C" w14:textId="4074C94A" w:rsidR="00BF327E" w:rsidRPr="00886BBA" w:rsidRDefault="00BF327E" w:rsidP="007D7DA1">
      <w:pPr>
        <w:spacing w:line="480" w:lineRule="auto"/>
        <w:jc w:val="both"/>
        <w:rPr>
          <w:rFonts w:ascii="Abadi" w:hAnsi="Abadi" w:cstheme="majorBidi"/>
          <w:b/>
          <w:bCs/>
          <w:sz w:val="44"/>
          <w:szCs w:val="44"/>
          <w:rtl/>
        </w:rPr>
      </w:pPr>
      <w:r w:rsidRPr="00886BBA">
        <w:rPr>
          <w:rFonts w:ascii="Abadi" w:hAnsi="Abadi" w:cstheme="majorBidi"/>
          <w:b/>
          <w:bCs/>
          <w:sz w:val="44"/>
          <w:szCs w:val="44"/>
          <w:rtl/>
        </w:rPr>
        <w:t>وانتشرت علاقات النساء بمثيلاتهن بدعوى التفرغ لأهوائهن فإنا لله وإنا إليه راجعون.</w:t>
      </w:r>
    </w:p>
    <w:p w14:paraId="0EFEB51A" w14:textId="2E56880E" w:rsidR="00C5291D" w:rsidRPr="00886BBA" w:rsidRDefault="00E15A28" w:rsidP="007D7DA1">
      <w:pPr>
        <w:pStyle w:val="5"/>
        <w:bidi/>
        <w:spacing w:before="0" w:beforeAutospacing="0" w:line="480" w:lineRule="auto"/>
        <w:jc w:val="both"/>
        <w:rPr>
          <w:rFonts w:ascii="Abadi" w:hAnsi="Abadi" w:cstheme="majorBidi"/>
          <w:sz w:val="44"/>
          <w:szCs w:val="44"/>
          <w:rtl/>
        </w:rPr>
      </w:pPr>
      <w:r w:rsidRPr="00886BBA">
        <w:rPr>
          <w:rFonts w:ascii="Abadi" w:hAnsi="Abadi" w:cstheme="majorBidi"/>
          <w:color w:val="000000" w:themeColor="text1"/>
          <w:sz w:val="44"/>
          <w:szCs w:val="44"/>
          <w:rtl/>
        </w:rPr>
        <w:t>وفرح</w:t>
      </w:r>
      <w:r w:rsidR="00BD3C23" w:rsidRPr="00886BBA">
        <w:rPr>
          <w:rFonts w:ascii="Abadi" w:hAnsi="Abadi" w:cstheme="majorBidi"/>
          <w:color w:val="000000" w:themeColor="text1"/>
          <w:sz w:val="44"/>
          <w:szCs w:val="44"/>
          <w:rtl/>
        </w:rPr>
        <w:t xml:space="preserve"> الشيطان بذلك فقد ورد </w:t>
      </w:r>
      <w:r w:rsidR="00BD3C23" w:rsidRPr="00886BBA">
        <w:rPr>
          <w:rFonts w:ascii="Abadi" w:eastAsia="Times New Roman" w:hAnsi="Abadi" w:cstheme="majorBidi"/>
          <w:color w:val="000000" w:themeColor="text1"/>
          <w:sz w:val="44"/>
          <w:szCs w:val="44"/>
          <w:rtl/>
        </w:rPr>
        <w:t xml:space="preserve">إنَّ إبليسَ يضعُ عرشَه على الماءِ ، ثم يبعثُ سراياه ، فأدناهم منه منزلةً أعظمَهم فتنةً ، يجيءُ أحدُهم فيقولُ : فعلتَ كذا وكذا ، فيقولُ ما صنعتَ شيئًا </w:t>
      </w:r>
      <w:r w:rsidR="00BD3C23" w:rsidRPr="00886BBA">
        <w:rPr>
          <w:rFonts w:ascii="Abadi" w:eastAsia="Times New Roman" w:hAnsi="Abadi" w:cstheme="majorBidi"/>
          <w:color w:val="000000" w:themeColor="text1"/>
          <w:sz w:val="44"/>
          <w:szCs w:val="44"/>
          <w:rtl/>
        </w:rPr>
        <w:lastRenderedPageBreak/>
        <w:t>، ويجيءُ أحدُهم فيقولُ : ما تركتُه حتى فرَّقتُ بينَه وبين أهلِه ، فيُدْنِيه منه ، ويقولُ : نعم أنتَ !</w:t>
      </w:r>
      <w:r w:rsidR="005E464A" w:rsidRPr="00886BBA">
        <w:rPr>
          <w:rFonts w:ascii="Abadi" w:hAnsi="Abadi" w:cstheme="majorBidi"/>
          <w:sz w:val="44"/>
          <w:szCs w:val="44"/>
          <w:rtl/>
        </w:rPr>
        <w:t>. رواه مسلم</w:t>
      </w:r>
    </w:p>
    <w:p w14:paraId="4483B79A" w14:textId="739DFCF8" w:rsidR="00BF327E" w:rsidRPr="00886BBA" w:rsidRDefault="00BF327E" w:rsidP="007D7DA1">
      <w:pPr>
        <w:pStyle w:val="5"/>
        <w:bidi/>
        <w:spacing w:before="0" w:beforeAutospacing="0" w:line="480" w:lineRule="auto"/>
        <w:jc w:val="both"/>
        <w:rPr>
          <w:rFonts w:ascii="Abadi" w:hAnsi="Abadi" w:cstheme="majorBidi"/>
          <w:sz w:val="44"/>
          <w:szCs w:val="44"/>
          <w:rtl/>
        </w:rPr>
      </w:pPr>
      <w:r w:rsidRPr="00886BBA">
        <w:rPr>
          <w:rFonts w:ascii="Abadi" w:hAnsi="Abadi" w:cstheme="majorBidi"/>
          <w:sz w:val="44"/>
          <w:szCs w:val="44"/>
          <w:rtl/>
        </w:rPr>
        <w:t>فنسأل الله أن تختفي هذه الظاهرة وأن يرجع الرجال والنساء إلى رعاية شأن الأسرة ويؤدي كل منهما الواجب عليه فقد قال صلى الله عليه وسلم :"كلكم راعٍ وكلكم مسؤول عن رعيته، فالرجل في بيته راعٍ ومسؤول عن رعيته والمرأة في بيت زوجها راعية ومسؤولة عن رعيتها" متفق عليه.</w:t>
      </w:r>
    </w:p>
    <w:p w14:paraId="0C2759E1" w14:textId="77777777" w:rsidR="00BF327E" w:rsidRPr="00886BBA" w:rsidRDefault="00BF327E" w:rsidP="007D7DA1">
      <w:pPr>
        <w:spacing w:line="480" w:lineRule="auto"/>
        <w:jc w:val="both"/>
        <w:rPr>
          <w:rFonts w:ascii="Abadi" w:hAnsi="Abadi" w:cstheme="majorBidi"/>
          <w:b/>
          <w:bCs/>
          <w:sz w:val="44"/>
          <w:szCs w:val="44"/>
        </w:rPr>
      </w:pPr>
      <w:r w:rsidRPr="00886BBA">
        <w:rPr>
          <w:rFonts w:ascii="Abadi" w:hAnsi="Abadi" w:cstheme="majorBidi"/>
          <w:b/>
          <w:bCs/>
          <w:sz w:val="44"/>
          <w:szCs w:val="44"/>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w:t>
      </w:r>
      <w:r w:rsidRPr="00886BBA">
        <w:rPr>
          <w:rFonts w:ascii="Abadi" w:hAnsi="Abadi" w:cstheme="majorBidi"/>
          <w:b/>
          <w:bCs/>
          <w:sz w:val="44"/>
          <w:szCs w:val="44"/>
          <w:rtl/>
        </w:rPr>
        <w:lastRenderedPageBreak/>
        <w:t xml:space="preserve">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w:t>
      </w:r>
      <w:r w:rsidRPr="00886BBA">
        <w:rPr>
          <w:rFonts w:ascii="Abadi" w:hAnsi="Abadi" w:cstheme="majorBidi"/>
          <w:b/>
          <w:bCs/>
          <w:sz w:val="44"/>
          <w:szCs w:val="44"/>
          <w:rtl/>
        </w:rPr>
        <w:lastRenderedPageBreak/>
        <w:t>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5CAFB26D" w14:textId="77777777" w:rsidR="00BF327E" w:rsidRPr="00886BBA" w:rsidRDefault="00BF327E" w:rsidP="007D7DA1">
      <w:pPr>
        <w:spacing w:line="480" w:lineRule="auto"/>
        <w:jc w:val="both"/>
        <w:rPr>
          <w:rFonts w:ascii="Abadi" w:hAnsi="Abadi" w:cstheme="majorBidi"/>
          <w:b/>
          <w:bCs/>
          <w:sz w:val="44"/>
          <w:szCs w:val="44"/>
        </w:rPr>
      </w:pPr>
    </w:p>
    <w:sectPr w:rsidR="00BF327E" w:rsidRPr="00886BBA"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07"/>
    <w:rsid w:val="00002F2A"/>
    <w:rsid w:val="000237E2"/>
    <w:rsid w:val="000252B9"/>
    <w:rsid w:val="00045E18"/>
    <w:rsid w:val="000861ED"/>
    <w:rsid w:val="000C52C5"/>
    <w:rsid w:val="000D28DB"/>
    <w:rsid w:val="000E0B70"/>
    <w:rsid w:val="00156DAC"/>
    <w:rsid w:val="001B0AD7"/>
    <w:rsid w:val="001E2290"/>
    <w:rsid w:val="001E6096"/>
    <w:rsid w:val="001F165C"/>
    <w:rsid w:val="00223332"/>
    <w:rsid w:val="002B29C5"/>
    <w:rsid w:val="002F4FD9"/>
    <w:rsid w:val="002F5732"/>
    <w:rsid w:val="00303498"/>
    <w:rsid w:val="00317F95"/>
    <w:rsid w:val="00440A61"/>
    <w:rsid w:val="004854D4"/>
    <w:rsid w:val="00536ACB"/>
    <w:rsid w:val="00570EA0"/>
    <w:rsid w:val="005E464A"/>
    <w:rsid w:val="005F7BE6"/>
    <w:rsid w:val="00635B88"/>
    <w:rsid w:val="00672E80"/>
    <w:rsid w:val="006B498F"/>
    <w:rsid w:val="00745747"/>
    <w:rsid w:val="00750E92"/>
    <w:rsid w:val="00776A10"/>
    <w:rsid w:val="007D7215"/>
    <w:rsid w:val="007D7DA1"/>
    <w:rsid w:val="007F40EF"/>
    <w:rsid w:val="00823CEF"/>
    <w:rsid w:val="00831E70"/>
    <w:rsid w:val="008659B9"/>
    <w:rsid w:val="00886BBA"/>
    <w:rsid w:val="008F6AED"/>
    <w:rsid w:val="0092076C"/>
    <w:rsid w:val="009535C3"/>
    <w:rsid w:val="009B7B89"/>
    <w:rsid w:val="009C7ABE"/>
    <w:rsid w:val="009D685B"/>
    <w:rsid w:val="009E203F"/>
    <w:rsid w:val="009F6C3C"/>
    <w:rsid w:val="009F6E06"/>
    <w:rsid w:val="00A5296C"/>
    <w:rsid w:val="00A856B1"/>
    <w:rsid w:val="00AA036C"/>
    <w:rsid w:val="00B11828"/>
    <w:rsid w:val="00B128E4"/>
    <w:rsid w:val="00B36E07"/>
    <w:rsid w:val="00B44933"/>
    <w:rsid w:val="00B62F1F"/>
    <w:rsid w:val="00B75EB0"/>
    <w:rsid w:val="00BA19AF"/>
    <w:rsid w:val="00BB20E2"/>
    <w:rsid w:val="00BB23FB"/>
    <w:rsid w:val="00BB79DB"/>
    <w:rsid w:val="00BC1D53"/>
    <w:rsid w:val="00BD3C23"/>
    <w:rsid w:val="00BF327E"/>
    <w:rsid w:val="00C32D20"/>
    <w:rsid w:val="00C37AB4"/>
    <w:rsid w:val="00C5291D"/>
    <w:rsid w:val="00C543A2"/>
    <w:rsid w:val="00C72C87"/>
    <w:rsid w:val="00CB3536"/>
    <w:rsid w:val="00CB4DAC"/>
    <w:rsid w:val="00CD00F6"/>
    <w:rsid w:val="00D10039"/>
    <w:rsid w:val="00D313EC"/>
    <w:rsid w:val="00D4293B"/>
    <w:rsid w:val="00D939C8"/>
    <w:rsid w:val="00E12D0F"/>
    <w:rsid w:val="00E15A28"/>
    <w:rsid w:val="00E42B79"/>
    <w:rsid w:val="00E77C19"/>
    <w:rsid w:val="00E83BB4"/>
    <w:rsid w:val="00EA1FFF"/>
    <w:rsid w:val="00EA6339"/>
    <w:rsid w:val="00EA7FA2"/>
    <w:rsid w:val="00ED4500"/>
    <w:rsid w:val="00EF3F8E"/>
    <w:rsid w:val="00F078C5"/>
    <w:rsid w:val="00F463B3"/>
    <w:rsid w:val="00F55069"/>
    <w:rsid w:val="00F857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4F5E"/>
  <w15:chartTrackingRefBased/>
  <w15:docId w15:val="{A955A9A6-0543-4FE7-BA71-2B6B99C6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E07"/>
    <w:pPr>
      <w:bidi/>
      <w:spacing w:line="252" w:lineRule="auto"/>
    </w:pPr>
  </w:style>
  <w:style w:type="paragraph" w:styleId="5">
    <w:name w:val="heading 5"/>
    <w:basedOn w:val="a"/>
    <w:link w:val="5Char"/>
    <w:uiPriority w:val="9"/>
    <w:qFormat/>
    <w:rsid w:val="00BD3C23"/>
    <w:pPr>
      <w:bidi w:val="0"/>
      <w:spacing w:before="100" w:beforeAutospacing="1" w:after="100" w:afterAutospacing="1" w:line="240" w:lineRule="auto"/>
      <w:outlineLvl w:val="4"/>
    </w:pPr>
    <w:rPr>
      <w:rFonts w:ascii="Times New Roman" w:eastAsiaTheme="minorEastAsia" w:hAnsi="Times New Roman" w:cs="Times New Roman"/>
      <w:b/>
      <w:bCs/>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BD3C23"/>
    <w:rPr>
      <w:rFonts w:ascii="Times New Roman" w:eastAsiaTheme="minorEastAsia" w:hAnsi="Times New Roman"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1989">
      <w:bodyDiv w:val="1"/>
      <w:marLeft w:val="0"/>
      <w:marRight w:val="0"/>
      <w:marTop w:val="0"/>
      <w:marBottom w:val="0"/>
      <w:divBdr>
        <w:top w:val="none" w:sz="0" w:space="0" w:color="auto"/>
        <w:left w:val="none" w:sz="0" w:space="0" w:color="auto"/>
        <w:bottom w:val="none" w:sz="0" w:space="0" w:color="auto"/>
        <w:right w:val="none" w:sz="0" w:space="0" w:color="auto"/>
      </w:divBdr>
    </w:div>
    <w:div w:id="1303996991">
      <w:bodyDiv w:val="1"/>
      <w:marLeft w:val="0"/>
      <w:marRight w:val="0"/>
      <w:marTop w:val="0"/>
      <w:marBottom w:val="0"/>
      <w:divBdr>
        <w:top w:val="none" w:sz="0" w:space="0" w:color="auto"/>
        <w:left w:val="none" w:sz="0" w:space="0" w:color="auto"/>
        <w:bottom w:val="none" w:sz="0" w:space="0" w:color="auto"/>
        <w:right w:val="none" w:sz="0" w:space="0" w:color="auto"/>
      </w:divBdr>
    </w:div>
    <w:div w:id="1494567653">
      <w:bodyDiv w:val="1"/>
      <w:marLeft w:val="0"/>
      <w:marRight w:val="0"/>
      <w:marTop w:val="0"/>
      <w:marBottom w:val="0"/>
      <w:divBdr>
        <w:top w:val="none" w:sz="0" w:space="0" w:color="auto"/>
        <w:left w:val="none" w:sz="0" w:space="0" w:color="auto"/>
        <w:bottom w:val="none" w:sz="0" w:space="0" w:color="auto"/>
        <w:right w:val="none" w:sz="0" w:space="0" w:color="auto"/>
      </w:divBdr>
    </w:div>
    <w:div w:id="19212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1364</Words>
  <Characters>7780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j.aamz55332@gmail.com</cp:lastModifiedBy>
  <cp:revision>2</cp:revision>
  <dcterms:created xsi:type="dcterms:W3CDTF">2025-08-06T15:49:00Z</dcterms:created>
  <dcterms:modified xsi:type="dcterms:W3CDTF">2025-08-06T15:49:00Z</dcterms:modified>
</cp:coreProperties>
</file>