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CC0C3" w14:textId="77777777" w:rsidR="001924CB" w:rsidRPr="005C3461" w:rsidRDefault="001924CB" w:rsidP="001924CB">
      <w:pPr>
        <w:jc w:val="center"/>
        <w:rPr>
          <w:rFonts w:asciiTheme="majorBidi" w:hAnsiTheme="majorBidi" w:cstheme="majorBidi"/>
          <w:sz w:val="34"/>
          <w:szCs w:val="34"/>
        </w:rPr>
      </w:pPr>
      <w:r w:rsidRPr="005C3461">
        <w:rPr>
          <w:rFonts w:asciiTheme="majorBidi" w:hAnsiTheme="majorBidi" w:cstheme="majorBidi"/>
          <w:sz w:val="34"/>
          <w:szCs w:val="34"/>
          <w:rtl/>
        </w:rPr>
        <w:t>بسم الله الرحمن الرحيم</w:t>
      </w:r>
    </w:p>
    <w:p w14:paraId="740BBE38" w14:textId="77777777" w:rsidR="001924CB" w:rsidRPr="005C3461" w:rsidRDefault="001924CB" w:rsidP="001924CB">
      <w:pPr>
        <w:jc w:val="center"/>
        <w:rPr>
          <w:rFonts w:asciiTheme="majorBidi" w:hAnsiTheme="majorBidi" w:cstheme="majorBidi"/>
          <w:sz w:val="34"/>
          <w:szCs w:val="34"/>
        </w:rPr>
      </w:pPr>
      <w:r w:rsidRPr="005C3461">
        <w:rPr>
          <w:rFonts w:asciiTheme="majorBidi" w:hAnsiTheme="majorBidi" w:cstheme="majorBidi"/>
          <w:sz w:val="34"/>
          <w:szCs w:val="34"/>
          <w:rtl/>
        </w:rPr>
        <w:t>خطبتا الجمعة بعنوان :</w:t>
      </w:r>
    </w:p>
    <w:p w14:paraId="018D7231" w14:textId="63B9B12C" w:rsidR="001924CB" w:rsidRPr="005C3461" w:rsidRDefault="001924CB" w:rsidP="001924CB">
      <w:pPr>
        <w:jc w:val="center"/>
        <w:rPr>
          <w:rFonts w:asciiTheme="majorBidi" w:hAnsiTheme="majorBidi" w:cstheme="majorBidi"/>
          <w:color w:val="FF0000"/>
          <w:sz w:val="34"/>
          <w:szCs w:val="34"/>
        </w:rPr>
      </w:pPr>
      <w:r w:rsidRPr="005C3461">
        <w:rPr>
          <w:rFonts w:asciiTheme="majorBidi" w:hAnsiTheme="majorBidi" w:cstheme="majorBidi"/>
          <w:color w:val="FF0000"/>
          <w:sz w:val="34"/>
          <w:szCs w:val="34"/>
          <w:rtl/>
        </w:rPr>
        <w:t>"</w:t>
      </w:r>
      <w:r w:rsidR="009C2E50" w:rsidRPr="005C3461">
        <w:rPr>
          <w:rFonts w:asciiTheme="majorBidi" w:hAnsiTheme="majorBidi" w:cstheme="majorBidi"/>
          <w:color w:val="FF0000"/>
          <w:sz w:val="34"/>
          <w:szCs w:val="34"/>
          <w:rtl/>
        </w:rPr>
        <w:t xml:space="preserve">الدعوة لإغاثة </w:t>
      </w:r>
      <w:r w:rsidR="00B52116" w:rsidRPr="005C3461">
        <w:rPr>
          <w:rFonts w:asciiTheme="majorBidi" w:hAnsiTheme="majorBidi" w:cstheme="majorBidi"/>
          <w:color w:val="FF0000"/>
          <w:sz w:val="34"/>
          <w:szCs w:val="34"/>
          <w:rtl/>
        </w:rPr>
        <w:t>إ</w:t>
      </w:r>
      <w:r w:rsidR="009C2E50" w:rsidRPr="005C3461">
        <w:rPr>
          <w:rFonts w:asciiTheme="majorBidi" w:hAnsiTheme="majorBidi" w:cstheme="majorBidi"/>
          <w:color w:val="FF0000"/>
          <w:sz w:val="34"/>
          <w:szCs w:val="34"/>
          <w:rtl/>
        </w:rPr>
        <w:t>خواننا الفلسطينيين في غزة</w:t>
      </w:r>
      <w:r w:rsidR="00980973" w:rsidRPr="005C3461">
        <w:rPr>
          <w:rFonts w:asciiTheme="majorBidi" w:hAnsiTheme="majorBidi" w:cstheme="majorBidi"/>
          <w:color w:val="FF0000"/>
          <w:sz w:val="34"/>
          <w:szCs w:val="34"/>
          <w:rtl/>
        </w:rPr>
        <w:t xml:space="preserve"> إجابةً لتوجيه خادم الحرمين الشريفين وولي عهده الأمين و</w:t>
      </w:r>
      <w:r w:rsidRPr="005C3461">
        <w:rPr>
          <w:rFonts w:asciiTheme="majorBidi" w:hAnsiTheme="majorBidi" w:cstheme="majorBidi"/>
          <w:color w:val="FF0000"/>
          <w:sz w:val="34"/>
          <w:szCs w:val="34"/>
          <w:rtl/>
        </w:rPr>
        <w:t xml:space="preserve">فضل الإنفاق في </w:t>
      </w:r>
      <w:r w:rsidR="00980973" w:rsidRPr="005C3461">
        <w:rPr>
          <w:rFonts w:asciiTheme="majorBidi" w:hAnsiTheme="majorBidi" w:cstheme="majorBidi"/>
          <w:color w:val="FF0000"/>
          <w:sz w:val="34"/>
          <w:szCs w:val="34"/>
          <w:rtl/>
        </w:rPr>
        <w:t>ذلك</w:t>
      </w:r>
      <w:r w:rsidRPr="005C3461">
        <w:rPr>
          <w:rFonts w:asciiTheme="majorBidi" w:hAnsiTheme="majorBidi" w:cstheme="majorBidi"/>
          <w:color w:val="FF0000"/>
          <w:sz w:val="34"/>
          <w:szCs w:val="34"/>
          <w:rtl/>
        </w:rPr>
        <w:t>"</w:t>
      </w:r>
    </w:p>
    <w:p w14:paraId="2A62816B" w14:textId="3B12037F" w:rsidR="001924CB" w:rsidRPr="005C3461" w:rsidRDefault="001924CB" w:rsidP="001D67FB">
      <w:pPr>
        <w:jc w:val="center"/>
        <w:rPr>
          <w:rFonts w:asciiTheme="majorBidi" w:hAnsiTheme="majorBidi" w:cstheme="majorBidi"/>
          <w:sz w:val="34"/>
          <w:szCs w:val="34"/>
        </w:rPr>
      </w:pPr>
      <w:r w:rsidRPr="005C3461">
        <w:rPr>
          <w:rFonts w:asciiTheme="majorBidi" w:hAnsiTheme="majorBidi" w:cstheme="majorBidi"/>
          <w:sz w:val="34"/>
          <w:szCs w:val="34"/>
          <w:rtl/>
        </w:rPr>
        <w:t xml:space="preserve">بتاريخ : </w:t>
      </w:r>
      <w:r w:rsidR="00980973" w:rsidRPr="005C3461">
        <w:rPr>
          <w:rFonts w:asciiTheme="majorBidi" w:hAnsiTheme="majorBidi" w:cstheme="majorBidi"/>
          <w:sz w:val="34"/>
          <w:szCs w:val="34"/>
          <w:rtl/>
        </w:rPr>
        <w:t>19</w:t>
      </w:r>
      <w:r w:rsidRPr="005C3461">
        <w:rPr>
          <w:rFonts w:asciiTheme="majorBidi" w:hAnsiTheme="majorBidi" w:cstheme="majorBidi"/>
          <w:sz w:val="34"/>
          <w:szCs w:val="34"/>
          <w:rtl/>
        </w:rPr>
        <w:t>/</w:t>
      </w:r>
      <w:r w:rsidR="00E973EF" w:rsidRPr="005C3461">
        <w:rPr>
          <w:rFonts w:asciiTheme="majorBidi" w:hAnsiTheme="majorBidi" w:cstheme="majorBidi"/>
          <w:sz w:val="34"/>
          <w:szCs w:val="34"/>
          <w:rtl/>
        </w:rPr>
        <w:t>4/1445</w:t>
      </w:r>
      <w:r w:rsidRPr="005C3461">
        <w:rPr>
          <w:rFonts w:asciiTheme="majorBidi" w:hAnsiTheme="majorBidi" w:cstheme="majorBidi"/>
          <w:sz w:val="34"/>
          <w:szCs w:val="34"/>
          <w:rtl/>
        </w:rPr>
        <w:t xml:space="preserve"> هـ</w:t>
      </w:r>
    </w:p>
    <w:p w14:paraId="200BA184" w14:textId="77777777" w:rsidR="001924CB" w:rsidRPr="005C3461" w:rsidRDefault="001924CB" w:rsidP="001924CB">
      <w:pPr>
        <w:jc w:val="center"/>
        <w:rPr>
          <w:rFonts w:asciiTheme="majorBidi" w:hAnsiTheme="majorBidi" w:cstheme="majorBidi"/>
          <w:sz w:val="34"/>
          <w:szCs w:val="34"/>
        </w:rPr>
      </w:pPr>
      <w:r w:rsidRPr="005C3461">
        <w:rPr>
          <w:rFonts w:asciiTheme="majorBidi" w:hAnsiTheme="majorBidi" w:cstheme="majorBidi"/>
          <w:sz w:val="34"/>
          <w:szCs w:val="34"/>
          <w:rtl/>
        </w:rPr>
        <w:t xml:space="preserve">للدكتور / أحمد بن علي علوش مدخلي ، </w:t>
      </w:r>
    </w:p>
    <w:p w14:paraId="79401A68" w14:textId="77777777" w:rsidR="001924CB" w:rsidRPr="005C3461" w:rsidRDefault="001924CB" w:rsidP="001924CB">
      <w:pPr>
        <w:jc w:val="center"/>
        <w:rPr>
          <w:rFonts w:asciiTheme="majorBidi" w:hAnsiTheme="majorBidi" w:cstheme="majorBidi"/>
          <w:sz w:val="34"/>
          <w:szCs w:val="34"/>
        </w:rPr>
      </w:pPr>
      <w:r w:rsidRPr="005C3461">
        <w:rPr>
          <w:rFonts w:asciiTheme="majorBidi" w:hAnsiTheme="majorBidi" w:cstheme="majorBidi"/>
          <w:sz w:val="34"/>
          <w:szCs w:val="34"/>
          <w:rtl/>
        </w:rPr>
        <w:t>خطيب جامع الوالد/ علي علوش مدخلي</w:t>
      </w:r>
      <w:r w:rsidR="001D67FB" w:rsidRPr="005C3461">
        <w:rPr>
          <w:rFonts w:asciiTheme="majorBidi" w:hAnsiTheme="majorBidi" w:cstheme="majorBidi"/>
          <w:sz w:val="34"/>
          <w:szCs w:val="34"/>
          <w:rtl/>
        </w:rPr>
        <w:t xml:space="preserve"> -رحمه الله-</w:t>
      </w:r>
      <w:r w:rsidRPr="005C3461">
        <w:rPr>
          <w:rFonts w:asciiTheme="majorBidi" w:hAnsiTheme="majorBidi" w:cstheme="majorBidi"/>
          <w:sz w:val="34"/>
          <w:szCs w:val="34"/>
          <w:rtl/>
        </w:rPr>
        <w:t xml:space="preserve"> وإمام جامع أحمد علوش بالركوبة</w:t>
      </w:r>
    </w:p>
    <w:p w14:paraId="2B41FAFC" w14:textId="77777777" w:rsidR="001924CB" w:rsidRPr="005C3461" w:rsidRDefault="001924CB" w:rsidP="001924CB">
      <w:pPr>
        <w:jc w:val="center"/>
        <w:rPr>
          <w:rFonts w:asciiTheme="majorBidi" w:hAnsiTheme="majorBidi" w:cstheme="majorBidi"/>
          <w:sz w:val="34"/>
          <w:szCs w:val="34"/>
        </w:rPr>
      </w:pPr>
    </w:p>
    <w:p w14:paraId="1D4666B2" w14:textId="77777777" w:rsidR="001924CB" w:rsidRPr="005C3461" w:rsidRDefault="001924CB" w:rsidP="001924CB">
      <w:pPr>
        <w:jc w:val="center"/>
        <w:rPr>
          <w:rFonts w:asciiTheme="majorBidi" w:hAnsiTheme="majorBidi" w:cstheme="majorBidi"/>
          <w:color w:val="FF0000"/>
          <w:sz w:val="34"/>
          <w:szCs w:val="34"/>
        </w:rPr>
      </w:pPr>
      <w:r w:rsidRPr="005C3461">
        <w:rPr>
          <w:rFonts w:asciiTheme="majorBidi" w:hAnsiTheme="majorBidi" w:cstheme="majorBidi"/>
          <w:color w:val="FF0000"/>
          <w:sz w:val="34"/>
          <w:szCs w:val="34"/>
          <w:rtl/>
        </w:rPr>
        <w:t>الخطبة الأولى</w:t>
      </w:r>
    </w:p>
    <w:p w14:paraId="30DE89A4" w14:textId="77777777" w:rsidR="001924CB" w:rsidRPr="005C3461" w:rsidRDefault="001924CB" w:rsidP="001924CB">
      <w:pPr>
        <w:jc w:val="both"/>
        <w:rPr>
          <w:rFonts w:asciiTheme="majorBidi" w:hAnsiTheme="majorBidi" w:cstheme="majorBidi"/>
          <w:sz w:val="34"/>
          <w:szCs w:val="34"/>
          <w:rtl/>
        </w:rPr>
      </w:pPr>
      <w:r w:rsidRPr="005C3461">
        <w:rPr>
          <w:rFonts w:asciiTheme="majorBidi" w:hAnsiTheme="majorBidi" w:cstheme="majorBidi"/>
          <w:sz w:val="34"/>
          <w:szCs w:val="34"/>
          <w:rtl/>
        </w:rPr>
        <w:t xml:space="preserve">   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64531D49" w14:textId="1F31C9AF" w:rsidR="001924CB" w:rsidRPr="005C3461" w:rsidRDefault="001D67FB" w:rsidP="00672C64">
      <w:pPr>
        <w:jc w:val="both"/>
        <w:rPr>
          <w:rFonts w:asciiTheme="majorBidi" w:hAnsiTheme="majorBidi" w:cstheme="majorBidi"/>
          <w:sz w:val="34"/>
          <w:szCs w:val="34"/>
          <w:rtl/>
        </w:rPr>
      </w:pPr>
      <w:r w:rsidRPr="005C3461">
        <w:rPr>
          <w:rFonts w:asciiTheme="majorBidi" w:hAnsiTheme="majorBidi" w:cstheme="majorBidi"/>
          <w:sz w:val="34"/>
          <w:szCs w:val="34"/>
          <w:rtl/>
        </w:rPr>
        <w:t>أما بعد .. فيقول الله تعالى {</w:t>
      </w:r>
      <w:r w:rsidR="00672C64" w:rsidRPr="005C3461">
        <w:rPr>
          <w:rFonts w:asciiTheme="majorBidi" w:hAnsiTheme="majorBidi" w:cstheme="majorBidi"/>
          <w:sz w:val="34"/>
          <w:szCs w:val="34"/>
          <w:rtl/>
        </w:rPr>
        <w:t>مَّن ذَا ٱلَّذِي يُقۡرِضُ ٱللَّهَ قَرۡضًا حَسَنٗا فَيُضَٰعِفَهُۥ لَهُۥٓ أَضۡعَافٗا كَثِيرَةٗۚ وَٱللَّهُ يَقۡبِضُ وَيَبۡصُۜطُ وَإِلَيۡهِ تُرۡجَعُونَ} [البقرة:245]</w:t>
      </w:r>
    </w:p>
    <w:p w14:paraId="5412F9D7" w14:textId="6F840FBB" w:rsidR="00672C64" w:rsidRPr="005C3461" w:rsidRDefault="00672C64" w:rsidP="007B27AE">
      <w:pPr>
        <w:jc w:val="both"/>
        <w:rPr>
          <w:rFonts w:asciiTheme="majorBidi" w:hAnsiTheme="majorBidi" w:cstheme="majorBidi"/>
          <w:sz w:val="34"/>
          <w:szCs w:val="34"/>
          <w:rtl/>
        </w:rPr>
      </w:pPr>
      <w:r w:rsidRPr="005C3461">
        <w:rPr>
          <w:rFonts w:asciiTheme="majorBidi" w:hAnsiTheme="majorBidi" w:cstheme="majorBidi"/>
          <w:sz w:val="34"/>
          <w:szCs w:val="34"/>
          <w:rtl/>
        </w:rPr>
        <w:t>ويقول الله تعالى {</w:t>
      </w:r>
      <w:r w:rsidR="00C4730D" w:rsidRPr="005C3461">
        <w:rPr>
          <w:rFonts w:asciiTheme="majorBidi" w:hAnsiTheme="majorBidi" w:cstheme="majorBidi"/>
          <w:sz w:val="34"/>
          <w:szCs w:val="34"/>
          <w:rtl/>
        </w:rPr>
        <w:t>وَأَقۡرِضُواْ ٱللَّهَ قَرۡضًا حَسَنٗاۚ وَمَا تُقَدِّمُواْ لِأَنفُسِكُم مِّنۡ خَيۡرٖ تَجِدُوهُ عِندَ ٱللَّهِ هُوَ خَيۡرٗا وَأَعۡظَمَ أَجۡرٗاۚ وَٱسۡتَغۡفِرُواْ ٱللَّهَۖ إِنَّ ٱللَّهَ غَفُورٞ رَّحِيمُۢ</w:t>
      </w:r>
      <w:r w:rsidR="007B27AE" w:rsidRPr="005C3461">
        <w:rPr>
          <w:rFonts w:asciiTheme="majorBidi" w:hAnsiTheme="majorBidi" w:cstheme="majorBidi"/>
          <w:sz w:val="34"/>
          <w:szCs w:val="34"/>
          <w:rtl/>
        </w:rPr>
        <w:t>} [</w:t>
      </w:r>
      <w:r w:rsidR="00C4730D" w:rsidRPr="005C3461">
        <w:rPr>
          <w:rFonts w:asciiTheme="majorBidi" w:hAnsiTheme="majorBidi" w:cstheme="majorBidi"/>
          <w:sz w:val="34"/>
          <w:szCs w:val="34"/>
          <w:rtl/>
        </w:rPr>
        <w:t>المزمل</w:t>
      </w:r>
      <w:r w:rsidR="007B27AE" w:rsidRPr="005C3461">
        <w:rPr>
          <w:rFonts w:asciiTheme="majorBidi" w:hAnsiTheme="majorBidi" w:cstheme="majorBidi"/>
          <w:sz w:val="34"/>
          <w:szCs w:val="34"/>
          <w:rtl/>
        </w:rPr>
        <w:t>:</w:t>
      </w:r>
      <w:r w:rsidR="00C4730D" w:rsidRPr="005C3461">
        <w:rPr>
          <w:rFonts w:asciiTheme="majorBidi" w:hAnsiTheme="majorBidi" w:cstheme="majorBidi"/>
          <w:sz w:val="34"/>
          <w:szCs w:val="34"/>
          <w:rtl/>
        </w:rPr>
        <w:t>20]</w:t>
      </w:r>
    </w:p>
    <w:p w14:paraId="63976903" w14:textId="6B78B7E2" w:rsidR="001D67FB" w:rsidRPr="005C3461" w:rsidRDefault="001D67FB" w:rsidP="001924CB">
      <w:pPr>
        <w:jc w:val="both"/>
        <w:rPr>
          <w:rFonts w:asciiTheme="majorBidi" w:hAnsiTheme="majorBidi" w:cstheme="majorBidi"/>
          <w:sz w:val="34"/>
          <w:szCs w:val="34"/>
          <w:rtl/>
        </w:rPr>
      </w:pPr>
      <w:r w:rsidRPr="005C3461">
        <w:rPr>
          <w:rFonts w:asciiTheme="majorBidi" w:hAnsiTheme="majorBidi" w:cstheme="majorBidi"/>
          <w:sz w:val="34"/>
          <w:szCs w:val="34"/>
          <w:rtl/>
        </w:rPr>
        <w:t xml:space="preserve">عباد الله جاء في الحديث القدسي </w:t>
      </w:r>
      <w:r w:rsidR="009D5B0E" w:rsidRPr="005C3461">
        <w:rPr>
          <w:rFonts w:asciiTheme="majorBidi" w:hAnsiTheme="majorBidi" w:cstheme="majorBidi"/>
          <w:sz w:val="34"/>
          <w:szCs w:val="34"/>
          <w:rtl/>
        </w:rPr>
        <w:t>عن أبي هريرة رضي الله عنه قَال: قَالَ رسولُ الله صلى الله عليه وسلم : "إنَّ اللهَ عز وجل يَقُولُ يَومَ القِيَامَةِ: يَا ابْنَ آدَمَ، مَرِضْتُ فَلَمْ تَعُدنِي! قَالَ: يَا رَبِّ، كَيْفَ أعُودُكَ وَأنْتَ رَبُّ العَالَمِينَ؟!، قَالَ: أمَا عَلِمْتَ أنَّ عَبْدِي فُلاَناً مَرِضَ فَلَمْ تَعُدْهُ! أمَا عَلِمْتَ أنَّكَ لَوْ عُدْتَهُ لَوَجَدْتَني عِنْدَهُ! يَا ابْنَ آدَمَ، اسْتَطْعَمْتُكَ فَلَمْ تُطْعِمنِي! قَالَ: يَا رَبِّ، كَيْفَ أطْعِمُكَ وَأنْتَ رَبُّ العَالَمِينَ؟! قَالَ: أمَا عَلِمْتَ أنَّهُ اسْتَطْعَمَكَ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عَلِمْتَ أنَّكَ لَوْ سَقَيْتَهُ لَوَجَدْتَ ذَلِكَ عِنْدِي".</w:t>
      </w:r>
      <w:r w:rsidR="00DC0B44" w:rsidRPr="005C3461">
        <w:rPr>
          <w:rFonts w:asciiTheme="majorBidi" w:hAnsiTheme="majorBidi" w:cstheme="majorBidi"/>
          <w:sz w:val="34"/>
          <w:szCs w:val="34"/>
          <w:rtl/>
        </w:rPr>
        <w:t xml:space="preserve"> رواه مسلم</w:t>
      </w:r>
    </w:p>
    <w:p w14:paraId="03B1E114" w14:textId="1C4E80C7" w:rsidR="00642D21" w:rsidRPr="005C3461" w:rsidRDefault="001D67FB" w:rsidP="008B464D">
      <w:pPr>
        <w:jc w:val="both"/>
        <w:rPr>
          <w:rFonts w:asciiTheme="majorBidi" w:hAnsiTheme="majorBidi" w:cstheme="majorBidi"/>
          <w:sz w:val="34"/>
          <w:szCs w:val="34"/>
          <w:rtl/>
        </w:rPr>
      </w:pPr>
      <w:r w:rsidRPr="005C3461">
        <w:rPr>
          <w:rFonts w:asciiTheme="majorBidi" w:hAnsiTheme="majorBidi" w:cstheme="majorBidi"/>
          <w:sz w:val="34"/>
          <w:szCs w:val="34"/>
          <w:rtl/>
        </w:rPr>
        <w:t xml:space="preserve">أيها المسلمون هذا الحديث القدسي يدل على إكرام الله تعالى للمسلمين الذين يتعاهدون إخوانهم لقضاء حاجاتهم وإدخال الأنس عليهم سواء لحق بهم المرض </w:t>
      </w:r>
      <w:r w:rsidRPr="005C3461">
        <w:rPr>
          <w:rFonts w:asciiTheme="majorBidi" w:hAnsiTheme="majorBidi" w:cstheme="majorBidi"/>
          <w:sz w:val="34"/>
          <w:szCs w:val="34"/>
          <w:rtl/>
        </w:rPr>
        <w:lastRenderedPageBreak/>
        <w:t xml:space="preserve">أو الجوع أو فقد المياه </w:t>
      </w:r>
      <w:r w:rsidR="008B464D" w:rsidRPr="005C3461">
        <w:rPr>
          <w:rFonts w:asciiTheme="majorBidi" w:hAnsiTheme="majorBidi" w:cstheme="majorBidi"/>
          <w:sz w:val="34"/>
          <w:szCs w:val="34"/>
          <w:rtl/>
        </w:rPr>
        <w:t xml:space="preserve">وإخواننا في </w:t>
      </w:r>
      <w:r w:rsidR="00B52116" w:rsidRPr="005C3461">
        <w:rPr>
          <w:rFonts w:asciiTheme="majorBidi" w:hAnsiTheme="majorBidi" w:cstheme="majorBidi"/>
          <w:sz w:val="34"/>
          <w:szCs w:val="34"/>
          <w:rtl/>
        </w:rPr>
        <w:t>قطاع غزة ب</w:t>
      </w:r>
      <w:r w:rsidR="009F759D" w:rsidRPr="005C3461">
        <w:rPr>
          <w:rFonts w:asciiTheme="majorBidi" w:hAnsiTheme="majorBidi" w:cstheme="majorBidi"/>
          <w:sz w:val="34"/>
          <w:szCs w:val="34"/>
          <w:rtl/>
        </w:rPr>
        <w:t>فلسطين</w:t>
      </w:r>
      <w:r w:rsidR="008B464D" w:rsidRPr="005C3461">
        <w:rPr>
          <w:rFonts w:asciiTheme="majorBidi" w:hAnsiTheme="majorBidi" w:cstheme="majorBidi"/>
          <w:sz w:val="34"/>
          <w:szCs w:val="34"/>
          <w:rtl/>
        </w:rPr>
        <w:t xml:space="preserve"> احتاجوا إليكم أيها المسلم</w:t>
      </w:r>
      <w:r w:rsidR="00D40708" w:rsidRPr="005C3461">
        <w:rPr>
          <w:rFonts w:asciiTheme="majorBidi" w:hAnsiTheme="majorBidi" w:cstheme="majorBidi"/>
          <w:sz w:val="34"/>
          <w:szCs w:val="34"/>
          <w:rtl/>
        </w:rPr>
        <w:t>ون</w:t>
      </w:r>
      <w:r w:rsidR="008B464D" w:rsidRPr="005C3461">
        <w:rPr>
          <w:rFonts w:asciiTheme="majorBidi" w:hAnsiTheme="majorBidi" w:cstheme="majorBidi"/>
          <w:sz w:val="34"/>
          <w:szCs w:val="34"/>
          <w:rtl/>
        </w:rPr>
        <w:t xml:space="preserve"> فانتشرت فيهم الأمراض بسبب الحرب وتعطلت</w:t>
      </w:r>
      <w:r w:rsidR="00B52116" w:rsidRPr="005C3461">
        <w:rPr>
          <w:rFonts w:asciiTheme="majorBidi" w:hAnsiTheme="majorBidi" w:cstheme="majorBidi"/>
          <w:sz w:val="34"/>
          <w:szCs w:val="34"/>
          <w:rtl/>
        </w:rPr>
        <w:t xml:space="preserve"> بسبب الغزو الاسرائيلي</w:t>
      </w:r>
      <w:r w:rsidR="008B464D" w:rsidRPr="005C3461">
        <w:rPr>
          <w:rFonts w:asciiTheme="majorBidi" w:hAnsiTheme="majorBidi" w:cstheme="majorBidi"/>
          <w:sz w:val="34"/>
          <w:szCs w:val="34"/>
          <w:rtl/>
        </w:rPr>
        <w:t xml:space="preserve"> الكثير من المستشفيات والمصحات ولحق بهم الجوع حتى قيل بأن </w:t>
      </w:r>
      <w:r w:rsidR="004B1881" w:rsidRPr="005C3461">
        <w:rPr>
          <w:rFonts w:asciiTheme="majorBidi" w:hAnsiTheme="majorBidi" w:cstheme="majorBidi"/>
          <w:sz w:val="34"/>
          <w:szCs w:val="34"/>
          <w:rtl/>
        </w:rPr>
        <w:t xml:space="preserve">أكثر من </w:t>
      </w:r>
      <w:r w:rsidR="008B464D" w:rsidRPr="005C3461">
        <w:rPr>
          <w:rFonts w:asciiTheme="majorBidi" w:hAnsiTheme="majorBidi" w:cstheme="majorBidi"/>
          <w:sz w:val="34"/>
          <w:szCs w:val="34"/>
          <w:rtl/>
        </w:rPr>
        <w:t>مليو</w:t>
      </w:r>
      <w:r w:rsidR="005C3461" w:rsidRPr="005C3461">
        <w:rPr>
          <w:rFonts w:asciiTheme="majorBidi" w:hAnsiTheme="majorBidi" w:cstheme="majorBidi"/>
          <w:sz w:val="34"/>
          <w:szCs w:val="34"/>
          <w:rtl/>
        </w:rPr>
        <w:t>ني</w:t>
      </w:r>
      <w:r w:rsidR="004B1881" w:rsidRPr="005C3461">
        <w:rPr>
          <w:rFonts w:asciiTheme="majorBidi" w:hAnsiTheme="majorBidi" w:cstheme="majorBidi"/>
          <w:sz w:val="34"/>
          <w:szCs w:val="34"/>
          <w:rtl/>
        </w:rPr>
        <w:t xml:space="preserve"> شخص </w:t>
      </w:r>
      <w:r w:rsidR="008B464D" w:rsidRPr="005C3461">
        <w:rPr>
          <w:rFonts w:asciiTheme="majorBidi" w:hAnsiTheme="majorBidi" w:cstheme="majorBidi"/>
          <w:sz w:val="34"/>
          <w:szCs w:val="34"/>
          <w:rtl/>
        </w:rPr>
        <w:t xml:space="preserve">بحاجة إلى الطعام </w:t>
      </w:r>
      <w:r w:rsidR="007A0E0C" w:rsidRPr="005C3461">
        <w:rPr>
          <w:rFonts w:asciiTheme="majorBidi" w:hAnsiTheme="majorBidi" w:cstheme="majorBidi"/>
          <w:sz w:val="34"/>
          <w:szCs w:val="34"/>
          <w:rtl/>
        </w:rPr>
        <w:t>ونضب</w:t>
      </w:r>
      <w:r w:rsidR="00E31846" w:rsidRPr="005C3461">
        <w:rPr>
          <w:rFonts w:asciiTheme="majorBidi" w:hAnsiTheme="majorBidi" w:cstheme="majorBidi"/>
          <w:sz w:val="34"/>
          <w:szCs w:val="34"/>
          <w:rtl/>
        </w:rPr>
        <w:t xml:space="preserve"> عندهم الماء</w:t>
      </w:r>
      <w:r w:rsidR="007A0E0C" w:rsidRPr="005C3461">
        <w:rPr>
          <w:rFonts w:asciiTheme="majorBidi" w:hAnsiTheme="majorBidi" w:cstheme="majorBidi"/>
          <w:sz w:val="34"/>
          <w:szCs w:val="34"/>
          <w:rtl/>
        </w:rPr>
        <w:t>،</w:t>
      </w:r>
      <w:r w:rsidR="00E31846" w:rsidRPr="005C3461">
        <w:rPr>
          <w:rFonts w:asciiTheme="majorBidi" w:hAnsiTheme="majorBidi" w:cstheme="majorBidi"/>
          <w:sz w:val="34"/>
          <w:szCs w:val="34"/>
          <w:rtl/>
        </w:rPr>
        <w:t xml:space="preserve"> والمملكة العربية السعودية</w:t>
      </w:r>
      <w:r w:rsidR="009E5107" w:rsidRPr="005C3461">
        <w:rPr>
          <w:rFonts w:asciiTheme="majorBidi" w:hAnsiTheme="majorBidi" w:cstheme="majorBidi"/>
          <w:sz w:val="34"/>
          <w:szCs w:val="34"/>
          <w:rtl/>
        </w:rPr>
        <w:t xml:space="preserve"> وهي القائمة على كتاب الله وسنة رسوله </w:t>
      </w:r>
      <w:r w:rsidR="003D39CE" w:rsidRPr="005C3461">
        <w:rPr>
          <w:rFonts w:asciiTheme="majorBidi" w:hAnsiTheme="majorBidi" w:cstheme="majorBidi"/>
          <w:sz w:val="34"/>
          <w:szCs w:val="34"/>
          <w:rtl/>
        </w:rPr>
        <w:t xml:space="preserve">صلى الله عليه وسلم </w:t>
      </w:r>
      <w:r w:rsidR="009E5107" w:rsidRPr="005C3461">
        <w:rPr>
          <w:rFonts w:asciiTheme="majorBidi" w:hAnsiTheme="majorBidi" w:cstheme="majorBidi"/>
          <w:sz w:val="34"/>
          <w:szCs w:val="34"/>
          <w:rtl/>
        </w:rPr>
        <w:t>استشعرت حاجتهم فوجه خادم الحرمين الشريفين الملك سلمان</w:t>
      </w:r>
      <w:r w:rsidR="00E560C6" w:rsidRPr="005C3461">
        <w:rPr>
          <w:rFonts w:asciiTheme="majorBidi" w:hAnsiTheme="majorBidi" w:cstheme="majorBidi"/>
          <w:sz w:val="34"/>
          <w:szCs w:val="34"/>
          <w:rtl/>
        </w:rPr>
        <w:t xml:space="preserve"> </w:t>
      </w:r>
      <w:r w:rsidR="001B4CE5" w:rsidRPr="005C3461">
        <w:rPr>
          <w:rFonts w:asciiTheme="majorBidi" w:hAnsiTheme="majorBidi" w:cstheme="majorBidi"/>
          <w:sz w:val="34"/>
          <w:szCs w:val="34"/>
          <w:rtl/>
        </w:rPr>
        <w:t xml:space="preserve">بن عبد العزيز </w:t>
      </w:r>
      <w:r w:rsidR="00E560C6" w:rsidRPr="005C3461">
        <w:rPr>
          <w:rFonts w:asciiTheme="majorBidi" w:hAnsiTheme="majorBidi" w:cstheme="majorBidi"/>
          <w:sz w:val="34"/>
          <w:szCs w:val="34"/>
          <w:rtl/>
        </w:rPr>
        <w:t>وولي عهده الأمين</w:t>
      </w:r>
      <w:r w:rsidR="00CC359A" w:rsidRPr="005C3461">
        <w:rPr>
          <w:rFonts w:asciiTheme="majorBidi" w:hAnsiTheme="majorBidi" w:cstheme="majorBidi"/>
          <w:sz w:val="34"/>
          <w:szCs w:val="34"/>
          <w:rtl/>
        </w:rPr>
        <w:t xml:space="preserve"> محمد بن سلمان بن </w:t>
      </w:r>
      <w:r w:rsidR="00D756F4" w:rsidRPr="005C3461">
        <w:rPr>
          <w:rFonts w:asciiTheme="majorBidi" w:hAnsiTheme="majorBidi" w:cstheme="majorBidi"/>
          <w:sz w:val="34"/>
          <w:szCs w:val="34"/>
          <w:rtl/>
        </w:rPr>
        <w:t>عبد</w:t>
      </w:r>
      <w:r w:rsidR="00CC359A" w:rsidRPr="005C3461">
        <w:rPr>
          <w:rFonts w:asciiTheme="majorBidi" w:hAnsiTheme="majorBidi" w:cstheme="majorBidi"/>
          <w:sz w:val="34"/>
          <w:szCs w:val="34"/>
          <w:rtl/>
        </w:rPr>
        <w:t xml:space="preserve"> </w:t>
      </w:r>
      <w:r w:rsidR="002C6406" w:rsidRPr="005C3461">
        <w:rPr>
          <w:rFonts w:asciiTheme="majorBidi" w:hAnsiTheme="majorBidi" w:cstheme="majorBidi"/>
          <w:sz w:val="34"/>
          <w:szCs w:val="34"/>
          <w:rtl/>
        </w:rPr>
        <w:t>العزيز</w:t>
      </w:r>
      <w:r w:rsidR="00CC359A" w:rsidRPr="005C3461">
        <w:rPr>
          <w:rFonts w:asciiTheme="majorBidi" w:hAnsiTheme="majorBidi" w:cstheme="majorBidi"/>
          <w:sz w:val="34"/>
          <w:szCs w:val="34"/>
          <w:rtl/>
        </w:rPr>
        <w:t xml:space="preserve"> و</w:t>
      </w:r>
      <w:r w:rsidR="002C6406" w:rsidRPr="005C3461">
        <w:rPr>
          <w:rFonts w:asciiTheme="majorBidi" w:hAnsiTheme="majorBidi" w:cstheme="majorBidi"/>
          <w:sz w:val="34"/>
          <w:szCs w:val="34"/>
          <w:rtl/>
        </w:rPr>
        <w:t>ل</w:t>
      </w:r>
      <w:r w:rsidR="00CC359A" w:rsidRPr="005C3461">
        <w:rPr>
          <w:rFonts w:asciiTheme="majorBidi" w:hAnsiTheme="majorBidi" w:cstheme="majorBidi"/>
          <w:sz w:val="34"/>
          <w:szCs w:val="34"/>
          <w:rtl/>
        </w:rPr>
        <w:t>ي العهد ورئيس مجلس الوزراء</w:t>
      </w:r>
      <w:r w:rsidR="00D756F4" w:rsidRPr="005C3461">
        <w:rPr>
          <w:rFonts w:asciiTheme="majorBidi" w:hAnsiTheme="majorBidi" w:cstheme="majorBidi"/>
          <w:sz w:val="34"/>
          <w:szCs w:val="34"/>
          <w:rtl/>
        </w:rPr>
        <w:t xml:space="preserve"> بالدعوة إلى مد يد العون لهم عبر منصة ساهم</w:t>
      </w:r>
      <w:r w:rsidR="00CC359A" w:rsidRPr="005C3461">
        <w:rPr>
          <w:rFonts w:asciiTheme="majorBidi" w:hAnsiTheme="majorBidi" w:cstheme="majorBidi"/>
          <w:sz w:val="34"/>
          <w:szCs w:val="34"/>
          <w:rtl/>
        </w:rPr>
        <w:t xml:space="preserve"> </w:t>
      </w:r>
      <w:r w:rsidR="00E560C6" w:rsidRPr="005C3461">
        <w:rPr>
          <w:rFonts w:asciiTheme="majorBidi" w:hAnsiTheme="majorBidi" w:cstheme="majorBidi"/>
          <w:sz w:val="34"/>
          <w:szCs w:val="34"/>
          <w:rtl/>
        </w:rPr>
        <w:t xml:space="preserve"> </w:t>
      </w:r>
      <w:r w:rsidR="008E57DB" w:rsidRPr="005C3461">
        <w:rPr>
          <w:rFonts w:asciiTheme="majorBidi" w:hAnsiTheme="majorBidi" w:cstheme="majorBidi"/>
          <w:sz w:val="34"/>
          <w:szCs w:val="34"/>
          <w:rtl/>
        </w:rPr>
        <w:t>ب</w:t>
      </w:r>
      <w:r w:rsidR="00E560C6" w:rsidRPr="005C3461">
        <w:rPr>
          <w:rFonts w:asciiTheme="majorBidi" w:hAnsiTheme="majorBidi" w:cstheme="majorBidi"/>
          <w:sz w:val="34"/>
          <w:szCs w:val="34"/>
          <w:rtl/>
        </w:rPr>
        <w:t xml:space="preserve">مركز الملك سلمان </w:t>
      </w:r>
      <w:r w:rsidR="008E57DB" w:rsidRPr="005C3461">
        <w:rPr>
          <w:rFonts w:asciiTheme="majorBidi" w:hAnsiTheme="majorBidi" w:cstheme="majorBidi"/>
          <w:sz w:val="34"/>
          <w:szCs w:val="34"/>
          <w:rtl/>
        </w:rPr>
        <w:t xml:space="preserve">للإغاثة وبدأ ذلك التبرع بثلاثين مليون من ماله الخاص </w:t>
      </w:r>
      <w:r w:rsidR="00BA795F" w:rsidRPr="005C3461">
        <w:rPr>
          <w:rFonts w:asciiTheme="majorBidi" w:hAnsiTheme="majorBidi" w:cstheme="majorBidi"/>
          <w:sz w:val="34"/>
          <w:szCs w:val="34"/>
          <w:rtl/>
        </w:rPr>
        <w:t>وتابعه ولي العهد بعشرين مليوناً وتتابع المحسنون والمحسنات بهذه البلاد المملكة العربية السعودية بالتبرع حتى قارب تبرعهم مئة مليون ريال في بضع ساعات</w:t>
      </w:r>
      <w:r w:rsidR="002C6406" w:rsidRPr="005C3461">
        <w:rPr>
          <w:rFonts w:asciiTheme="majorBidi" w:hAnsiTheme="majorBidi" w:cstheme="majorBidi"/>
          <w:sz w:val="34"/>
          <w:szCs w:val="34"/>
          <w:rtl/>
        </w:rPr>
        <w:t xml:space="preserve"> وهو مؤهل للزيادة بإذن الله</w:t>
      </w:r>
      <w:r w:rsidR="0067114F">
        <w:rPr>
          <w:rFonts w:asciiTheme="majorBidi" w:hAnsiTheme="majorBidi" w:cstheme="majorBidi" w:hint="cs"/>
          <w:sz w:val="34"/>
          <w:szCs w:val="34"/>
          <w:rtl/>
        </w:rPr>
        <w:t>،</w:t>
      </w:r>
      <w:r w:rsidR="002C6406" w:rsidRPr="005C3461">
        <w:rPr>
          <w:rFonts w:asciiTheme="majorBidi" w:hAnsiTheme="majorBidi" w:cstheme="majorBidi"/>
          <w:sz w:val="34"/>
          <w:szCs w:val="34"/>
          <w:rtl/>
        </w:rPr>
        <w:t xml:space="preserve"> وتنظيم الدولة أيدها الله </w:t>
      </w:r>
      <w:r w:rsidR="00220B42" w:rsidRPr="005C3461">
        <w:rPr>
          <w:rFonts w:asciiTheme="majorBidi" w:hAnsiTheme="majorBidi" w:cstheme="majorBidi"/>
          <w:sz w:val="34"/>
          <w:szCs w:val="34"/>
          <w:rtl/>
        </w:rPr>
        <w:t xml:space="preserve">للتبرع بواسطة منصة ساهم تضمن </w:t>
      </w:r>
      <w:r w:rsidR="00716EEC" w:rsidRPr="005C3461">
        <w:rPr>
          <w:rFonts w:asciiTheme="majorBidi" w:hAnsiTheme="majorBidi" w:cstheme="majorBidi"/>
          <w:sz w:val="34"/>
          <w:szCs w:val="34"/>
          <w:rtl/>
        </w:rPr>
        <w:t xml:space="preserve">وصول التبرعات إلى الجهات المحتاجة وتوجيه خادم الحرمين الشريفين </w:t>
      </w:r>
      <w:r w:rsidR="00E51B8A" w:rsidRPr="005C3461">
        <w:rPr>
          <w:rFonts w:asciiTheme="majorBidi" w:hAnsiTheme="majorBidi" w:cstheme="majorBidi"/>
          <w:sz w:val="34"/>
          <w:szCs w:val="34"/>
          <w:rtl/>
        </w:rPr>
        <w:t xml:space="preserve">وولي عهده الأمين بالتبرع تأسياً بالرسول صلى الله عليه وسلم </w:t>
      </w:r>
      <w:r w:rsidR="00A75CC0" w:rsidRPr="005C3461">
        <w:rPr>
          <w:rFonts w:asciiTheme="majorBidi" w:hAnsiTheme="majorBidi" w:cstheme="majorBidi"/>
          <w:sz w:val="34"/>
          <w:szCs w:val="34"/>
          <w:rtl/>
        </w:rPr>
        <w:t>عندما رأى نفراً من المسلمين فدعا إلى التبرع لهم</w:t>
      </w:r>
      <w:r w:rsidR="00642D21" w:rsidRPr="005C3461">
        <w:rPr>
          <w:rFonts w:asciiTheme="majorBidi" w:hAnsiTheme="majorBidi" w:cstheme="majorBidi"/>
          <w:sz w:val="34"/>
          <w:szCs w:val="34"/>
          <w:rtl/>
        </w:rPr>
        <w:t xml:space="preserve"> وقد جاء في صحيح مسلم عن أبي عمر جرير بن عبد الله رضي الله عنه قال: "كُنَّا عِنْدَ رَسولِ اللهِ صَلَّى اللَّهُ عليه وَسَلَّمَ في صَدْرِ النَّهَارِ، قالَ: فَجَاءَهُ قَوْمٌ حُفَاةٌ عُرَاةٌ، مُجْتَابِي النِّمَارِ أَوِ العَبَاءِ، مُتَقَلِّدِي السُّيُوفِ، عَامَّتُهُمْ مِن مُضَرَ، بَلْ كُلُّهُمْ مِن مُضَرَ، فَتَمَعَّرَ وَجْهُ رَسولِ اللهِ صَلَّى اللَّهُ عليه وَسَلَّمَ لِما رَأَى بهِمْ مِنَ الفَاقَةِ، فَدَخَلَ ثُمَّ خَرَجَ، فأمَرَ بلَالًا فأذَّنَ وَأَقَامَ، فَصَلَّى ثُمَّ خَطَبَ </w:t>
      </w:r>
      <w:r w:rsidR="002C3A94">
        <w:rPr>
          <w:rFonts w:asciiTheme="majorBidi" w:hAnsiTheme="majorBidi" w:cstheme="majorBidi" w:hint="cs"/>
          <w:sz w:val="34"/>
          <w:szCs w:val="34"/>
          <w:rtl/>
        </w:rPr>
        <w:t>فقرأ</w:t>
      </w:r>
      <w:r w:rsidR="00642D21" w:rsidRPr="005C3461">
        <w:rPr>
          <w:rFonts w:asciiTheme="majorBidi" w:hAnsiTheme="majorBidi" w:cstheme="majorBidi"/>
          <w:sz w:val="34"/>
          <w:szCs w:val="34"/>
          <w:rtl/>
        </w:rPr>
        <w:t>: {يَٰٓأَيُّهَا ٱلنَّاسُ ٱتَّقُواْ رَبَّكُمُ ٱلَّذِي خَلَقَكُم مِّن نَّفۡسٖ وَٰحِدَةٖ وَخَلَقَ مِنۡهَا زَوۡجَهَا وَبَثَّ مِنۡهُمَا رِجَالٗا كَثِيرٗا وَنِسَآءٗۚ وَٱتَّقُواْ ٱللَّهَ ٱلَّذِي تَسَآءَلُونَ بِهِۦ وَٱلۡأَرۡحَامَۚ إِنَّ ٱللَّهَ كَانَ عَلَيۡكُمۡ رَقِيبٗا} [النساء: 1]، وَالآيَةَ الَّتي في الحَشْرِ: {اتَّقُوا اللَّهَ وَلْتَنْظُرْ نَفْسٌ مَا قَدَّمَتْ لِغَدٍ وَاتَّقُوا اللَّهَ} [الحشر: 18]، تَصَدَّقَ رَجُلٌ مِن دِينَارِهِ، مِن دِرْهَمِهِ، مِن ثَوْبِهِ، مِن صَاعِ بُرِّهِ، مِن صَاعِ تَمْرِهِ، حتَّى قالَ: ولو بشِقِّ تَمْرَةٍ، قالَ: فَجَاءَ رَجُلٌ مِنَ الأنْصَارِ بصُرَّةٍ كَادَتْ كَفُّهُ تَعْجِزُ عَنْهَا، بَلْ قدْ عَجَزَتْ، قالَ: ثُمَّ تَتَابَعَ النَّاسُ، حتَّى رَأَيْتُ كَوْمَيْنِ مِن طَعَامٍ وَثِيَابٍ، حتَّى رَأَيْتُ وَجْهَ رَسولِ اللهِ صَلَّى اللَّهُ عليه وَسَلَّمَ يَتَهَلَّلُ كَأنَّهُ مُذْهَبَةٌ، فَقالَ رَسولُ اللهِ صَلَّى اللَّهُ عليه وَسَلَّمَ: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00A75CC0" w:rsidRPr="005C3461">
        <w:rPr>
          <w:rFonts w:asciiTheme="majorBidi" w:hAnsiTheme="majorBidi" w:cstheme="majorBidi"/>
          <w:sz w:val="34"/>
          <w:szCs w:val="34"/>
          <w:rtl/>
        </w:rPr>
        <w:t xml:space="preserve"> </w:t>
      </w:r>
    </w:p>
    <w:p w14:paraId="4C2305B4" w14:textId="5C9DBBC3" w:rsidR="00482A2C" w:rsidRPr="005C3461" w:rsidRDefault="00642D21" w:rsidP="00482A2C">
      <w:pPr>
        <w:jc w:val="both"/>
        <w:rPr>
          <w:rFonts w:asciiTheme="majorBidi" w:hAnsiTheme="majorBidi" w:cstheme="majorBidi"/>
          <w:sz w:val="34"/>
          <w:szCs w:val="34"/>
          <w:rtl/>
        </w:rPr>
      </w:pPr>
      <w:r w:rsidRPr="005C3461">
        <w:rPr>
          <w:rFonts w:asciiTheme="majorBidi" w:hAnsiTheme="majorBidi" w:cstheme="majorBidi"/>
          <w:sz w:val="34"/>
          <w:szCs w:val="34"/>
          <w:rtl/>
        </w:rPr>
        <w:t>فنسأل الله أن يكون خادم الحرمين الشريفين وولي عهده الأمين ممن شملته هذه البشارة</w:t>
      </w:r>
      <w:r w:rsidR="00482A2C" w:rsidRPr="005C3461">
        <w:rPr>
          <w:rFonts w:asciiTheme="majorBidi" w:hAnsiTheme="majorBidi" w:cstheme="majorBidi"/>
          <w:sz w:val="34"/>
          <w:szCs w:val="34"/>
          <w:rtl/>
        </w:rPr>
        <w:t xml:space="preserve"> "مَن سَنَّ في الإسْلَامِ سُنَّةً حَسَنَةً". </w:t>
      </w:r>
    </w:p>
    <w:p w14:paraId="05B631D5" w14:textId="7C1E87E2" w:rsidR="00F91B0C" w:rsidRPr="005C3461" w:rsidRDefault="00B50AB1" w:rsidP="009B433A">
      <w:pPr>
        <w:jc w:val="both"/>
        <w:rPr>
          <w:rFonts w:asciiTheme="majorBidi" w:hAnsiTheme="majorBidi" w:cstheme="majorBidi"/>
          <w:sz w:val="34"/>
          <w:szCs w:val="34"/>
          <w:rtl/>
        </w:rPr>
      </w:pPr>
      <w:r w:rsidRPr="005C3461">
        <w:rPr>
          <w:rFonts w:asciiTheme="majorBidi" w:hAnsiTheme="majorBidi" w:cstheme="majorBidi"/>
          <w:sz w:val="34"/>
          <w:szCs w:val="34"/>
          <w:rtl/>
        </w:rPr>
        <w:lastRenderedPageBreak/>
        <w:t xml:space="preserve">وفي هذا الحديث حث للمسلم والمسلمة على البذل عند الحاجة من أي شيء يملكه حتى ولو كان يملك مبلغاً يسيراً فيتصدق منه وحتى لو لم يملك إلا </w:t>
      </w:r>
      <w:r w:rsidR="000D50D7" w:rsidRPr="005C3461">
        <w:rPr>
          <w:rFonts w:asciiTheme="majorBidi" w:hAnsiTheme="majorBidi" w:cstheme="majorBidi"/>
          <w:sz w:val="34"/>
          <w:szCs w:val="34"/>
          <w:rtl/>
        </w:rPr>
        <w:t>تمرة</w:t>
      </w:r>
      <w:r w:rsidRPr="005C3461">
        <w:rPr>
          <w:rFonts w:asciiTheme="majorBidi" w:hAnsiTheme="majorBidi" w:cstheme="majorBidi"/>
          <w:sz w:val="34"/>
          <w:szCs w:val="34"/>
          <w:rtl/>
        </w:rPr>
        <w:t xml:space="preserve"> واحدة فيتصدق بنصفها</w:t>
      </w:r>
      <w:r w:rsidR="00926EC2" w:rsidRPr="005C3461">
        <w:rPr>
          <w:rFonts w:asciiTheme="majorBidi" w:hAnsiTheme="majorBidi" w:cstheme="majorBidi"/>
          <w:sz w:val="34"/>
          <w:szCs w:val="34"/>
          <w:rtl/>
        </w:rPr>
        <w:t xml:space="preserve"> ورسول الله صلى الله عليه وسلم تغير وجهه عندما رأى </w:t>
      </w:r>
      <w:r w:rsidR="00F84D5C" w:rsidRPr="005C3461">
        <w:rPr>
          <w:rFonts w:asciiTheme="majorBidi" w:hAnsiTheme="majorBidi" w:cstheme="majorBidi"/>
          <w:sz w:val="34"/>
          <w:szCs w:val="34"/>
          <w:rtl/>
        </w:rPr>
        <w:t xml:space="preserve">عدداً من المسلمين ظهرت عليهم الفاقة وعندما تمت إغاثتهم </w:t>
      </w:r>
      <w:r w:rsidR="00923CBA" w:rsidRPr="005C3461">
        <w:rPr>
          <w:rFonts w:asciiTheme="majorBidi" w:hAnsiTheme="majorBidi" w:cstheme="majorBidi"/>
          <w:sz w:val="34"/>
          <w:szCs w:val="34"/>
          <w:rtl/>
        </w:rPr>
        <w:t>تهلل وجه النبي صلى الله عليه وسلم فرحاً بقضاء حاجتهم من الطعام وكسوتهم</w:t>
      </w:r>
      <w:r w:rsidR="000F53FE" w:rsidRPr="005C3461">
        <w:rPr>
          <w:rFonts w:asciiTheme="majorBidi" w:hAnsiTheme="majorBidi" w:cstheme="majorBidi"/>
          <w:sz w:val="34"/>
          <w:szCs w:val="34"/>
          <w:rtl/>
        </w:rPr>
        <w:t xml:space="preserve"> حتى ظهر وجهه صافياً كالمذهبة،</w:t>
      </w:r>
      <w:r w:rsidR="00F91B0C" w:rsidRPr="005C3461">
        <w:rPr>
          <w:rFonts w:asciiTheme="majorBidi" w:hAnsiTheme="majorBidi" w:cstheme="majorBidi"/>
          <w:sz w:val="34"/>
          <w:szCs w:val="34"/>
          <w:rtl/>
        </w:rPr>
        <w:t xml:space="preserve"> فنسأل الله </w:t>
      </w:r>
      <w:r w:rsidR="002B0950">
        <w:rPr>
          <w:rFonts w:asciiTheme="majorBidi" w:hAnsiTheme="majorBidi" w:cstheme="majorBidi" w:hint="cs"/>
          <w:sz w:val="34"/>
          <w:szCs w:val="34"/>
          <w:rtl/>
        </w:rPr>
        <w:t xml:space="preserve">جل وعلا </w:t>
      </w:r>
      <w:r w:rsidR="00F91B0C" w:rsidRPr="005C3461">
        <w:rPr>
          <w:rFonts w:asciiTheme="majorBidi" w:hAnsiTheme="majorBidi" w:cstheme="majorBidi"/>
          <w:sz w:val="34"/>
          <w:szCs w:val="34"/>
          <w:rtl/>
        </w:rPr>
        <w:t>أن يكسو وجوه المتبرعين في هذه الكارثة بالنور التام</w:t>
      </w:r>
      <w:r w:rsidR="00C60EA2" w:rsidRPr="005C3461">
        <w:rPr>
          <w:rFonts w:asciiTheme="majorBidi" w:hAnsiTheme="majorBidi" w:cstheme="majorBidi"/>
          <w:sz w:val="34"/>
          <w:szCs w:val="34"/>
          <w:rtl/>
        </w:rPr>
        <w:t xml:space="preserve">. </w:t>
      </w:r>
    </w:p>
    <w:p w14:paraId="067C8273" w14:textId="4F17EC99" w:rsidR="00601179" w:rsidRPr="005C3461" w:rsidRDefault="000F53FE" w:rsidP="009B433A">
      <w:pPr>
        <w:jc w:val="both"/>
        <w:rPr>
          <w:rFonts w:asciiTheme="majorBidi" w:hAnsiTheme="majorBidi" w:cstheme="majorBidi"/>
          <w:sz w:val="34"/>
          <w:szCs w:val="34"/>
          <w:rtl/>
        </w:rPr>
      </w:pPr>
      <w:r w:rsidRPr="005C3461">
        <w:rPr>
          <w:rFonts w:asciiTheme="majorBidi" w:hAnsiTheme="majorBidi" w:cstheme="majorBidi"/>
          <w:sz w:val="34"/>
          <w:szCs w:val="34"/>
          <w:rtl/>
        </w:rPr>
        <w:t xml:space="preserve"> </w:t>
      </w:r>
      <w:r w:rsidR="00C60EA2" w:rsidRPr="005C3461">
        <w:rPr>
          <w:rFonts w:asciiTheme="majorBidi" w:hAnsiTheme="majorBidi" w:cstheme="majorBidi"/>
          <w:sz w:val="34"/>
          <w:szCs w:val="34"/>
          <w:rtl/>
        </w:rPr>
        <w:t>و</w:t>
      </w:r>
      <w:r w:rsidR="00B50AB1" w:rsidRPr="005C3461">
        <w:rPr>
          <w:rFonts w:asciiTheme="majorBidi" w:hAnsiTheme="majorBidi" w:cstheme="majorBidi"/>
          <w:sz w:val="34"/>
          <w:szCs w:val="34"/>
          <w:rtl/>
        </w:rPr>
        <w:t xml:space="preserve">إعلان قيمة التبرعات له دليل من هذا الحديث </w:t>
      </w:r>
      <w:r w:rsidR="00601179" w:rsidRPr="005C3461">
        <w:rPr>
          <w:rFonts w:asciiTheme="majorBidi" w:hAnsiTheme="majorBidi" w:cstheme="majorBidi"/>
          <w:sz w:val="34"/>
          <w:szCs w:val="34"/>
          <w:rtl/>
        </w:rPr>
        <w:t>لما قدم الأنصاري رضي الله عنه صبرة من الطعام فتهلل وجه النبي صلى الله عليه وسلم وقال: "من سن سنة حسنة"، فعلى المتبرعين أن يكونوا قدوة لغيرهم في فعل الخير ليحوزوا الأجر الوفير في الدنيا والآخرة</w:t>
      </w:r>
      <w:r w:rsidR="009B433A" w:rsidRPr="005C3461">
        <w:rPr>
          <w:rFonts w:asciiTheme="majorBidi" w:hAnsiTheme="majorBidi" w:cstheme="majorBidi"/>
          <w:sz w:val="34"/>
          <w:szCs w:val="34"/>
          <w:rtl/>
        </w:rPr>
        <w:t xml:space="preserve">، </w:t>
      </w:r>
      <w:r w:rsidR="00601179" w:rsidRPr="005C3461">
        <w:rPr>
          <w:rFonts w:asciiTheme="majorBidi" w:hAnsiTheme="majorBidi" w:cstheme="majorBidi"/>
          <w:sz w:val="34"/>
          <w:szCs w:val="34"/>
          <w:rtl/>
        </w:rPr>
        <w:t>وقد جاء ف</w:t>
      </w:r>
      <w:r w:rsidR="00795E7A" w:rsidRPr="005C3461">
        <w:rPr>
          <w:rFonts w:asciiTheme="majorBidi" w:hAnsiTheme="majorBidi" w:cstheme="majorBidi"/>
          <w:sz w:val="34"/>
          <w:szCs w:val="34"/>
          <w:rtl/>
        </w:rPr>
        <w:t>ي صحيح مسلم عن أب</w:t>
      </w:r>
      <w:r w:rsidR="000E5B77" w:rsidRPr="005C3461">
        <w:rPr>
          <w:rFonts w:asciiTheme="majorBidi" w:hAnsiTheme="majorBidi" w:cstheme="majorBidi"/>
          <w:sz w:val="34"/>
          <w:szCs w:val="34"/>
          <w:rtl/>
        </w:rPr>
        <w:t xml:space="preserve">ي </w:t>
      </w:r>
      <w:r w:rsidR="00795E7A" w:rsidRPr="005C3461">
        <w:rPr>
          <w:rFonts w:asciiTheme="majorBidi" w:hAnsiTheme="majorBidi" w:cstheme="majorBidi"/>
          <w:sz w:val="34"/>
          <w:szCs w:val="34"/>
          <w:rtl/>
        </w:rPr>
        <w:t xml:space="preserve">هريرة </w:t>
      </w:r>
      <w:r w:rsidR="0049138F" w:rsidRPr="005C3461">
        <w:rPr>
          <w:rFonts w:asciiTheme="majorBidi" w:hAnsiTheme="majorBidi" w:cstheme="majorBidi"/>
          <w:sz w:val="34"/>
          <w:szCs w:val="34"/>
          <w:rtl/>
        </w:rPr>
        <w:t xml:space="preserve">رضي الله عنه </w:t>
      </w:r>
      <w:r w:rsidR="00795E7A" w:rsidRPr="005C3461">
        <w:rPr>
          <w:rFonts w:asciiTheme="majorBidi" w:hAnsiTheme="majorBidi" w:cstheme="majorBidi"/>
          <w:sz w:val="34"/>
          <w:szCs w:val="34"/>
          <w:rtl/>
        </w:rPr>
        <w:t>قال: قال رسول الله صلى الله عليه وسلم: "إِذَا مَاتَ الإنْسَانُ انْقَطَعَ عنْه عَمَلُهُ إِلَّا مِن ثَلَاثَةٍ: إِلَّا مِن صَدَقَةٍ جَارِيَةٍ، أَوْ عِلْمٍ يُنْتَفَعُ بِهِ، أَوْ وَلَدٍ صَالِحٍ يدعو له"</w:t>
      </w:r>
    </w:p>
    <w:p w14:paraId="35D4BEC6" w14:textId="05F1988E" w:rsidR="001C1A05" w:rsidRPr="005C3461" w:rsidRDefault="00775241" w:rsidP="00D93961">
      <w:pPr>
        <w:jc w:val="both"/>
        <w:rPr>
          <w:rFonts w:asciiTheme="majorBidi" w:hAnsiTheme="majorBidi" w:cstheme="majorBidi"/>
          <w:sz w:val="34"/>
          <w:szCs w:val="34"/>
          <w:rtl/>
        </w:rPr>
      </w:pPr>
      <w:r w:rsidRPr="005C3461">
        <w:rPr>
          <w:rFonts w:asciiTheme="majorBidi" w:hAnsiTheme="majorBidi" w:cstheme="majorBidi"/>
          <w:sz w:val="34"/>
          <w:szCs w:val="34"/>
          <w:rtl/>
        </w:rPr>
        <w:t xml:space="preserve">فالله </w:t>
      </w:r>
      <w:r w:rsidR="001C1A05" w:rsidRPr="005C3461">
        <w:rPr>
          <w:rFonts w:asciiTheme="majorBidi" w:hAnsiTheme="majorBidi" w:cstheme="majorBidi"/>
          <w:sz w:val="34"/>
          <w:szCs w:val="34"/>
          <w:rtl/>
        </w:rPr>
        <w:t>في عون العبد ما دام العبد في عون أخيه، وقد جاء في الحديث عن أبي هريرة رضي الله عنه عن النبي صلى الله عليه وسلم قال: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 رواه مسلم</w:t>
      </w:r>
    </w:p>
    <w:p w14:paraId="6AC8D65E" w14:textId="466F534A" w:rsidR="001C1A05" w:rsidRPr="005C3461" w:rsidRDefault="00D56B1F" w:rsidP="00F0404A">
      <w:pPr>
        <w:jc w:val="both"/>
        <w:rPr>
          <w:rFonts w:asciiTheme="majorBidi" w:hAnsiTheme="majorBidi" w:cstheme="majorBidi"/>
          <w:sz w:val="34"/>
          <w:szCs w:val="34"/>
          <w:rtl/>
        </w:rPr>
      </w:pPr>
      <w:r w:rsidRPr="005C3461">
        <w:rPr>
          <w:rFonts w:asciiTheme="majorBidi" w:hAnsiTheme="majorBidi" w:cstheme="majorBidi"/>
          <w:sz w:val="34"/>
          <w:szCs w:val="34"/>
          <w:rtl/>
        </w:rPr>
        <w:t xml:space="preserve">واعلموا رحمكم الله أن الإنفاق في هذه المحنة </w:t>
      </w:r>
      <w:r w:rsidR="00B46087" w:rsidRPr="005C3461">
        <w:rPr>
          <w:rFonts w:asciiTheme="majorBidi" w:hAnsiTheme="majorBidi" w:cstheme="majorBidi"/>
          <w:sz w:val="34"/>
          <w:szCs w:val="34"/>
          <w:rtl/>
        </w:rPr>
        <w:t>داخل</w:t>
      </w:r>
      <w:r w:rsidRPr="005C3461">
        <w:rPr>
          <w:rFonts w:asciiTheme="majorBidi" w:hAnsiTheme="majorBidi" w:cstheme="majorBidi"/>
          <w:sz w:val="34"/>
          <w:szCs w:val="34"/>
          <w:rtl/>
        </w:rPr>
        <w:t xml:space="preserve"> </w:t>
      </w:r>
      <w:r w:rsidR="00B46087" w:rsidRPr="005C3461">
        <w:rPr>
          <w:rFonts w:asciiTheme="majorBidi" w:hAnsiTheme="majorBidi" w:cstheme="majorBidi"/>
          <w:sz w:val="34"/>
          <w:szCs w:val="34"/>
          <w:rtl/>
        </w:rPr>
        <w:t>في</w:t>
      </w:r>
      <w:r w:rsidRPr="005C3461">
        <w:rPr>
          <w:rFonts w:asciiTheme="majorBidi" w:hAnsiTheme="majorBidi" w:cstheme="majorBidi"/>
          <w:sz w:val="34"/>
          <w:szCs w:val="34"/>
          <w:rtl/>
        </w:rPr>
        <w:t xml:space="preserve"> مصارف الزكاة </w:t>
      </w:r>
      <w:r w:rsidR="00B46087" w:rsidRPr="005C3461">
        <w:rPr>
          <w:rFonts w:asciiTheme="majorBidi" w:hAnsiTheme="majorBidi" w:cstheme="majorBidi"/>
          <w:sz w:val="34"/>
          <w:szCs w:val="34"/>
          <w:rtl/>
        </w:rPr>
        <w:t xml:space="preserve">التي حددها الله </w:t>
      </w:r>
      <w:r w:rsidR="0058683B">
        <w:rPr>
          <w:rFonts w:asciiTheme="majorBidi" w:hAnsiTheme="majorBidi" w:cstheme="majorBidi" w:hint="cs"/>
          <w:sz w:val="34"/>
          <w:szCs w:val="34"/>
          <w:rtl/>
        </w:rPr>
        <w:t xml:space="preserve">تعالى </w:t>
      </w:r>
      <w:r w:rsidR="00B46087" w:rsidRPr="005C3461">
        <w:rPr>
          <w:rFonts w:asciiTheme="majorBidi" w:hAnsiTheme="majorBidi" w:cstheme="majorBidi"/>
          <w:sz w:val="34"/>
          <w:szCs w:val="34"/>
          <w:rtl/>
        </w:rPr>
        <w:t xml:space="preserve">بقوله </w:t>
      </w:r>
      <w:r w:rsidR="008A17F5" w:rsidRPr="005C3461">
        <w:rPr>
          <w:rFonts w:asciiTheme="majorBidi" w:hAnsiTheme="majorBidi" w:cstheme="majorBidi"/>
          <w:sz w:val="34"/>
          <w:szCs w:val="34"/>
          <w:rtl/>
        </w:rPr>
        <w:t>{إِنَّمَا ٱلصَّدَقَٰتُ لِلۡفُقَرَآءِ وَٱلۡمَسَٰكِينِ وَٱلۡعَٰمِلِينَ عَلَيۡهَا وَٱلۡمُؤَلَّفَةِ قُلُوبُهُمۡ وَفِي ٱلرِّقَابِ وَٱلۡغَٰرِمِينَ وَفِي سَبِيلِ ٱللَّهِ وَٱبۡنِ ٱلسَّبِيلِۖ فَرِيضَةٗ مِّنَ ٱللَّهِۗ وَٱللَّهُ عَلِيمٌ حَكِيم}</w:t>
      </w:r>
      <w:r w:rsidR="00E314AC">
        <w:rPr>
          <w:rFonts w:asciiTheme="majorBidi" w:hAnsiTheme="majorBidi" w:cstheme="majorBidi" w:hint="cs"/>
          <w:sz w:val="34"/>
          <w:szCs w:val="34"/>
          <w:rtl/>
        </w:rPr>
        <w:t xml:space="preserve"> [التوبة:60]،</w:t>
      </w:r>
      <w:r w:rsidR="008A17F5" w:rsidRPr="005C3461">
        <w:rPr>
          <w:rFonts w:asciiTheme="majorBidi" w:hAnsiTheme="majorBidi" w:cstheme="majorBidi"/>
          <w:sz w:val="34"/>
          <w:szCs w:val="34"/>
          <w:rtl/>
        </w:rPr>
        <w:t xml:space="preserve"> </w:t>
      </w:r>
      <w:r w:rsidRPr="005C3461">
        <w:rPr>
          <w:rFonts w:asciiTheme="majorBidi" w:hAnsiTheme="majorBidi" w:cstheme="majorBidi"/>
          <w:sz w:val="34"/>
          <w:szCs w:val="34"/>
          <w:rtl/>
        </w:rPr>
        <w:t xml:space="preserve">ففيهم الفقراء والمساكين ومنهم </w:t>
      </w:r>
      <w:r w:rsidR="008A17F5" w:rsidRPr="005C3461">
        <w:rPr>
          <w:rFonts w:asciiTheme="majorBidi" w:hAnsiTheme="majorBidi" w:cstheme="majorBidi"/>
          <w:sz w:val="34"/>
          <w:szCs w:val="34"/>
          <w:rtl/>
        </w:rPr>
        <w:t>الغارمون</w:t>
      </w:r>
      <w:r w:rsidRPr="005C3461">
        <w:rPr>
          <w:rFonts w:asciiTheme="majorBidi" w:hAnsiTheme="majorBidi" w:cstheme="majorBidi"/>
          <w:sz w:val="34"/>
          <w:szCs w:val="34"/>
          <w:rtl/>
        </w:rPr>
        <w:t xml:space="preserve"> الذين فقدوا أموالهم ومساكنهم ومنهم ابن السبيل الذين شردوا من ديارهم وانقطعت بهم السبل، ولا حرج أن يقدم المسلم والمسلمة زكاته للمستقبل فقد كان النبي صلى الله عليه وسلم يستعجل دفع الزكاة من بعض الصحابة كما استعجلها من العباس رضي الله عنه وكان يقترض على إبل الصدقة البعير بالبعيرين، وولي الأمر يدعو إلى البذل عندما تدعو الحاجة ليس من الزكاة فحسب بل مما يجد المسلم</w:t>
      </w:r>
      <w:r w:rsidR="00DB4F33" w:rsidRPr="005C3461">
        <w:rPr>
          <w:rFonts w:asciiTheme="majorBidi" w:hAnsiTheme="majorBidi" w:cstheme="majorBidi"/>
          <w:sz w:val="34"/>
          <w:szCs w:val="34"/>
          <w:rtl/>
        </w:rPr>
        <w:t xml:space="preserve"> كما سبق في حديث جرير.</w:t>
      </w:r>
    </w:p>
    <w:p w14:paraId="27F55D20" w14:textId="46103812" w:rsidR="000E372D" w:rsidRPr="005C3461" w:rsidRDefault="000E372D" w:rsidP="00F0404A">
      <w:pPr>
        <w:jc w:val="both"/>
        <w:rPr>
          <w:rFonts w:asciiTheme="majorBidi" w:hAnsiTheme="majorBidi" w:cstheme="majorBidi"/>
          <w:sz w:val="34"/>
          <w:szCs w:val="34"/>
          <w:rtl/>
        </w:rPr>
      </w:pPr>
      <w:r w:rsidRPr="005C3461">
        <w:rPr>
          <w:rFonts w:asciiTheme="majorBidi" w:hAnsiTheme="majorBidi" w:cstheme="majorBidi"/>
          <w:sz w:val="34"/>
          <w:szCs w:val="34"/>
          <w:rtl/>
        </w:rPr>
        <w:lastRenderedPageBreak/>
        <w:t xml:space="preserve">وما يقدمه المسلم والمسلمة سبب لاستمرار النعمة عليه جاء في الحديث القدسي عن أبي هريرة رضي الله عنه أن رسول الله صلى الله عليه وسلم قال: “قالَ اللَّهُ عزَّ وجلَّ: يا ابن آدم أنْفِقْ أُنْفِقْ عَلَيْكَ. وقالَ: يَدُ اللَّهِ مَلْأَى، لا تَغِيضُها نَفَقَةٌ، سَحَّاءُ اللَّيْلَ والنَّهارَ” أخرجه البخاري ومسلم، فعلينا أن نستمر في إغاثة الأخوة والأخوات </w:t>
      </w:r>
      <w:r w:rsidR="00675E33">
        <w:rPr>
          <w:rFonts w:asciiTheme="majorBidi" w:hAnsiTheme="majorBidi" w:cstheme="majorBidi" w:hint="cs"/>
          <w:sz w:val="34"/>
          <w:szCs w:val="34"/>
          <w:rtl/>
        </w:rPr>
        <w:t>الفلسطينيي</w:t>
      </w:r>
      <w:r w:rsidRPr="005C3461">
        <w:rPr>
          <w:rFonts w:asciiTheme="majorBidi" w:hAnsiTheme="majorBidi" w:cstheme="majorBidi"/>
          <w:sz w:val="34"/>
          <w:szCs w:val="34"/>
          <w:rtl/>
        </w:rPr>
        <w:t>ن رغبةً فيما عند الله وطاعةً لولاة الأمر في بلادنا المملكة العربية السعودية.</w:t>
      </w:r>
    </w:p>
    <w:p w14:paraId="133BD8F2" w14:textId="0FBEE81E" w:rsidR="00775241" w:rsidRPr="005C3461" w:rsidRDefault="00601179" w:rsidP="008E12C2">
      <w:pPr>
        <w:jc w:val="both"/>
        <w:rPr>
          <w:rFonts w:asciiTheme="majorBidi" w:hAnsiTheme="majorBidi" w:cstheme="majorBidi"/>
          <w:sz w:val="34"/>
          <w:szCs w:val="34"/>
          <w:rtl/>
        </w:rPr>
      </w:pPr>
      <w:r w:rsidRPr="005C3461">
        <w:rPr>
          <w:rFonts w:asciiTheme="majorBidi" w:hAnsiTheme="majorBidi" w:cstheme="majorBidi"/>
          <w:sz w:val="34"/>
          <w:szCs w:val="34"/>
          <w:rtl/>
        </w:rPr>
        <w:t>أقول قولي هذا وأستغفر الله العظيم لي ولكم ولسائر المسلمين من كل ذنب فاستغفروه إنه هو الغفور الرحيم.</w:t>
      </w:r>
    </w:p>
    <w:p w14:paraId="29DB7C40" w14:textId="77777777" w:rsidR="008E12C2" w:rsidRPr="005C3461" w:rsidRDefault="008E12C2" w:rsidP="008E12C2">
      <w:pPr>
        <w:jc w:val="both"/>
        <w:rPr>
          <w:rFonts w:asciiTheme="majorBidi" w:hAnsiTheme="majorBidi" w:cstheme="majorBidi"/>
          <w:sz w:val="34"/>
          <w:szCs w:val="34"/>
        </w:rPr>
      </w:pPr>
    </w:p>
    <w:p w14:paraId="5583CCC9" w14:textId="77777777" w:rsidR="00F0404A" w:rsidRPr="005C3461" w:rsidRDefault="00F0404A" w:rsidP="00601179">
      <w:pPr>
        <w:jc w:val="both"/>
        <w:rPr>
          <w:rFonts w:asciiTheme="majorBidi" w:hAnsiTheme="majorBidi" w:cstheme="majorBidi"/>
          <w:sz w:val="34"/>
          <w:szCs w:val="34"/>
          <w:rtl/>
        </w:rPr>
      </w:pPr>
    </w:p>
    <w:p w14:paraId="1309639D" w14:textId="0A343416" w:rsidR="0090244D" w:rsidRPr="005C3461" w:rsidRDefault="00601179" w:rsidP="008E12C2">
      <w:pPr>
        <w:jc w:val="center"/>
        <w:rPr>
          <w:rFonts w:asciiTheme="majorBidi" w:hAnsiTheme="majorBidi" w:cstheme="majorBidi"/>
          <w:color w:val="FF0000"/>
          <w:sz w:val="34"/>
          <w:szCs w:val="34"/>
          <w:rtl/>
        </w:rPr>
      </w:pPr>
      <w:r w:rsidRPr="005C3461">
        <w:rPr>
          <w:rFonts w:asciiTheme="majorBidi" w:hAnsiTheme="majorBidi" w:cstheme="majorBidi"/>
          <w:color w:val="FF0000"/>
          <w:sz w:val="34"/>
          <w:szCs w:val="34"/>
          <w:rtl/>
        </w:rPr>
        <w:t>الخطبة الثانية</w:t>
      </w:r>
    </w:p>
    <w:p w14:paraId="162351C7" w14:textId="4D399CE8" w:rsidR="00601179" w:rsidRPr="005C3461" w:rsidRDefault="00601179" w:rsidP="006C63DA">
      <w:pPr>
        <w:jc w:val="both"/>
        <w:rPr>
          <w:rFonts w:asciiTheme="majorBidi" w:hAnsiTheme="majorBidi" w:cstheme="majorBidi"/>
          <w:sz w:val="34"/>
          <w:szCs w:val="34"/>
          <w:rtl/>
        </w:rPr>
      </w:pPr>
      <w:r w:rsidRPr="005C3461">
        <w:rPr>
          <w:rFonts w:asciiTheme="majorBidi" w:hAnsiTheme="majorBidi" w:cstheme="majorBidi"/>
          <w:sz w:val="34"/>
          <w:szCs w:val="34"/>
          <w:rtl/>
        </w:rPr>
        <w:t xml:space="preserve">الحمد لله مقيل العثرات وغافر الزلات وقابل الطاعات ومكفر السيئات والصلاة والسلام على نبينا محمد وعلى آله وصحبه وسلم </w:t>
      </w:r>
      <w:r w:rsidR="001003F4" w:rsidRPr="005C3461">
        <w:rPr>
          <w:rFonts w:asciiTheme="majorBidi" w:hAnsiTheme="majorBidi" w:cstheme="majorBidi"/>
          <w:sz w:val="34"/>
          <w:szCs w:val="34"/>
          <w:rtl/>
        </w:rPr>
        <w:t>من كل ماضٍ وآت،</w:t>
      </w:r>
    </w:p>
    <w:p w14:paraId="6404EAC0" w14:textId="1AEB3A79" w:rsidR="00B2323E" w:rsidRPr="005C3461" w:rsidRDefault="00B2323E" w:rsidP="006C63DA">
      <w:pPr>
        <w:jc w:val="both"/>
        <w:rPr>
          <w:rFonts w:asciiTheme="majorBidi" w:hAnsiTheme="majorBidi" w:cstheme="majorBidi"/>
          <w:sz w:val="34"/>
          <w:szCs w:val="34"/>
          <w:rtl/>
        </w:rPr>
      </w:pPr>
      <w:r w:rsidRPr="005C3461">
        <w:rPr>
          <w:rFonts w:asciiTheme="majorBidi" w:hAnsiTheme="majorBidi" w:cstheme="majorBidi"/>
          <w:sz w:val="34"/>
          <w:szCs w:val="34"/>
          <w:rtl/>
        </w:rPr>
        <w:t xml:space="preserve">أما بعد .. فالإنفاق في سبيل الله خلق نبينا محمد صلى الله عليه وسلم وقد تآلف الناس في </w:t>
      </w:r>
      <w:r w:rsidR="001003F4" w:rsidRPr="005C3461">
        <w:rPr>
          <w:rFonts w:asciiTheme="majorBidi" w:hAnsiTheme="majorBidi" w:cstheme="majorBidi"/>
          <w:sz w:val="34"/>
          <w:szCs w:val="34"/>
          <w:rtl/>
        </w:rPr>
        <w:t>حنين</w:t>
      </w:r>
      <w:r w:rsidRPr="005C3461">
        <w:rPr>
          <w:rFonts w:asciiTheme="majorBidi" w:hAnsiTheme="majorBidi" w:cstheme="majorBidi"/>
          <w:sz w:val="34"/>
          <w:szCs w:val="34"/>
          <w:rtl/>
        </w:rPr>
        <w:t xml:space="preserve"> حتى أعطى رجلاً ماشية بين جبلين، ولما </w:t>
      </w:r>
      <w:r w:rsidR="00DA0E28">
        <w:rPr>
          <w:rFonts w:asciiTheme="majorBidi" w:hAnsiTheme="majorBidi" w:cstheme="majorBidi" w:hint="cs"/>
          <w:sz w:val="34"/>
          <w:szCs w:val="34"/>
          <w:rtl/>
        </w:rPr>
        <w:t>بُدء</w:t>
      </w:r>
      <w:r w:rsidRPr="005C3461">
        <w:rPr>
          <w:rFonts w:asciiTheme="majorBidi" w:hAnsiTheme="majorBidi" w:cstheme="majorBidi"/>
          <w:sz w:val="34"/>
          <w:szCs w:val="34"/>
          <w:rtl/>
        </w:rPr>
        <w:t xml:space="preserve"> بالوحي </w:t>
      </w:r>
      <w:r w:rsidR="00CD319D" w:rsidRPr="005C3461">
        <w:rPr>
          <w:rFonts w:asciiTheme="majorBidi" w:hAnsiTheme="majorBidi" w:cstheme="majorBidi"/>
          <w:sz w:val="34"/>
          <w:szCs w:val="34"/>
          <w:rtl/>
        </w:rPr>
        <w:t>بصدر</w:t>
      </w:r>
      <w:r w:rsidRPr="005C3461">
        <w:rPr>
          <w:rFonts w:asciiTheme="majorBidi" w:hAnsiTheme="majorBidi" w:cstheme="majorBidi"/>
          <w:sz w:val="34"/>
          <w:szCs w:val="34"/>
          <w:rtl/>
        </w:rPr>
        <w:t xml:space="preserve"> سورة اقرأ رجع إلى أم المؤمنين خديجة رضي الله عنها فقال: "لقد خشيت على نفسي، فقالت: كلا والله، لا يخزيك الله أبداً إنك لتصل الرحم وتصدق الحديث وتحمل الكل وتقري الضيف وتعين على نوائب الحق" ، وهذه الأوصاف أوصاف كمال ومنها "وتحمل الكل" وهو: الضعيف المنقطع والملهوف واليتيم، والتبرع بالمال </w:t>
      </w:r>
      <w:r w:rsidR="006238A1" w:rsidRPr="005C3461">
        <w:rPr>
          <w:rFonts w:asciiTheme="majorBidi" w:hAnsiTheme="majorBidi" w:cstheme="majorBidi"/>
          <w:sz w:val="34"/>
          <w:szCs w:val="34"/>
          <w:rtl/>
        </w:rPr>
        <w:t xml:space="preserve">لمن </w:t>
      </w:r>
      <w:r w:rsidR="00C43268" w:rsidRPr="005C3461">
        <w:rPr>
          <w:rFonts w:asciiTheme="majorBidi" w:hAnsiTheme="majorBidi" w:cstheme="majorBidi"/>
          <w:sz w:val="34"/>
          <w:szCs w:val="34"/>
          <w:rtl/>
        </w:rPr>
        <w:t>لا يجد</w:t>
      </w:r>
      <w:r w:rsidR="006238A1" w:rsidRPr="005C3461">
        <w:rPr>
          <w:rFonts w:asciiTheme="majorBidi" w:hAnsiTheme="majorBidi" w:cstheme="majorBidi"/>
          <w:sz w:val="34"/>
          <w:szCs w:val="34"/>
          <w:rtl/>
        </w:rPr>
        <w:t xml:space="preserve"> وتعطي الناس ما لا يجدونه عند غيرك، "وتعين على نوائب الحق" يعني: تجود وقت الضيق، وما </w:t>
      </w:r>
      <w:r w:rsidR="00756443">
        <w:rPr>
          <w:rFonts w:asciiTheme="majorBidi" w:hAnsiTheme="majorBidi" w:cstheme="majorBidi" w:hint="cs"/>
          <w:sz w:val="34"/>
          <w:szCs w:val="34"/>
          <w:rtl/>
        </w:rPr>
        <w:t>أجدرنا</w:t>
      </w:r>
      <w:r w:rsidR="006238A1" w:rsidRPr="005C3461">
        <w:rPr>
          <w:rFonts w:asciiTheme="majorBidi" w:hAnsiTheme="majorBidi" w:cstheme="majorBidi"/>
          <w:sz w:val="34"/>
          <w:szCs w:val="34"/>
          <w:rtl/>
        </w:rPr>
        <w:t xml:space="preserve"> بهذه الأخلاق الحميدة التي استمدها النبي صلى الله عليه وسلم من القرآن كما قالت عائشة رضي الله عنها: "كان خلقه القرآن".</w:t>
      </w:r>
    </w:p>
    <w:p w14:paraId="2BAEAF14" w14:textId="5F6FFA7B" w:rsidR="006238A1" w:rsidRPr="005C3461" w:rsidRDefault="006238A1" w:rsidP="00A87A42">
      <w:pPr>
        <w:jc w:val="both"/>
        <w:rPr>
          <w:rFonts w:asciiTheme="majorBidi" w:hAnsiTheme="majorBidi" w:cstheme="majorBidi"/>
          <w:sz w:val="34"/>
          <w:szCs w:val="34"/>
          <w:rtl/>
        </w:rPr>
      </w:pPr>
      <w:r w:rsidRPr="005C3461">
        <w:rPr>
          <w:rFonts w:asciiTheme="majorBidi" w:hAnsiTheme="majorBidi" w:cstheme="majorBidi"/>
          <w:sz w:val="34"/>
          <w:szCs w:val="34"/>
          <w:rtl/>
        </w:rPr>
        <w:t xml:space="preserve">وتخلق بهذه الصفات الصفوة من أصحاب النبي صلى الله عليه وسلم فلما هاجر أبو بكر رضي الله عنه إلى الحبشة لقيه ابن الدغنة فقال: أين تريد؟، فقال: أريد أن أخرج بديني، فقال: مثلك لا يخرج إنك لتكسب الكل وتعين على نوائب الحق، ثم عاد أبو بكر </w:t>
      </w:r>
      <w:r w:rsidR="00896106" w:rsidRPr="005C3461">
        <w:rPr>
          <w:rFonts w:asciiTheme="majorBidi" w:hAnsiTheme="majorBidi" w:cstheme="majorBidi"/>
          <w:sz w:val="34"/>
          <w:szCs w:val="34"/>
          <w:rtl/>
        </w:rPr>
        <w:t xml:space="preserve">رضي الله عنه </w:t>
      </w:r>
      <w:r w:rsidRPr="005C3461">
        <w:rPr>
          <w:rFonts w:asciiTheme="majorBidi" w:hAnsiTheme="majorBidi" w:cstheme="majorBidi"/>
          <w:sz w:val="34"/>
          <w:szCs w:val="34"/>
          <w:rtl/>
        </w:rPr>
        <w:t>في جوار ابن الدغنة حتى أعاد له جواره، فإغاثة الملهوف صفة النبي صلى الله عليه وسلم والصفوة من أصحابه، وهو صلى الله عليه وسلم وأصحابه أسوة لنا قال تعالى {</w:t>
      </w:r>
      <w:r w:rsidR="00A87A42" w:rsidRPr="005C3461">
        <w:rPr>
          <w:rFonts w:asciiTheme="majorBidi" w:hAnsiTheme="majorBidi" w:cstheme="majorBidi"/>
          <w:sz w:val="34"/>
          <w:szCs w:val="34"/>
          <w:rtl/>
        </w:rPr>
        <w:t>لَّقَدۡ كَانَ لَكُمۡ فِي رَسُولِ ٱللَّهِ أُسۡوَةٌ حَسَنَةٞ لِّمَن كَانَ يَرۡجُواْ ٱللَّهَ وَٱلۡيَوۡمَ ٱلۡأٓخِرَ وَذَكَرَ ٱللَّهَ كَثِيرٗا} [الأحزاب:21]</w:t>
      </w:r>
    </w:p>
    <w:p w14:paraId="677F583F" w14:textId="6534562C" w:rsidR="006238A1" w:rsidRPr="005C3461" w:rsidRDefault="006238A1" w:rsidP="006C63DA">
      <w:pPr>
        <w:jc w:val="both"/>
        <w:rPr>
          <w:rFonts w:asciiTheme="majorBidi" w:hAnsiTheme="majorBidi" w:cstheme="majorBidi"/>
          <w:sz w:val="34"/>
          <w:szCs w:val="34"/>
          <w:rtl/>
        </w:rPr>
      </w:pPr>
      <w:r w:rsidRPr="005C3461">
        <w:rPr>
          <w:rFonts w:asciiTheme="majorBidi" w:hAnsiTheme="majorBidi" w:cstheme="majorBidi"/>
          <w:sz w:val="34"/>
          <w:szCs w:val="34"/>
          <w:rtl/>
        </w:rPr>
        <w:lastRenderedPageBreak/>
        <w:t xml:space="preserve">عباد الله إن التبرعات التي تساهمون بها في منصة </w:t>
      </w:r>
      <w:r w:rsidR="00BC071C" w:rsidRPr="005C3461">
        <w:rPr>
          <w:rFonts w:asciiTheme="majorBidi" w:hAnsiTheme="majorBidi" w:cstheme="majorBidi"/>
          <w:sz w:val="34"/>
          <w:szCs w:val="34"/>
          <w:rtl/>
        </w:rPr>
        <w:t>ساهم</w:t>
      </w:r>
      <w:r w:rsidRPr="005C3461">
        <w:rPr>
          <w:rFonts w:asciiTheme="majorBidi" w:hAnsiTheme="majorBidi" w:cstheme="majorBidi"/>
          <w:sz w:val="34"/>
          <w:szCs w:val="34"/>
          <w:rtl/>
        </w:rPr>
        <w:t xml:space="preserve"> يضاعفها الله لكم أضعافاً كثيرة وإن قلّت، جاء في الصحيحين عن أبي هريرة رضي الله عن</w:t>
      </w:r>
      <w:r w:rsidR="009C5A85" w:rsidRPr="005C3461">
        <w:rPr>
          <w:rFonts w:asciiTheme="majorBidi" w:hAnsiTheme="majorBidi" w:cstheme="majorBidi"/>
          <w:sz w:val="34"/>
          <w:szCs w:val="34"/>
          <w:rtl/>
        </w:rPr>
        <w:t xml:space="preserve">ه عن رسول الله صلى الله عليه وسلم قال : "مَن تَصَدَّقَ بعَدْلِ تَمْرَةٍ مِن كَسْبٍ طَيِّبٍ، ولَا يَقْبَلُ اللَّهُ إلَّا الطَّيِّبَ، فإنَّ اللَّهَ يَتَقَبَّلُهَا بيَمِينِهِ، ثُمَّ يُرَبِّيهَا </w:t>
      </w:r>
      <w:r w:rsidR="00B300EA">
        <w:rPr>
          <w:rFonts w:asciiTheme="majorBidi" w:hAnsiTheme="majorBidi" w:cstheme="majorBidi" w:hint="cs"/>
          <w:sz w:val="34"/>
          <w:szCs w:val="34"/>
          <w:rtl/>
        </w:rPr>
        <w:t>لصاحبها</w:t>
      </w:r>
      <w:r w:rsidR="009C5A85" w:rsidRPr="005C3461">
        <w:rPr>
          <w:rFonts w:asciiTheme="majorBidi" w:hAnsiTheme="majorBidi" w:cstheme="majorBidi"/>
          <w:sz w:val="34"/>
          <w:szCs w:val="34"/>
          <w:rtl/>
        </w:rPr>
        <w:t>، كما يُرَبِّي أَحَدُكُمْ فَلُوَّهُ، حتَّى تَكُونَ مِثْلَ الجَبَلِ".</w:t>
      </w:r>
    </w:p>
    <w:p w14:paraId="0A71F61A" w14:textId="35A71E69" w:rsidR="009862B6" w:rsidRPr="005C3461" w:rsidRDefault="009862B6" w:rsidP="006C63DA">
      <w:pPr>
        <w:jc w:val="both"/>
        <w:rPr>
          <w:rFonts w:asciiTheme="majorBidi" w:hAnsiTheme="majorBidi" w:cstheme="majorBidi"/>
          <w:sz w:val="34"/>
          <w:szCs w:val="34"/>
          <w:rtl/>
        </w:rPr>
      </w:pPr>
      <w:r w:rsidRPr="005C3461">
        <w:rPr>
          <w:rFonts w:asciiTheme="majorBidi" w:hAnsiTheme="majorBidi" w:cstheme="majorBidi"/>
          <w:sz w:val="34"/>
          <w:szCs w:val="34"/>
          <w:rtl/>
        </w:rPr>
        <w:t xml:space="preserve">اللهم عجل </w:t>
      </w:r>
      <w:r w:rsidR="001305C1" w:rsidRPr="005C3461">
        <w:rPr>
          <w:rFonts w:asciiTheme="majorBidi" w:hAnsiTheme="majorBidi" w:cstheme="majorBidi"/>
          <w:sz w:val="34"/>
          <w:szCs w:val="34"/>
          <w:rtl/>
        </w:rPr>
        <w:t>بفك كُرب إخواننا في</w:t>
      </w:r>
      <w:r w:rsidR="003D26A3" w:rsidRPr="005C3461">
        <w:rPr>
          <w:rFonts w:asciiTheme="majorBidi" w:hAnsiTheme="majorBidi" w:cstheme="majorBidi"/>
          <w:sz w:val="34"/>
          <w:szCs w:val="34"/>
          <w:rtl/>
        </w:rPr>
        <w:t xml:space="preserve"> غزة</w:t>
      </w:r>
      <w:r w:rsidR="001305C1" w:rsidRPr="005C3461">
        <w:rPr>
          <w:rFonts w:asciiTheme="majorBidi" w:hAnsiTheme="majorBidi" w:cstheme="majorBidi"/>
          <w:sz w:val="34"/>
          <w:szCs w:val="34"/>
          <w:rtl/>
        </w:rPr>
        <w:t xml:space="preserve"> </w:t>
      </w:r>
      <w:r w:rsidR="003D26A3" w:rsidRPr="005C3461">
        <w:rPr>
          <w:rFonts w:asciiTheme="majorBidi" w:hAnsiTheme="majorBidi" w:cstheme="majorBidi"/>
          <w:sz w:val="34"/>
          <w:szCs w:val="34"/>
          <w:rtl/>
        </w:rPr>
        <w:t>بفلسطين</w:t>
      </w:r>
      <w:r w:rsidR="001305C1" w:rsidRPr="005C3461">
        <w:rPr>
          <w:rFonts w:asciiTheme="majorBidi" w:hAnsiTheme="majorBidi" w:cstheme="majorBidi"/>
          <w:sz w:val="34"/>
          <w:szCs w:val="34"/>
          <w:rtl/>
        </w:rPr>
        <w:t xml:space="preserve"> وارفع عنهم ما لحق بهم من الخوف والجوع والمرض </w:t>
      </w:r>
      <w:r w:rsidR="00B51BBC" w:rsidRPr="005C3461">
        <w:rPr>
          <w:rFonts w:asciiTheme="majorBidi" w:hAnsiTheme="majorBidi" w:cstheme="majorBidi"/>
          <w:sz w:val="34"/>
          <w:szCs w:val="34"/>
          <w:rtl/>
        </w:rPr>
        <w:t xml:space="preserve">والتشرّد بسبب </w:t>
      </w:r>
      <w:r w:rsidR="008D342F" w:rsidRPr="005C3461">
        <w:rPr>
          <w:rFonts w:asciiTheme="majorBidi" w:hAnsiTheme="majorBidi" w:cstheme="majorBidi"/>
          <w:sz w:val="34"/>
          <w:szCs w:val="34"/>
          <w:rtl/>
        </w:rPr>
        <w:t>العدوّان الإسرائيلي واكشف عنهم الغم عاجلاً عير آجل يارب العالمين، اللهم ارحم ميتهم واش</w:t>
      </w:r>
      <w:r w:rsidR="008E12C2" w:rsidRPr="005C3461">
        <w:rPr>
          <w:rFonts w:asciiTheme="majorBidi" w:hAnsiTheme="majorBidi" w:cstheme="majorBidi"/>
          <w:sz w:val="34"/>
          <w:szCs w:val="34"/>
          <w:rtl/>
        </w:rPr>
        <w:t>فِ</w:t>
      </w:r>
      <w:r w:rsidR="007E3D27">
        <w:rPr>
          <w:rFonts w:asciiTheme="majorBidi" w:hAnsiTheme="majorBidi" w:cstheme="majorBidi" w:hint="cs"/>
          <w:sz w:val="34"/>
          <w:szCs w:val="34"/>
          <w:rtl/>
        </w:rPr>
        <w:t>ي</w:t>
      </w:r>
      <w:r w:rsidR="008E12C2" w:rsidRPr="005C3461">
        <w:rPr>
          <w:rFonts w:asciiTheme="majorBidi" w:hAnsiTheme="majorBidi" w:cstheme="majorBidi"/>
          <w:sz w:val="34"/>
          <w:szCs w:val="34"/>
          <w:rtl/>
        </w:rPr>
        <w:t xml:space="preserve"> </w:t>
      </w:r>
      <w:r w:rsidR="008D342F" w:rsidRPr="005C3461">
        <w:rPr>
          <w:rFonts w:asciiTheme="majorBidi" w:hAnsiTheme="majorBidi" w:cstheme="majorBidi"/>
          <w:sz w:val="34"/>
          <w:szCs w:val="34"/>
          <w:rtl/>
        </w:rPr>
        <w:t xml:space="preserve">جريحهم </w:t>
      </w:r>
      <w:r w:rsidR="008E12C2" w:rsidRPr="005C3461">
        <w:rPr>
          <w:rFonts w:asciiTheme="majorBidi" w:hAnsiTheme="majorBidi" w:cstheme="majorBidi"/>
          <w:sz w:val="34"/>
          <w:szCs w:val="34"/>
          <w:rtl/>
        </w:rPr>
        <w:t xml:space="preserve">وعافِ من بقي منهم يارب العالمين. </w:t>
      </w:r>
    </w:p>
    <w:p w14:paraId="1B695BC1" w14:textId="77777777" w:rsidR="006C63DA" w:rsidRPr="005C3461" w:rsidRDefault="006C63DA" w:rsidP="006C63DA">
      <w:pPr>
        <w:jc w:val="both"/>
        <w:rPr>
          <w:rFonts w:asciiTheme="majorBidi" w:hAnsiTheme="majorBidi" w:cstheme="majorBidi"/>
          <w:sz w:val="34"/>
          <w:szCs w:val="34"/>
        </w:rPr>
      </w:pPr>
      <w:r w:rsidRPr="005C3461">
        <w:rPr>
          <w:rFonts w:asciiTheme="majorBidi" w:hAnsiTheme="majorBidi" w:cstheme="majorBidi"/>
          <w:sz w:val="34"/>
          <w:szCs w:val="34"/>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p w14:paraId="33F1C00C" w14:textId="77777777" w:rsidR="006C63DA" w:rsidRPr="005C3461" w:rsidRDefault="006C63DA" w:rsidP="00601179">
      <w:pPr>
        <w:rPr>
          <w:rFonts w:asciiTheme="majorBidi" w:hAnsiTheme="majorBidi" w:cstheme="majorBidi"/>
          <w:sz w:val="34"/>
          <w:szCs w:val="34"/>
        </w:rPr>
      </w:pPr>
    </w:p>
    <w:sectPr w:rsidR="006C63DA" w:rsidRPr="005C3461"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4CB"/>
    <w:rsid w:val="000D50D7"/>
    <w:rsid w:val="000E372D"/>
    <w:rsid w:val="000E5B77"/>
    <w:rsid w:val="000F53FE"/>
    <w:rsid w:val="000F6B2E"/>
    <w:rsid w:val="001003F4"/>
    <w:rsid w:val="001305C1"/>
    <w:rsid w:val="001924CB"/>
    <w:rsid w:val="001968C2"/>
    <w:rsid w:val="001B4CE5"/>
    <w:rsid w:val="001C1A05"/>
    <w:rsid w:val="001D67FB"/>
    <w:rsid w:val="001E727D"/>
    <w:rsid w:val="002000D0"/>
    <w:rsid w:val="00220B42"/>
    <w:rsid w:val="00242A6A"/>
    <w:rsid w:val="002B0950"/>
    <w:rsid w:val="002C3A94"/>
    <w:rsid w:val="002C6406"/>
    <w:rsid w:val="00300919"/>
    <w:rsid w:val="003A4740"/>
    <w:rsid w:val="003D26A3"/>
    <w:rsid w:val="003D39CE"/>
    <w:rsid w:val="00454736"/>
    <w:rsid w:val="00482A2C"/>
    <w:rsid w:val="0049138F"/>
    <w:rsid w:val="004B1881"/>
    <w:rsid w:val="00527225"/>
    <w:rsid w:val="0058683B"/>
    <w:rsid w:val="005C3461"/>
    <w:rsid w:val="00601179"/>
    <w:rsid w:val="006238A1"/>
    <w:rsid w:val="00642D21"/>
    <w:rsid w:val="0067114F"/>
    <w:rsid w:val="00672C64"/>
    <w:rsid w:val="00675E33"/>
    <w:rsid w:val="0068607D"/>
    <w:rsid w:val="00687511"/>
    <w:rsid w:val="006C63DA"/>
    <w:rsid w:val="00716EEC"/>
    <w:rsid w:val="00725FE8"/>
    <w:rsid w:val="00756443"/>
    <w:rsid w:val="00775241"/>
    <w:rsid w:val="00795E7A"/>
    <w:rsid w:val="007A0E0C"/>
    <w:rsid w:val="007B27AE"/>
    <w:rsid w:val="007B52D5"/>
    <w:rsid w:val="007E3D27"/>
    <w:rsid w:val="00817D4B"/>
    <w:rsid w:val="00870B04"/>
    <w:rsid w:val="00896106"/>
    <w:rsid w:val="008A17F5"/>
    <w:rsid w:val="008B464D"/>
    <w:rsid w:val="008D342F"/>
    <w:rsid w:val="008E12C2"/>
    <w:rsid w:val="008E37F4"/>
    <w:rsid w:val="008E57DB"/>
    <w:rsid w:val="0090244D"/>
    <w:rsid w:val="00907B1D"/>
    <w:rsid w:val="00912BAD"/>
    <w:rsid w:val="00923CBA"/>
    <w:rsid w:val="00926EC2"/>
    <w:rsid w:val="009438BA"/>
    <w:rsid w:val="00980973"/>
    <w:rsid w:val="009862B6"/>
    <w:rsid w:val="00992D38"/>
    <w:rsid w:val="009A4A31"/>
    <w:rsid w:val="009B433A"/>
    <w:rsid w:val="009C2E50"/>
    <w:rsid w:val="009C5A85"/>
    <w:rsid w:val="009D5B0E"/>
    <w:rsid w:val="009E5107"/>
    <w:rsid w:val="009F759D"/>
    <w:rsid w:val="00A43C74"/>
    <w:rsid w:val="00A75CC0"/>
    <w:rsid w:val="00A87A42"/>
    <w:rsid w:val="00AE142D"/>
    <w:rsid w:val="00B2323E"/>
    <w:rsid w:val="00B300EA"/>
    <w:rsid w:val="00B46087"/>
    <w:rsid w:val="00B50AB1"/>
    <w:rsid w:val="00B51BBC"/>
    <w:rsid w:val="00B52116"/>
    <w:rsid w:val="00BA186A"/>
    <w:rsid w:val="00BA795F"/>
    <w:rsid w:val="00BC071C"/>
    <w:rsid w:val="00C37AB4"/>
    <w:rsid w:val="00C43268"/>
    <w:rsid w:val="00C4730D"/>
    <w:rsid w:val="00C60EA2"/>
    <w:rsid w:val="00CB2A5E"/>
    <w:rsid w:val="00CC359A"/>
    <w:rsid w:val="00CD319D"/>
    <w:rsid w:val="00D04CCE"/>
    <w:rsid w:val="00D40708"/>
    <w:rsid w:val="00D40758"/>
    <w:rsid w:val="00D41975"/>
    <w:rsid w:val="00D56B1F"/>
    <w:rsid w:val="00D756F4"/>
    <w:rsid w:val="00D873BE"/>
    <w:rsid w:val="00DA0E28"/>
    <w:rsid w:val="00DB4F33"/>
    <w:rsid w:val="00DC0B44"/>
    <w:rsid w:val="00E314AC"/>
    <w:rsid w:val="00E31846"/>
    <w:rsid w:val="00E51B8A"/>
    <w:rsid w:val="00E54AB4"/>
    <w:rsid w:val="00E560C6"/>
    <w:rsid w:val="00E973EF"/>
    <w:rsid w:val="00EC663A"/>
    <w:rsid w:val="00F0404A"/>
    <w:rsid w:val="00F437A5"/>
    <w:rsid w:val="00F52CA3"/>
    <w:rsid w:val="00F84D5C"/>
    <w:rsid w:val="00F91B0C"/>
    <w:rsid w:val="00FB578E"/>
    <w:rsid w:val="00FF66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9BCC"/>
  <w15:chartTrackingRefBased/>
  <w15:docId w15:val="{E2BF37B9-CEC4-4999-B725-D76BFCC4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CB"/>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89296">
      <w:bodyDiv w:val="1"/>
      <w:marLeft w:val="0"/>
      <w:marRight w:val="0"/>
      <w:marTop w:val="0"/>
      <w:marBottom w:val="0"/>
      <w:divBdr>
        <w:top w:val="none" w:sz="0" w:space="0" w:color="auto"/>
        <w:left w:val="none" w:sz="0" w:space="0" w:color="auto"/>
        <w:bottom w:val="none" w:sz="0" w:space="0" w:color="auto"/>
        <w:right w:val="none" w:sz="0" w:space="0" w:color="auto"/>
      </w:divBdr>
    </w:div>
    <w:div w:id="536042809">
      <w:bodyDiv w:val="1"/>
      <w:marLeft w:val="0"/>
      <w:marRight w:val="0"/>
      <w:marTop w:val="0"/>
      <w:marBottom w:val="0"/>
      <w:divBdr>
        <w:top w:val="none" w:sz="0" w:space="0" w:color="auto"/>
        <w:left w:val="none" w:sz="0" w:space="0" w:color="auto"/>
        <w:bottom w:val="none" w:sz="0" w:space="0" w:color="auto"/>
        <w:right w:val="none" w:sz="0" w:space="0" w:color="auto"/>
      </w:divBdr>
    </w:div>
    <w:div w:id="699625627">
      <w:bodyDiv w:val="1"/>
      <w:marLeft w:val="0"/>
      <w:marRight w:val="0"/>
      <w:marTop w:val="0"/>
      <w:marBottom w:val="0"/>
      <w:divBdr>
        <w:top w:val="none" w:sz="0" w:space="0" w:color="auto"/>
        <w:left w:val="none" w:sz="0" w:space="0" w:color="auto"/>
        <w:bottom w:val="none" w:sz="0" w:space="0" w:color="auto"/>
        <w:right w:val="none" w:sz="0" w:space="0" w:color="auto"/>
      </w:divBdr>
    </w:div>
    <w:div w:id="1039473640">
      <w:bodyDiv w:val="1"/>
      <w:marLeft w:val="0"/>
      <w:marRight w:val="0"/>
      <w:marTop w:val="0"/>
      <w:marBottom w:val="0"/>
      <w:divBdr>
        <w:top w:val="none" w:sz="0" w:space="0" w:color="auto"/>
        <w:left w:val="none" w:sz="0" w:space="0" w:color="auto"/>
        <w:bottom w:val="none" w:sz="0" w:space="0" w:color="auto"/>
        <w:right w:val="none" w:sz="0" w:space="0" w:color="auto"/>
      </w:divBdr>
    </w:div>
    <w:div w:id="1100301074">
      <w:bodyDiv w:val="1"/>
      <w:marLeft w:val="0"/>
      <w:marRight w:val="0"/>
      <w:marTop w:val="0"/>
      <w:marBottom w:val="0"/>
      <w:divBdr>
        <w:top w:val="none" w:sz="0" w:space="0" w:color="auto"/>
        <w:left w:val="none" w:sz="0" w:space="0" w:color="auto"/>
        <w:bottom w:val="none" w:sz="0" w:space="0" w:color="auto"/>
        <w:right w:val="none" w:sz="0" w:space="0" w:color="auto"/>
      </w:divBdr>
    </w:div>
    <w:div w:id="1176920464">
      <w:bodyDiv w:val="1"/>
      <w:marLeft w:val="0"/>
      <w:marRight w:val="0"/>
      <w:marTop w:val="0"/>
      <w:marBottom w:val="0"/>
      <w:divBdr>
        <w:top w:val="none" w:sz="0" w:space="0" w:color="auto"/>
        <w:left w:val="none" w:sz="0" w:space="0" w:color="auto"/>
        <w:bottom w:val="none" w:sz="0" w:space="0" w:color="auto"/>
        <w:right w:val="none" w:sz="0" w:space="0" w:color="auto"/>
      </w:divBdr>
    </w:div>
    <w:div w:id="1193496457">
      <w:bodyDiv w:val="1"/>
      <w:marLeft w:val="0"/>
      <w:marRight w:val="0"/>
      <w:marTop w:val="0"/>
      <w:marBottom w:val="0"/>
      <w:divBdr>
        <w:top w:val="none" w:sz="0" w:space="0" w:color="auto"/>
        <w:left w:val="none" w:sz="0" w:space="0" w:color="auto"/>
        <w:bottom w:val="none" w:sz="0" w:space="0" w:color="auto"/>
        <w:right w:val="none" w:sz="0" w:space="0" w:color="auto"/>
      </w:divBdr>
    </w:div>
    <w:div w:id="1698844825">
      <w:bodyDiv w:val="1"/>
      <w:marLeft w:val="0"/>
      <w:marRight w:val="0"/>
      <w:marTop w:val="0"/>
      <w:marBottom w:val="0"/>
      <w:divBdr>
        <w:top w:val="none" w:sz="0" w:space="0" w:color="auto"/>
        <w:left w:val="none" w:sz="0" w:space="0" w:color="auto"/>
        <w:bottom w:val="none" w:sz="0" w:space="0" w:color="auto"/>
        <w:right w:val="none" w:sz="0" w:space="0" w:color="auto"/>
      </w:divBdr>
    </w:div>
    <w:div w:id="21314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9515</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2023-05-11T02:40:00Z</cp:lastPrinted>
  <dcterms:created xsi:type="dcterms:W3CDTF">2023-11-02T14:22:00Z</dcterms:created>
  <dcterms:modified xsi:type="dcterms:W3CDTF">2023-11-02T14:22:00Z</dcterms:modified>
</cp:coreProperties>
</file>