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B8D0" w14:textId="77777777" w:rsidR="004F7720" w:rsidRPr="00670CAE" w:rsidRDefault="004F7720" w:rsidP="005F0392">
      <w:pPr>
        <w:spacing w:after="160" w:line="360" w:lineRule="auto"/>
        <w:jc w:val="center"/>
        <w:rPr>
          <w:rFonts w:ascii="Traditional Arabic" w:eastAsiaTheme="minorHAnsi" w:hAnsi="Traditional Arabic" w:cs="Traditional Arabic"/>
          <w:b/>
          <w:bCs/>
          <w:sz w:val="44"/>
          <w:szCs w:val="44"/>
          <w:lang w:eastAsia="en-US"/>
        </w:rPr>
      </w:pPr>
      <w:r w:rsidRPr="00670CAE">
        <w:rPr>
          <w:rFonts w:ascii="Traditional Arabic" w:eastAsiaTheme="minorHAnsi" w:hAnsi="Traditional Arabic" w:cs="Traditional Arabic" w:hint="cs"/>
          <w:b/>
          <w:bCs/>
          <w:sz w:val="44"/>
          <w:szCs w:val="44"/>
          <w:rtl/>
          <w:lang w:eastAsia="en-US"/>
        </w:rPr>
        <w:t>بسم الله الرحمن الرحيم</w:t>
      </w:r>
    </w:p>
    <w:p w14:paraId="59E3B5C3" w14:textId="77777777" w:rsidR="004F7720" w:rsidRPr="00670CAE" w:rsidRDefault="004F7720" w:rsidP="005F0392">
      <w:pPr>
        <w:spacing w:after="160" w:line="360" w:lineRule="auto"/>
        <w:jc w:val="center"/>
        <w:rPr>
          <w:rFonts w:ascii="Traditional Arabic" w:eastAsiaTheme="minorHAnsi" w:hAnsi="Traditional Arabic" w:cs="Traditional Arabic"/>
          <w:b/>
          <w:bCs/>
          <w:sz w:val="44"/>
          <w:szCs w:val="44"/>
          <w:lang w:eastAsia="en-US"/>
        </w:rPr>
      </w:pPr>
      <w:r w:rsidRPr="00670CAE">
        <w:rPr>
          <w:rFonts w:ascii="Traditional Arabic" w:eastAsiaTheme="minorHAnsi" w:hAnsi="Traditional Arabic" w:cs="Traditional Arabic" w:hint="cs"/>
          <w:b/>
          <w:bCs/>
          <w:sz w:val="44"/>
          <w:szCs w:val="44"/>
          <w:rtl/>
          <w:lang w:eastAsia="en-US"/>
        </w:rPr>
        <w:t>خطبتا الجمعة بعنوان :</w:t>
      </w:r>
    </w:p>
    <w:p w14:paraId="0FC0EE82" w14:textId="77777777" w:rsidR="004F7720" w:rsidRPr="00670CAE" w:rsidRDefault="004F7720" w:rsidP="005F0392">
      <w:pPr>
        <w:spacing w:after="160" w:line="360" w:lineRule="auto"/>
        <w:jc w:val="center"/>
        <w:rPr>
          <w:rFonts w:ascii="Traditional Arabic" w:eastAsiaTheme="minorHAnsi" w:hAnsi="Traditional Arabic" w:cs="Traditional Arabic"/>
          <w:b/>
          <w:bCs/>
          <w:color w:val="FF0000"/>
          <w:sz w:val="44"/>
          <w:szCs w:val="44"/>
          <w:lang w:eastAsia="en-US"/>
        </w:rPr>
      </w:pPr>
      <w:r w:rsidRPr="00670CAE">
        <w:rPr>
          <w:rFonts w:ascii="Traditional Arabic" w:eastAsiaTheme="minorHAnsi" w:hAnsi="Traditional Arabic" w:cs="Traditional Arabic" w:hint="cs"/>
          <w:b/>
          <w:bCs/>
          <w:color w:val="FF0000"/>
          <w:sz w:val="44"/>
          <w:szCs w:val="44"/>
          <w:rtl/>
          <w:lang w:eastAsia="en-US"/>
        </w:rPr>
        <w:t>"</w:t>
      </w:r>
      <w:r w:rsidR="008051CD" w:rsidRPr="00670CAE">
        <w:rPr>
          <w:rFonts w:ascii="Traditional Arabic" w:eastAsiaTheme="minorHAnsi" w:hAnsi="Traditional Arabic" w:cs="Traditional Arabic" w:hint="cs"/>
          <w:b/>
          <w:bCs/>
          <w:color w:val="FF0000"/>
          <w:sz w:val="44"/>
          <w:szCs w:val="44"/>
          <w:rtl/>
          <w:lang w:eastAsia="en-US"/>
        </w:rPr>
        <w:t>البكاء خشية لله</w:t>
      </w:r>
      <w:r w:rsidRPr="00670CAE">
        <w:rPr>
          <w:rFonts w:ascii="Traditional Arabic" w:eastAsiaTheme="minorHAnsi" w:hAnsi="Traditional Arabic" w:cs="Traditional Arabic" w:hint="cs"/>
          <w:b/>
          <w:bCs/>
          <w:color w:val="FF0000"/>
          <w:sz w:val="44"/>
          <w:szCs w:val="44"/>
          <w:rtl/>
          <w:lang w:eastAsia="en-US"/>
        </w:rPr>
        <w:t>"</w:t>
      </w:r>
    </w:p>
    <w:p w14:paraId="778A9D95" w14:textId="37764771" w:rsidR="004F7720" w:rsidRPr="00670CAE" w:rsidRDefault="004F7720" w:rsidP="005F0392">
      <w:pPr>
        <w:spacing w:after="160" w:line="360" w:lineRule="auto"/>
        <w:jc w:val="center"/>
        <w:rPr>
          <w:rFonts w:ascii="Traditional Arabic" w:eastAsiaTheme="minorHAnsi" w:hAnsi="Traditional Arabic" w:cs="Traditional Arabic"/>
          <w:b/>
          <w:bCs/>
          <w:sz w:val="44"/>
          <w:szCs w:val="44"/>
          <w:lang w:eastAsia="en-US"/>
        </w:rPr>
      </w:pPr>
      <w:r w:rsidRPr="00670CAE">
        <w:rPr>
          <w:rFonts w:ascii="Traditional Arabic" w:eastAsiaTheme="minorHAnsi" w:hAnsi="Traditional Arabic" w:cs="Traditional Arabic" w:hint="cs"/>
          <w:b/>
          <w:bCs/>
          <w:sz w:val="44"/>
          <w:szCs w:val="44"/>
          <w:rtl/>
          <w:lang w:eastAsia="en-US"/>
        </w:rPr>
        <w:t xml:space="preserve">بتاريخ : </w:t>
      </w:r>
      <w:r w:rsidR="005F0392">
        <w:rPr>
          <w:rFonts w:ascii="Traditional Arabic" w:eastAsiaTheme="minorHAnsi" w:hAnsi="Traditional Arabic" w:cs="Traditional Arabic" w:hint="cs"/>
          <w:b/>
          <w:bCs/>
          <w:sz w:val="44"/>
          <w:szCs w:val="44"/>
          <w:rtl/>
          <w:lang w:eastAsia="en-US"/>
        </w:rPr>
        <w:t>٣٠</w:t>
      </w:r>
      <w:r w:rsidRPr="00670CAE">
        <w:rPr>
          <w:rFonts w:ascii="Traditional Arabic" w:eastAsiaTheme="minorHAnsi" w:hAnsi="Traditional Arabic" w:cs="Traditional Arabic" w:hint="cs"/>
          <w:b/>
          <w:bCs/>
          <w:sz w:val="44"/>
          <w:szCs w:val="44"/>
          <w:rtl/>
          <w:lang w:eastAsia="en-US"/>
        </w:rPr>
        <w:t>/</w:t>
      </w:r>
      <w:r w:rsidR="005F0392">
        <w:rPr>
          <w:rFonts w:ascii="Traditional Arabic" w:eastAsiaTheme="minorHAnsi" w:hAnsi="Traditional Arabic" w:cs="Traditional Arabic" w:hint="cs"/>
          <w:b/>
          <w:bCs/>
          <w:sz w:val="44"/>
          <w:szCs w:val="44"/>
          <w:rtl/>
          <w:lang w:eastAsia="en-US"/>
        </w:rPr>
        <w:t>٥</w:t>
      </w:r>
      <w:r w:rsidRPr="00670CAE">
        <w:rPr>
          <w:rFonts w:ascii="Traditional Arabic" w:eastAsiaTheme="minorHAnsi" w:hAnsi="Traditional Arabic" w:cs="Traditional Arabic" w:hint="cs"/>
          <w:b/>
          <w:bCs/>
          <w:sz w:val="44"/>
          <w:szCs w:val="44"/>
          <w:rtl/>
          <w:lang w:eastAsia="en-US"/>
        </w:rPr>
        <w:t>/</w:t>
      </w:r>
      <w:r w:rsidR="009455A6">
        <w:rPr>
          <w:rFonts w:ascii="Traditional Arabic" w:eastAsiaTheme="minorHAnsi" w:hAnsi="Traditional Arabic" w:cs="Traditional Arabic" w:hint="cs"/>
          <w:b/>
          <w:bCs/>
          <w:sz w:val="44"/>
          <w:szCs w:val="44"/>
          <w:rtl/>
          <w:lang w:eastAsia="en-US"/>
        </w:rPr>
        <w:t>١٤٤٧</w:t>
      </w:r>
      <w:r w:rsidRPr="00670CAE">
        <w:rPr>
          <w:rFonts w:ascii="Traditional Arabic" w:eastAsiaTheme="minorHAnsi" w:hAnsi="Traditional Arabic" w:cs="Traditional Arabic" w:hint="cs"/>
          <w:b/>
          <w:bCs/>
          <w:sz w:val="44"/>
          <w:szCs w:val="44"/>
          <w:rtl/>
          <w:lang w:eastAsia="en-US"/>
        </w:rPr>
        <w:t xml:space="preserve"> هـ</w:t>
      </w:r>
    </w:p>
    <w:p w14:paraId="1BCC4B5A" w14:textId="77777777" w:rsidR="004F7720" w:rsidRPr="00670CAE" w:rsidRDefault="004F7720" w:rsidP="005F0392">
      <w:pPr>
        <w:spacing w:after="160" w:line="360" w:lineRule="auto"/>
        <w:jc w:val="center"/>
        <w:rPr>
          <w:rFonts w:ascii="Traditional Arabic" w:eastAsiaTheme="minorHAnsi" w:hAnsi="Traditional Arabic" w:cs="Traditional Arabic"/>
          <w:b/>
          <w:bCs/>
          <w:sz w:val="44"/>
          <w:szCs w:val="44"/>
          <w:lang w:eastAsia="en-US"/>
        </w:rPr>
      </w:pPr>
      <w:r w:rsidRPr="00670CAE">
        <w:rPr>
          <w:rFonts w:ascii="Traditional Arabic" w:eastAsiaTheme="minorHAnsi" w:hAnsi="Traditional Arabic" w:cs="Traditional Arabic" w:hint="cs"/>
          <w:b/>
          <w:bCs/>
          <w:sz w:val="44"/>
          <w:szCs w:val="44"/>
          <w:rtl/>
          <w:lang w:eastAsia="en-US"/>
        </w:rPr>
        <w:t xml:space="preserve">للدكتور / أحمد بن علي علوش مدخلي ، خطيب جامع الوالد/ علي علوش مدخلي </w:t>
      </w:r>
    </w:p>
    <w:p w14:paraId="077376AB" w14:textId="77777777" w:rsidR="004F7720" w:rsidRPr="00670CAE" w:rsidRDefault="004F7720" w:rsidP="005F0392">
      <w:pPr>
        <w:spacing w:after="160" w:line="360" w:lineRule="auto"/>
        <w:jc w:val="center"/>
        <w:rPr>
          <w:rFonts w:ascii="Traditional Arabic" w:eastAsiaTheme="minorHAnsi" w:hAnsi="Traditional Arabic" w:cs="Traditional Arabic"/>
          <w:b/>
          <w:bCs/>
          <w:sz w:val="44"/>
          <w:szCs w:val="44"/>
          <w:lang w:eastAsia="en-US"/>
        </w:rPr>
      </w:pPr>
      <w:r w:rsidRPr="00670CAE">
        <w:rPr>
          <w:rFonts w:ascii="Traditional Arabic" w:eastAsiaTheme="minorHAnsi" w:hAnsi="Traditional Arabic" w:cs="Traditional Arabic" w:hint="cs"/>
          <w:b/>
          <w:bCs/>
          <w:sz w:val="44"/>
          <w:szCs w:val="44"/>
          <w:rtl/>
          <w:lang w:eastAsia="en-US"/>
        </w:rPr>
        <w:t>-رحمه الله- وإمام جامع أحمد علوش بالركوبة</w:t>
      </w:r>
    </w:p>
    <w:p w14:paraId="739C2FB9" w14:textId="77777777" w:rsidR="004F7720" w:rsidRPr="00670CAE" w:rsidRDefault="004F7720" w:rsidP="005F0392">
      <w:pPr>
        <w:spacing w:after="160" w:line="360" w:lineRule="auto"/>
        <w:jc w:val="center"/>
        <w:rPr>
          <w:rFonts w:ascii="Traditional Arabic" w:eastAsiaTheme="minorHAnsi" w:hAnsi="Traditional Arabic" w:cs="Traditional Arabic"/>
          <w:b/>
          <w:bCs/>
          <w:sz w:val="44"/>
          <w:szCs w:val="44"/>
          <w:rtl/>
          <w:lang w:eastAsia="en-US"/>
        </w:rPr>
      </w:pPr>
    </w:p>
    <w:p w14:paraId="49DFAF7D" w14:textId="77777777" w:rsidR="004F7720" w:rsidRPr="00670CAE" w:rsidRDefault="004F7720" w:rsidP="005F0392">
      <w:pPr>
        <w:spacing w:after="160" w:line="360" w:lineRule="auto"/>
        <w:jc w:val="center"/>
        <w:rPr>
          <w:rFonts w:ascii="Traditional Arabic" w:eastAsiaTheme="minorHAnsi" w:hAnsi="Traditional Arabic" w:cs="Traditional Arabic"/>
          <w:b/>
          <w:bCs/>
          <w:color w:val="FF0000"/>
          <w:sz w:val="44"/>
          <w:szCs w:val="44"/>
          <w:lang w:eastAsia="en-US"/>
        </w:rPr>
      </w:pPr>
      <w:r w:rsidRPr="00670CAE">
        <w:rPr>
          <w:rFonts w:ascii="Traditional Arabic" w:eastAsiaTheme="minorHAnsi" w:hAnsi="Traditional Arabic" w:cs="Traditional Arabic" w:hint="cs"/>
          <w:b/>
          <w:bCs/>
          <w:color w:val="FF0000"/>
          <w:sz w:val="44"/>
          <w:szCs w:val="44"/>
          <w:rtl/>
          <w:lang w:eastAsia="en-US"/>
        </w:rPr>
        <w:t>الخطبة الأولى</w:t>
      </w:r>
    </w:p>
    <w:p w14:paraId="255C1BD0" w14:textId="77777777" w:rsidR="004F7720" w:rsidRPr="00670CAE" w:rsidRDefault="004F7720"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w:t>
      </w:r>
      <w:r w:rsidRPr="00670CAE">
        <w:rPr>
          <w:rFonts w:ascii="Traditional Arabic" w:eastAsiaTheme="minorHAnsi" w:hAnsi="Traditional Arabic" w:cs="Traditional Arabic" w:hint="cs"/>
          <w:b/>
          <w:bCs/>
          <w:sz w:val="44"/>
          <w:szCs w:val="44"/>
          <w:rtl/>
          <w:lang w:eastAsia="en-US"/>
        </w:rPr>
        <w:lastRenderedPageBreak/>
        <w:t>محمداً عبده ورسوله صلى الله عليه وعلى آله وصحبه وسلم تسليماً كثيراً ..</w:t>
      </w:r>
    </w:p>
    <w:p w14:paraId="59A3C664" w14:textId="6A815A38" w:rsidR="00544DD1" w:rsidRPr="00670CAE" w:rsidRDefault="00544DD1"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أما بعد</w:t>
      </w:r>
      <w:r w:rsidR="00F26067" w:rsidRPr="00670CAE">
        <w:rPr>
          <w:rFonts w:ascii="Traditional Arabic" w:eastAsiaTheme="minorHAnsi" w:hAnsi="Traditional Arabic" w:cs="Traditional Arabic" w:hint="cs"/>
          <w:b/>
          <w:bCs/>
          <w:sz w:val="44"/>
          <w:szCs w:val="44"/>
          <w:rtl/>
          <w:lang w:eastAsia="en-US"/>
        </w:rPr>
        <w:t xml:space="preserve"> .. فاتقوا الله عباد الله </w:t>
      </w:r>
      <w:r w:rsidR="00D775D2" w:rsidRPr="00670CAE">
        <w:rPr>
          <w:rFonts w:ascii="Traditional Arabic" w:eastAsiaTheme="minorHAnsi" w:hAnsi="Traditional Arabic" w:cs="Traditional Arabic" w:hint="cs"/>
          <w:b/>
          <w:bCs/>
          <w:sz w:val="44"/>
          <w:szCs w:val="44"/>
          <w:rtl/>
          <w:lang w:eastAsia="en-US"/>
        </w:rPr>
        <w:t>{يَٰٓأَيُّهَا ٱلَّذِينَ ءَامَنُواْ ٱتَّقُواْ ٱللَّهَ حَقَّ تُقَاتِهِۦ وَلَا تَمُوتُنَّ إِلَّا وَأَنتُم مُّسۡلِمُونَ} [آل عمران:102]</w:t>
      </w:r>
    </w:p>
    <w:p w14:paraId="7F6EFC64" w14:textId="4F6B61F2" w:rsidR="00D775D2" w:rsidRPr="00670CAE" w:rsidRDefault="00D775D2"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عباد الله يقول الله تعالى </w:t>
      </w:r>
      <w:r w:rsidR="00A45D1A" w:rsidRPr="00670CAE">
        <w:rPr>
          <w:rFonts w:ascii="Traditional Arabic" w:eastAsiaTheme="minorHAnsi" w:hAnsi="Traditional Arabic" w:cs="Traditional Arabic" w:hint="cs"/>
          <w:b/>
          <w:bCs/>
          <w:sz w:val="44"/>
          <w:szCs w:val="44"/>
          <w:rtl/>
          <w:lang w:eastAsia="en-US"/>
        </w:rPr>
        <w:t>{</w:t>
      </w:r>
      <w:r w:rsidR="00731D52" w:rsidRPr="00670CAE">
        <w:rPr>
          <w:rFonts w:ascii="Traditional Arabic" w:eastAsiaTheme="minorHAnsi" w:hAnsi="Traditional Arabic" w:cs="Traditional Arabic" w:hint="cs"/>
          <w:b/>
          <w:bCs/>
          <w:sz w:val="44"/>
          <w:szCs w:val="44"/>
          <w:rtl/>
          <w:lang w:eastAsia="en-US"/>
        </w:rPr>
        <w:t>أُوْلَٰٓئِكَ ٱلَّذِينَ أَنۡعَمَ ٱللَّهُ عَلَيۡهِم مِّنَ ٱلنَّبِيِّـۧنَ مِن ذُرِّيَّةِ ءَادَمَ وَمِمَّنۡ حَمَلۡنَا مَعَ نُوح وَمِن ذُرِّيَّةِ إِبۡرَٰهِيمَ وَإِسۡرَٰٓءِيلَ وَمِمَّنۡ هَدَيۡنَا وَٱجۡتَبَيۡنَآۚ إِذَا تُتۡلَىٰ عَلَيۡهِمۡ ءَايَٰتُ ٱلرَّحۡمَٰنِ خَرُّواْۤ سُجَّداۤ وَبُكِيّا۩</w:t>
      </w:r>
      <w:r w:rsidR="00A45D1A" w:rsidRPr="00670CAE">
        <w:rPr>
          <w:rFonts w:ascii="Traditional Arabic" w:eastAsiaTheme="minorHAnsi" w:hAnsi="Traditional Arabic" w:cs="Traditional Arabic" w:hint="cs"/>
          <w:b/>
          <w:bCs/>
          <w:sz w:val="44"/>
          <w:szCs w:val="44"/>
          <w:rtl/>
          <w:lang w:eastAsia="en-US"/>
        </w:rPr>
        <w:t xml:space="preserve">} </w:t>
      </w:r>
      <w:r w:rsidR="00B7416E" w:rsidRPr="00670CAE">
        <w:rPr>
          <w:rFonts w:ascii="Traditional Arabic" w:eastAsiaTheme="minorHAnsi" w:hAnsi="Traditional Arabic" w:cs="Traditional Arabic" w:hint="cs"/>
          <w:b/>
          <w:bCs/>
          <w:sz w:val="44"/>
          <w:szCs w:val="44"/>
          <w:rtl/>
          <w:lang w:eastAsia="en-US"/>
        </w:rPr>
        <w:t>[</w:t>
      </w:r>
      <w:r w:rsidR="00E77047" w:rsidRPr="00670CAE">
        <w:rPr>
          <w:rFonts w:ascii="Traditional Arabic" w:eastAsiaTheme="minorHAnsi" w:hAnsi="Traditional Arabic" w:cs="Traditional Arabic" w:hint="cs"/>
          <w:b/>
          <w:bCs/>
          <w:sz w:val="44"/>
          <w:szCs w:val="44"/>
          <w:rtl/>
          <w:lang w:eastAsia="en-US"/>
        </w:rPr>
        <w:t>مريم</w:t>
      </w:r>
      <w:r w:rsidR="00B7416E" w:rsidRPr="00670CAE">
        <w:rPr>
          <w:rFonts w:ascii="Traditional Arabic" w:eastAsiaTheme="minorHAnsi" w:hAnsi="Traditional Arabic" w:cs="Traditional Arabic" w:hint="cs"/>
          <w:b/>
          <w:bCs/>
          <w:sz w:val="44"/>
          <w:szCs w:val="44"/>
          <w:rtl/>
          <w:lang w:eastAsia="en-US"/>
        </w:rPr>
        <w:t>:</w:t>
      </w:r>
      <w:r w:rsidR="00E77047" w:rsidRPr="00670CAE">
        <w:rPr>
          <w:rFonts w:ascii="Traditional Arabic" w:eastAsiaTheme="minorHAnsi" w:hAnsi="Traditional Arabic" w:cs="Traditional Arabic" w:hint="cs"/>
          <w:b/>
          <w:bCs/>
          <w:sz w:val="44"/>
          <w:szCs w:val="44"/>
          <w:rtl/>
          <w:lang w:eastAsia="en-US"/>
        </w:rPr>
        <w:t>58]</w:t>
      </w:r>
    </w:p>
    <w:p w14:paraId="6A3AED86" w14:textId="128E4DEC" w:rsidR="008A3DC5" w:rsidRPr="00670CAE" w:rsidRDefault="00D775D2"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وهذا نص أن أفضل </w:t>
      </w:r>
      <w:r w:rsidR="00A45D1A" w:rsidRPr="00670CAE">
        <w:rPr>
          <w:rFonts w:ascii="Traditional Arabic" w:eastAsiaTheme="minorHAnsi" w:hAnsi="Traditional Arabic" w:cs="Traditional Arabic" w:hint="cs"/>
          <w:b/>
          <w:bCs/>
          <w:sz w:val="44"/>
          <w:szCs w:val="44"/>
          <w:rtl/>
          <w:lang w:eastAsia="en-US"/>
        </w:rPr>
        <w:t xml:space="preserve">الخلق </w:t>
      </w:r>
      <w:r w:rsidRPr="00670CAE">
        <w:rPr>
          <w:rFonts w:ascii="Traditional Arabic" w:eastAsiaTheme="minorHAnsi" w:hAnsi="Traditional Arabic" w:cs="Traditional Arabic" w:hint="cs"/>
          <w:b/>
          <w:bCs/>
          <w:sz w:val="44"/>
          <w:szCs w:val="44"/>
          <w:rtl/>
          <w:lang w:eastAsia="en-US"/>
        </w:rPr>
        <w:t xml:space="preserve">وهم الرسل صلوات الله وسلامه عليهم </w:t>
      </w:r>
      <w:r w:rsidR="00A45D1A" w:rsidRPr="00670CAE">
        <w:rPr>
          <w:rFonts w:ascii="Traditional Arabic" w:eastAsiaTheme="minorHAnsi" w:hAnsi="Traditional Arabic" w:cs="Traditional Arabic" w:hint="cs"/>
          <w:b/>
          <w:bCs/>
          <w:sz w:val="44"/>
          <w:szCs w:val="44"/>
          <w:rtl/>
          <w:lang w:eastAsia="en-US"/>
        </w:rPr>
        <w:t xml:space="preserve">وخيرة أتباعهم </w:t>
      </w:r>
      <w:r w:rsidRPr="00670CAE">
        <w:rPr>
          <w:rFonts w:ascii="Traditional Arabic" w:eastAsiaTheme="minorHAnsi" w:hAnsi="Traditional Arabic" w:cs="Traditional Arabic" w:hint="cs"/>
          <w:b/>
          <w:bCs/>
          <w:sz w:val="44"/>
          <w:szCs w:val="44"/>
          <w:rtl/>
          <w:lang w:eastAsia="en-US"/>
        </w:rPr>
        <w:t xml:space="preserve">يبكون عند سماع آيات الله </w:t>
      </w:r>
      <w:r w:rsidR="00D32996" w:rsidRPr="00670CAE">
        <w:rPr>
          <w:rFonts w:ascii="Traditional Arabic" w:eastAsiaTheme="minorHAnsi" w:hAnsi="Traditional Arabic" w:cs="Traditional Arabic" w:hint="cs"/>
          <w:b/>
          <w:bCs/>
          <w:sz w:val="44"/>
          <w:szCs w:val="44"/>
          <w:rtl/>
          <w:lang w:eastAsia="en-US"/>
        </w:rPr>
        <w:t>وهذا شأن نبينا صلى الله عليه وسلم كان يبكي عندما يتدبر القرآن الكريم</w:t>
      </w:r>
      <w:r w:rsidR="001B6CAC" w:rsidRPr="00670CAE">
        <w:rPr>
          <w:rFonts w:ascii="Traditional Arabic" w:eastAsiaTheme="minorHAnsi" w:hAnsi="Traditional Arabic" w:cs="Traditional Arabic" w:hint="cs"/>
          <w:b/>
          <w:bCs/>
          <w:sz w:val="44"/>
          <w:szCs w:val="44"/>
          <w:rtl/>
          <w:lang w:eastAsia="en-US"/>
        </w:rPr>
        <w:t xml:space="preserve"> فعن</w:t>
      </w:r>
      <w:r w:rsidR="00D420EC" w:rsidRPr="00670CAE">
        <w:rPr>
          <w:rFonts w:ascii="Traditional Arabic" w:eastAsiaTheme="minorHAnsi" w:hAnsi="Traditional Arabic" w:cs="Traditional Arabic" w:hint="cs"/>
          <w:b/>
          <w:bCs/>
          <w:sz w:val="44"/>
          <w:szCs w:val="44"/>
          <w:rtl/>
          <w:lang w:eastAsia="en-US"/>
        </w:rPr>
        <w:t xml:space="preserve"> ابنِ مَسعودٍ رضي الله عنه قالَ: قَالَ لي النبيُّ ﷺ: اقْرَأْ عليَّ القُرآنَ، قلتُ: يَا رسُولَ اللَّه! أَقْرَأُ عَلَيْكَ، وَعَلَيْكَ أُنْزِلَ؟! قالَ: إِنِّي أُحِبُّ أَنْ أَسْمَعَهُ مِنْ غَيْرِي، فقرَأْتُ عَلَيْهِ سورَةَ النِّساء، حَتَّى جِئْتُ إِلى هذِهِ الآية: فَكَيْفَ إِذَا جِئْنَا مِنْ كُلِّ أُمَّةٍ بِشَهِيدٍ </w:t>
      </w:r>
      <w:r w:rsidR="00D420EC" w:rsidRPr="00670CAE">
        <w:rPr>
          <w:rFonts w:ascii="Traditional Arabic" w:eastAsiaTheme="minorHAnsi" w:hAnsi="Traditional Arabic" w:cs="Traditional Arabic" w:hint="cs"/>
          <w:b/>
          <w:bCs/>
          <w:sz w:val="44"/>
          <w:szCs w:val="44"/>
          <w:rtl/>
          <w:lang w:eastAsia="en-US"/>
        </w:rPr>
        <w:lastRenderedPageBreak/>
        <w:t>وَجِئْنَا بِكَ عَلَى هَؤُلَاءِ شَهِيدًا [النساء:41]، قَالَ: حَسْبُكَ الآنَ، فَالْتَفَتُّ إِلَيْهِ فَإِذَا عَيْناهُ تَذْرِفانِ. متفقٌ عَلَيْهِ</w:t>
      </w:r>
      <w:r w:rsidR="008A3DC5" w:rsidRPr="00670CAE">
        <w:rPr>
          <w:rFonts w:ascii="Traditional Arabic" w:eastAsiaTheme="minorHAnsi" w:hAnsi="Traditional Arabic" w:cs="Traditional Arabic" w:hint="cs"/>
          <w:b/>
          <w:bCs/>
          <w:sz w:val="44"/>
          <w:szCs w:val="44"/>
          <w:rtl/>
          <w:lang w:eastAsia="en-US"/>
        </w:rPr>
        <w:t xml:space="preserve">. </w:t>
      </w:r>
    </w:p>
    <w:p w14:paraId="4998C879" w14:textId="67CE23A9" w:rsidR="00D775D2" w:rsidRPr="00670CAE" w:rsidRDefault="008A3DC5"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قال</w:t>
      </w:r>
      <w:r w:rsidR="001B6CAC" w:rsidRPr="00670CAE">
        <w:rPr>
          <w:rFonts w:ascii="Traditional Arabic" w:eastAsiaTheme="minorHAnsi" w:hAnsi="Traditional Arabic" w:cs="Traditional Arabic" w:hint="cs"/>
          <w:b/>
          <w:bCs/>
          <w:sz w:val="44"/>
          <w:szCs w:val="44"/>
          <w:rtl/>
          <w:lang w:eastAsia="en-US"/>
        </w:rPr>
        <w:t xml:space="preserve"> النووي: البكاء عند قراءة القرآن صفة العارفين، وشعار الصالحين.</w:t>
      </w:r>
    </w:p>
    <w:p w14:paraId="4490E151" w14:textId="1FEE0C06" w:rsidR="00E503A5" w:rsidRPr="00670CAE" w:rsidRDefault="00E503A5"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ودخل بلال رضي الله عنه على النبي صلى الله عليه وسلم </w:t>
      </w:r>
      <w:r w:rsidR="008204FE" w:rsidRPr="00670CAE">
        <w:rPr>
          <w:rFonts w:ascii="Traditional Arabic" w:eastAsiaTheme="minorHAnsi" w:hAnsi="Traditional Arabic" w:cs="Traditional Arabic" w:hint="cs"/>
          <w:b/>
          <w:bCs/>
          <w:sz w:val="44"/>
          <w:szCs w:val="44"/>
          <w:rtl/>
          <w:lang w:eastAsia="en-US"/>
        </w:rPr>
        <w:t xml:space="preserve">حين قضى النبي بكاءه أو أوشك؛ </w:t>
      </w:r>
      <w:r w:rsidR="00F57EAE" w:rsidRPr="00670CAE">
        <w:rPr>
          <w:rFonts w:ascii="Traditional Arabic" w:eastAsiaTheme="minorHAnsi" w:hAnsi="Traditional Arabic" w:cs="Traditional Arabic" w:hint="cs"/>
          <w:b/>
          <w:bCs/>
          <w:sz w:val="44"/>
          <w:szCs w:val="44"/>
          <w:rtl/>
          <w:lang w:eastAsia="en-US"/>
        </w:rPr>
        <w:t>ف</w:t>
      </w:r>
      <w:r w:rsidR="008204FE" w:rsidRPr="00670CAE">
        <w:rPr>
          <w:rFonts w:ascii="Traditional Arabic" w:eastAsiaTheme="minorHAnsi" w:hAnsi="Traditional Arabic" w:cs="Traditional Arabic" w:hint="cs"/>
          <w:b/>
          <w:bCs/>
          <w:sz w:val="44"/>
          <w:szCs w:val="44"/>
          <w:rtl/>
          <w:lang w:eastAsia="en-US"/>
        </w:rPr>
        <w:t>سأله بلال -رضي الله عنه وأرضاه- فقال صلى الله عليه وسلم: "ومالي لا أبكي، وقد أنزلت علي الليلة آيات ويل لمن قرأها ولم يتدبرها: (إِنَّ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النَّارِ)[آل عمران: 190-191].</w:t>
      </w:r>
    </w:p>
    <w:p w14:paraId="51C2D2C4" w14:textId="3A2F4C88" w:rsidR="00215793" w:rsidRPr="00670CAE" w:rsidRDefault="00E503A5"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وكان يبكي في صلاته</w:t>
      </w:r>
      <w:r w:rsidR="00215793" w:rsidRPr="00670CAE">
        <w:rPr>
          <w:rFonts w:ascii="Traditional Arabic" w:eastAsiaTheme="minorHAnsi" w:hAnsi="Traditional Arabic" w:cs="Traditional Arabic" w:hint="cs"/>
          <w:b/>
          <w:bCs/>
          <w:sz w:val="44"/>
          <w:szCs w:val="44"/>
          <w:rtl/>
          <w:lang w:eastAsia="en-US"/>
        </w:rPr>
        <w:t xml:space="preserve"> فهذ</w:t>
      </w:r>
      <w:r w:rsidR="005A5441" w:rsidRPr="00670CAE">
        <w:rPr>
          <w:rFonts w:ascii="Traditional Arabic" w:eastAsiaTheme="minorHAnsi" w:hAnsi="Traditional Arabic" w:cs="Traditional Arabic" w:hint="cs"/>
          <w:b/>
          <w:bCs/>
          <w:sz w:val="44"/>
          <w:szCs w:val="44"/>
          <w:rtl/>
          <w:lang w:eastAsia="en-US"/>
        </w:rPr>
        <w:t>ا عبد الله بن الشّخّير رضي الله عنه يقول عن سيد الخلق أتيت رسول الله صلى الله عليه وسلم وهو يصلي ولجوفه أزيز كأزيز المرجل من البكاء</w:t>
      </w:r>
      <w:r w:rsidR="00395DA0" w:rsidRPr="00670CAE">
        <w:rPr>
          <w:rFonts w:ascii="Traditional Arabic" w:eastAsiaTheme="minorHAnsi" w:hAnsi="Traditional Arabic" w:cs="Traditional Arabic" w:hint="cs"/>
          <w:b/>
          <w:bCs/>
          <w:sz w:val="44"/>
          <w:szCs w:val="44"/>
          <w:rtl/>
          <w:lang w:eastAsia="en-US"/>
        </w:rPr>
        <w:t xml:space="preserve">، </w:t>
      </w:r>
      <w:r w:rsidR="00215793" w:rsidRPr="00670CAE">
        <w:rPr>
          <w:rFonts w:ascii="Traditional Arabic" w:eastAsiaTheme="minorHAnsi" w:hAnsi="Traditional Arabic" w:cs="Traditional Arabic" w:hint="cs"/>
          <w:b/>
          <w:bCs/>
          <w:sz w:val="44"/>
          <w:szCs w:val="44"/>
          <w:rtl/>
          <w:lang w:eastAsia="en-US"/>
        </w:rPr>
        <w:t xml:space="preserve">وكان يرغب المسلمين في البكاء من خشية الله </w:t>
      </w:r>
      <w:r w:rsidR="00E35892" w:rsidRPr="00670CAE">
        <w:rPr>
          <w:rFonts w:ascii="Traditional Arabic" w:eastAsiaTheme="minorHAnsi" w:hAnsi="Traditional Arabic" w:cs="Traditional Arabic" w:hint="cs"/>
          <w:b/>
          <w:bCs/>
          <w:sz w:val="44"/>
          <w:szCs w:val="44"/>
          <w:rtl/>
          <w:lang w:eastAsia="en-US"/>
        </w:rPr>
        <w:lastRenderedPageBreak/>
        <w:t>ف</w:t>
      </w:r>
      <w:r w:rsidR="00EF1BC5" w:rsidRPr="00670CAE">
        <w:rPr>
          <w:rFonts w:ascii="Traditional Arabic" w:eastAsiaTheme="minorHAnsi" w:hAnsi="Traditional Arabic" w:cs="Traditional Arabic" w:hint="cs"/>
          <w:b/>
          <w:bCs/>
          <w:sz w:val="44"/>
          <w:szCs w:val="44"/>
          <w:rtl/>
          <w:lang w:eastAsia="en-US"/>
        </w:rPr>
        <w:t>يقول "عينان لا تمسهما النار: عين بكت من خشية الله، وعين باتت تحرس في سبيل الله"، ويقول "ورجل ذكر الله خاليا ففاضت عيناه</w:t>
      </w:r>
      <w:r w:rsidR="004F0B94" w:rsidRPr="00670CAE">
        <w:rPr>
          <w:rFonts w:ascii="Traditional Arabic" w:eastAsiaTheme="minorHAnsi" w:hAnsi="Traditional Arabic" w:cs="Traditional Arabic" w:hint="cs"/>
          <w:b/>
          <w:bCs/>
          <w:sz w:val="44"/>
          <w:szCs w:val="44"/>
          <w:rtl/>
          <w:lang w:eastAsia="en-US"/>
        </w:rPr>
        <w:t xml:space="preserve">، </w:t>
      </w:r>
      <w:r w:rsidR="00EF1BC5" w:rsidRPr="00670CAE">
        <w:rPr>
          <w:rFonts w:ascii="Traditional Arabic" w:eastAsiaTheme="minorHAnsi" w:hAnsi="Traditional Arabic" w:cs="Traditional Arabic" w:hint="cs"/>
          <w:b/>
          <w:bCs/>
          <w:sz w:val="44"/>
          <w:szCs w:val="44"/>
          <w:rtl/>
          <w:lang w:eastAsia="en-US"/>
        </w:rPr>
        <w:t>من السبعة الذين يظلهم الله في ظله يوم لا ظل إلا ظله.</w:t>
      </w:r>
      <w:r w:rsidR="004E11E3" w:rsidRPr="00670CAE">
        <w:rPr>
          <w:rFonts w:ascii="Traditional Arabic" w:eastAsiaTheme="minorHAnsi" w:hAnsi="Traditional Arabic" w:cs="Traditional Arabic" w:hint="cs"/>
          <w:b/>
          <w:bCs/>
          <w:sz w:val="44"/>
          <w:szCs w:val="44"/>
          <w:rtl/>
          <w:lang w:eastAsia="en-US"/>
        </w:rPr>
        <w:t>"</w:t>
      </w:r>
      <w:r w:rsidR="00865CE4" w:rsidRPr="00670CAE">
        <w:rPr>
          <w:rFonts w:ascii="Traditional Arabic" w:eastAsiaTheme="minorHAnsi" w:hAnsi="Traditional Arabic" w:cs="Traditional Arabic" w:hint="cs"/>
          <w:b/>
          <w:bCs/>
          <w:sz w:val="44"/>
          <w:szCs w:val="44"/>
          <w:rtl/>
          <w:lang w:eastAsia="en-US"/>
        </w:rPr>
        <w:t xml:space="preserve"> </w:t>
      </w:r>
      <w:r w:rsidR="005F58F7" w:rsidRPr="00670CAE">
        <w:rPr>
          <w:rFonts w:ascii="Traditional Arabic" w:eastAsiaTheme="minorHAnsi" w:hAnsi="Traditional Arabic" w:cs="Traditional Arabic" w:hint="cs"/>
          <w:b/>
          <w:bCs/>
          <w:sz w:val="44"/>
          <w:szCs w:val="44"/>
          <w:rtl/>
          <w:lang w:eastAsia="en-US"/>
        </w:rPr>
        <w:t xml:space="preserve">ويقول </w:t>
      </w:r>
      <w:r w:rsidR="00865CE4" w:rsidRPr="00670CAE">
        <w:rPr>
          <w:rFonts w:ascii="Traditional Arabic" w:eastAsiaTheme="minorHAnsi" w:hAnsi="Traditional Arabic" w:cs="Traditional Arabic" w:hint="cs"/>
          <w:b/>
          <w:bCs/>
          <w:sz w:val="44"/>
          <w:szCs w:val="44"/>
          <w:rtl/>
          <w:lang w:eastAsia="en-US"/>
        </w:rPr>
        <w:t xml:space="preserve">صلى الله عليه </w:t>
      </w:r>
      <w:r w:rsidR="008B102F" w:rsidRPr="00670CAE">
        <w:rPr>
          <w:rFonts w:ascii="Traditional Arabic" w:eastAsiaTheme="minorHAnsi" w:hAnsi="Traditional Arabic" w:cs="Traditional Arabic" w:hint="cs"/>
          <w:b/>
          <w:bCs/>
          <w:sz w:val="44"/>
          <w:szCs w:val="44"/>
          <w:rtl/>
          <w:lang w:eastAsia="en-US"/>
        </w:rPr>
        <w:t>وسلم : "لا يلج النار رجل بكى من خشية الله حتى يعود اللبن في الضرع ، ولا يجتمع غبار في سبيل الله ودخان جهنم ".</w:t>
      </w:r>
    </w:p>
    <w:p w14:paraId="47D6177E" w14:textId="300A8A6B" w:rsidR="00865CE4" w:rsidRPr="00670CAE" w:rsidRDefault="00865CE4"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وجاء عن أبي أمامة رضي الله عنه </w:t>
      </w:r>
      <w:r w:rsidR="00132445" w:rsidRPr="00670CAE">
        <w:rPr>
          <w:rFonts w:ascii="Traditional Arabic" w:eastAsiaTheme="minorHAnsi" w:hAnsi="Traditional Arabic" w:cs="Traditional Arabic" w:hint="cs"/>
          <w:b/>
          <w:bCs/>
          <w:sz w:val="44"/>
          <w:szCs w:val="44"/>
          <w:rtl/>
          <w:lang w:eastAsia="en-US"/>
        </w:rPr>
        <w:t>قال: "قال ليس شيء أحب إلى الله من قطرتين وأثرين: قطرة من دموع في خشية الله، وقطرة دم تهراق في سبيل الله، وأما الأثران: فأثر في سبيل الله، وأثر في فريضة من فرائض الله".</w:t>
      </w:r>
      <w:r w:rsidRPr="00670CAE">
        <w:rPr>
          <w:rFonts w:ascii="Traditional Arabic" w:eastAsiaTheme="minorHAnsi" w:hAnsi="Traditional Arabic" w:cs="Traditional Arabic" w:hint="cs"/>
          <w:b/>
          <w:bCs/>
          <w:sz w:val="44"/>
          <w:szCs w:val="44"/>
          <w:rtl/>
          <w:lang w:eastAsia="en-US"/>
        </w:rPr>
        <w:t xml:space="preserve"> </w:t>
      </w:r>
    </w:p>
    <w:p w14:paraId="49A5F8CA" w14:textId="164F5E54" w:rsidR="00DB539E" w:rsidRPr="00670CAE" w:rsidRDefault="00DB539E"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وكان الصحابة وبعدهم المؤمنون يبكون عند سماع القرآن الكريم</w:t>
      </w:r>
      <w:r w:rsidR="00D652F8" w:rsidRPr="00670CAE">
        <w:rPr>
          <w:rFonts w:ascii="Traditional Arabic" w:eastAsiaTheme="minorHAnsi" w:hAnsi="Traditional Arabic" w:cs="Traditional Arabic" w:hint="cs"/>
          <w:b/>
          <w:bCs/>
          <w:sz w:val="44"/>
          <w:szCs w:val="44"/>
          <w:rtl/>
          <w:lang w:eastAsia="en-US"/>
        </w:rPr>
        <w:t xml:space="preserve"> {وَيَخِرُّونَ لِلأَذْقَانِ يَبْكُونَ وَيَزِيدُهُمْ خُشُوعًا} [الإسراء: 109]</w:t>
      </w:r>
      <w:r w:rsidR="00FE5565" w:rsidRPr="00670CAE">
        <w:rPr>
          <w:rFonts w:ascii="Traditional Arabic" w:eastAsiaTheme="minorHAnsi" w:hAnsi="Traditional Arabic" w:cs="Traditional Arabic" w:hint="cs"/>
          <w:b/>
          <w:bCs/>
          <w:sz w:val="44"/>
          <w:szCs w:val="44"/>
          <w:rtl/>
          <w:lang w:eastAsia="en-US"/>
        </w:rPr>
        <w:t>، {</w:t>
      </w:r>
      <w:r w:rsidR="00D652F8" w:rsidRPr="00670CAE">
        <w:rPr>
          <w:rFonts w:ascii="Traditional Arabic" w:eastAsiaTheme="minorHAnsi" w:hAnsi="Traditional Arabic" w:cs="Traditional Arabic" w:hint="cs"/>
          <w:b/>
          <w:bCs/>
          <w:sz w:val="44"/>
          <w:szCs w:val="44"/>
          <w:rtl/>
          <w:lang w:eastAsia="en-US"/>
        </w:rPr>
        <w:t>إِذَا تُتْلَى عَلَيْهِمْ آيَاتُ الرَّحْمَن خَرُّوا سُجَّدًا وَبُكِيًّا</w:t>
      </w:r>
      <w:r w:rsidR="00FE5565" w:rsidRPr="00670CAE">
        <w:rPr>
          <w:rFonts w:ascii="Traditional Arabic" w:eastAsiaTheme="minorHAnsi" w:hAnsi="Traditional Arabic" w:cs="Traditional Arabic" w:hint="cs"/>
          <w:b/>
          <w:bCs/>
          <w:sz w:val="44"/>
          <w:szCs w:val="44"/>
          <w:rtl/>
          <w:lang w:eastAsia="en-US"/>
        </w:rPr>
        <w:t xml:space="preserve">} </w:t>
      </w:r>
      <w:r w:rsidR="00D652F8" w:rsidRPr="00670CAE">
        <w:rPr>
          <w:rFonts w:ascii="Traditional Arabic" w:eastAsiaTheme="minorHAnsi" w:hAnsi="Traditional Arabic" w:cs="Traditional Arabic" w:hint="cs"/>
          <w:b/>
          <w:bCs/>
          <w:sz w:val="44"/>
          <w:szCs w:val="44"/>
          <w:rtl/>
          <w:lang w:eastAsia="en-US"/>
        </w:rPr>
        <w:t>[مريم: 58]</w:t>
      </w:r>
      <w:r w:rsidR="00FE5565" w:rsidRPr="00670CAE">
        <w:rPr>
          <w:rFonts w:ascii="Traditional Arabic" w:eastAsiaTheme="minorHAnsi" w:hAnsi="Traditional Arabic" w:cs="Traditional Arabic" w:hint="cs"/>
          <w:b/>
          <w:bCs/>
          <w:sz w:val="44"/>
          <w:szCs w:val="44"/>
          <w:rtl/>
          <w:lang w:eastAsia="en-US"/>
        </w:rPr>
        <w:t>، {</w:t>
      </w:r>
      <w:r w:rsidR="00D652F8" w:rsidRPr="00670CAE">
        <w:rPr>
          <w:rFonts w:ascii="Traditional Arabic" w:eastAsiaTheme="minorHAnsi" w:hAnsi="Traditional Arabic" w:cs="Traditional Arabic" w:hint="cs"/>
          <w:b/>
          <w:bCs/>
          <w:sz w:val="44"/>
          <w:szCs w:val="44"/>
          <w:rtl/>
          <w:lang w:eastAsia="en-US"/>
        </w:rPr>
        <w:t>وَإِذَا سَمِعُواْ مَا أُنزِلَ إِلَى الرَّسُولِ تَرَى أَعْيُنَهُمْ تَفِيضُ مِنَ الدَّمْعِ مِمَّا عَرَفُواْ مِنَ الْحَقِّ يَقُولُونَ رَبَّنَا آمَنَّا فَاكْتُبْنَا مَعَ الشَّاهِدِينَ</w:t>
      </w:r>
      <w:r w:rsidR="00FE5565" w:rsidRPr="00670CAE">
        <w:rPr>
          <w:rFonts w:ascii="Traditional Arabic" w:eastAsiaTheme="minorHAnsi" w:hAnsi="Traditional Arabic" w:cs="Traditional Arabic" w:hint="cs"/>
          <w:b/>
          <w:bCs/>
          <w:sz w:val="44"/>
          <w:szCs w:val="44"/>
          <w:rtl/>
          <w:lang w:eastAsia="en-US"/>
        </w:rPr>
        <w:t xml:space="preserve">} </w:t>
      </w:r>
      <w:r w:rsidR="00D652F8" w:rsidRPr="00670CAE">
        <w:rPr>
          <w:rFonts w:ascii="Traditional Arabic" w:eastAsiaTheme="minorHAnsi" w:hAnsi="Traditional Arabic" w:cs="Traditional Arabic" w:hint="cs"/>
          <w:b/>
          <w:bCs/>
          <w:sz w:val="44"/>
          <w:szCs w:val="44"/>
          <w:rtl/>
          <w:lang w:eastAsia="en-US"/>
        </w:rPr>
        <w:t>[المائدة: 83].</w:t>
      </w:r>
    </w:p>
    <w:p w14:paraId="53A71BCC" w14:textId="1CF1B062" w:rsidR="00DB539E" w:rsidRPr="00670CAE" w:rsidRDefault="00DB539E"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lastRenderedPageBreak/>
        <w:t xml:space="preserve">وكان النبي صلى الله عليه وسلم </w:t>
      </w:r>
      <w:r w:rsidR="00D315CE" w:rsidRPr="00670CAE">
        <w:rPr>
          <w:rFonts w:ascii="Traditional Arabic" w:eastAsiaTheme="minorHAnsi" w:hAnsi="Traditional Arabic" w:cs="Traditional Arabic" w:hint="cs"/>
          <w:b/>
          <w:bCs/>
          <w:sz w:val="44"/>
          <w:szCs w:val="44"/>
          <w:rtl/>
          <w:lang w:eastAsia="en-US"/>
        </w:rPr>
        <w:t>يستحث الصحابة على البكاء خشية لله فعن أنس</w:t>
      </w:r>
      <w:r w:rsidR="0093561D" w:rsidRPr="00670CAE">
        <w:rPr>
          <w:rFonts w:ascii="Traditional Arabic" w:eastAsiaTheme="minorHAnsi" w:hAnsi="Traditional Arabic" w:cs="Traditional Arabic" w:hint="cs"/>
          <w:b/>
          <w:bCs/>
          <w:sz w:val="44"/>
          <w:szCs w:val="44"/>
          <w:rtl/>
          <w:lang w:eastAsia="en-US"/>
        </w:rPr>
        <w:t xml:space="preserve"> </w:t>
      </w:r>
      <w:r w:rsidR="005A6830" w:rsidRPr="00670CAE">
        <w:rPr>
          <w:rFonts w:ascii="Traditional Arabic" w:eastAsiaTheme="minorHAnsi" w:hAnsi="Traditional Arabic" w:cs="Traditional Arabic" w:hint="cs"/>
          <w:b/>
          <w:bCs/>
          <w:sz w:val="44"/>
          <w:szCs w:val="44"/>
          <w:rtl/>
          <w:lang w:eastAsia="en-US"/>
        </w:rPr>
        <w:t>رضي الله عنه قال: خطب رسول الله ﷺ خطبة ما سمعت مثلها قط فقال:” لو تعلمون ما أعلم لضحكتم قليلا ولبكيتم كثيرا”، فغطى أصحاب رسول الله ﷺ وجوههم ولهم خنين، وفي رواية : بلَغَ رسول الله ﷺ عن أصحابه شيء فخطب فقال: “عرضت عليَّ الجنة والنار فلم أر كاليوم من الخير والشر ولو تعلمون ما أعلم لضحكتم قليلا ولبكيتم كثيرا” فما أتى على أصحاب رسول الله ﷺ يوم أشد منه غطوا رؤوسهم ولهم خنين، والخنين: هو البكاء مع غنّة.</w:t>
      </w:r>
      <w:r w:rsidR="00D315CE" w:rsidRPr="00670CAE">
        <w:rPr>
          <w:rFonts w:ascii="Traditional Arabic" w:eastAsiaTheme="minorHAnsi" w:hAnsi="Traditional Arabic" w:cs="Traditional Arabic" w:hint="cs"/>
          <w:b/>
          <w:bCs/>
          <w:sz w:val="44"/>
          <w:szCs w:val="44"/>
          <w:rtl/>
          <w:lang w:eastAsia="en-US"/>
        </w:rPr>
        <w:t xml:space="preserve"> وعن أبي </w:t>
      </w:r>
      <w:r w:rsidR="006972DE" w:rsidRPr="00670CAE">
        <w:rPr>
          <w:rFonts w:ascii="Traditional Arabic" w:eastAsiaTheme="minorHAnsi" w:hAnsi="Traditional Arabic" w:cs="Traditional Arabic" w:hint="cs"/>
          <w:b/>
          <w:bCs/>
          <w:sz w:val="44"/>
          <w:szCs w:val="44"/>
          <w:rtl/>
          <w:lang w:eastAsia="en-US"/>
        </w:rPr>
        <w:t xml:space="preserve">نجيح العرباض بن سارية - رضي الله عنه - قال: وعظنا رسول الله - صلى الله عليه وسلم - موعظة بليغة وجلت منها القلوب، وذرفت منها العيون، فقلنا: يا رسول الله، كأنها موعظة مودع فأوصنا، قال: «أوصيكم بتقوى الله، والسمع والطاعة وإن تأمر عليكم عبد حبشي، وإنه من يعش منكم فسيرى اختلافا كثيرا، فعليكم بسنتي وسنة الخلفاء الراشدين المهديين عضوا عليها بالنواجذ، </w:t>
      </w:r>
      <w:r w:rsidR="006972DE" w:rsidRPr="00670CAE">
        <w:rPr>
          <w:rFonts w:ascii="Traditional Arabic" w:eastAsiaTheme="minorHAnsi" w:hAnsi="Traditional Arabic" w:cs="Traditional Arabic" w:hint="cs"/>
          <w:b/>
          <w:bCs/>
          <w:sz w:val="44"/>
          <w:szCs w:val="44"/>
          <w:rtl/>
          <w:lang w:eastAsia="en-US"/>
        </w:rPr>
        <w:lastRenderedPageBreak/>
        <w:t>وإياكم ومحدثات الأمور؛ فإن كل بدعة ضلالة». رواه أبو داود والترمذي، وقال: «حديث حسن صحيح».</w:t>
      </w:r>
    </w:p>
    <w:p w14:paraId="220F90BB" w14:textId="0556B032" w:rsidR="00977BE2" w:rsidRPr="00670CAE" w:rsidRDefault="00A17F90"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وكان الصحابة رضي الله عنهم يبكون من خشية الله </w:t>
      </w:r>
      <w:r w:rsidR="00D9474C" w:rsidRPr="00670CAE">
        <w:rPr>
          <w:rFonts w:ascii="Traditional Arabic" w:eastAsiaTheme="minorHAnsi" w:hAnsi="Traditional Arabic" w:cs="Traditional Arabic" w:hint="cs"/>
          <w:b/>
          <w:bCs/>
          <w:sz w:val="44"/>
          <w:szCs w:val="44"/>
          <w:rtl/>
          <w:lang w:eastAsia="en-US"/>
        </w:rPr>
        <w:t>فلما</w:t>
      </w:r>
      <w:r w:rsidR="009140CC" w:rsidRPr="00670CAE">
        <w:rPr>
          <w:rFonts w:ascii="Traditional Arabic" w:eastAsiaTheme="minorHAnsi" w:hAnsi="Traditional Arabic" w:cs="Traditional Arabic" w:hint="cs"/>
          <w:b/>
          <w:bCs/>
          <w:sz w:val="44"/>
          <w:szCs w:val="44"/>
          <w:rtl/>
          <w:lang w:eastAsia="en-US"/>
        </w:rPr>
        <w:t xml:space="preserve"> أمر النبي صلى الله عليه وسلم أن يأمروا أبا بكر للصلاة في الناس في مرضه صلى الله عليه وسلم ، قالت عائشة رضي الله عنها : إنَّ أبا بكر رجل أسيف – أي رقيق القلب ، سريع البكاء – إن يقم مقامك يبكي فلا يقدر على القراءة .</w:t>
      </w:r>
    </w:p>
    <w:p w14:paraId="4E941E0B" w14:textId="32AE0703" w:rsidR="00977BE2" w:rsidRPr="00670CAE" w:rsidRDefault="00E24690"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w:t>
      </w:r>
      <w:r w:rsidR="00977BE2" w:rsidRPr="00670CAE">
        <w:rPr>
          <w:rFonts w:ascii="Traditional Arabic" w:eastAsiaTheme="minorHAnsi" w:hAnsi="Traditional Arabic" w:cs="Traditional Arabic" w:hint="cs"/>
          <w:b/>
          <w:bCs/>
          <w:sz w:val="44"/>
          <w:szCs w:val="44"/>
          <w:rtl/>
          <w:lang w:eastAsia="en-US"/>
        </w:rPr>
        <w:t>فَوَيْلٌ لِّلْقَاسِيَةِ قُلُوبُهُم مِّن ذِكْرِ اللَّهِ أُوْلَئِكَ فِي ضَلَالٍ مُبِينٍ</w:t>
      </w:r>
      <w:r w:rsidRPr="00670CAE">
        <w:rPr>
          <w:rFonts w:ascii="Traditional Arabic" w:eastAsiaTheme="minorHAnsi" w:hAnsi="Traditional Arabic" w:cs="Traditional Arabic" w:hint="cs"/>
          <w:b/>
          <w:bCs/>
          <w:sz w:val="44"/>
          <w:szCs w:val="44"/>
          <w:rtl/>
          <w:lang w:eastAsia="en-US"/>
        </w:rPr>
        <w:t xml:space="preserve">} </w:t>
      </w:r>
      <w:r w:rsidR="00977BE2" w:rsidRPr="00670CAE">
        <w:rPr>
          <w:rFonts w:ascii="Traditional Arabic" w:eastAsiaTheme="minorHAnsi" w:hAnsi="Traditional Arabic" w:cs="Traditional Arabic" w:hint="cs"/>
          <w:b/>
          <w:bCs/>
          <w:sz w:val="44"/>
          <w:szCs w:val="44"/>
          <w:rtl/>
          <w:lang w:eastAsia="en-US"/>
        </w:rPr>
        <w:t>[الزمر: 22].</w:t>
      </w:r>
    </w:p>
    <w:p w14:paraId="4DD069C6" w14:textId="2188B94A" w:rsidR="00296236" w:rsidRPr="00670CAE" w:rsidRDefault="00A2182A"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w:t>
      </w:r>
      <w:r w:rsidR="002458B0" w:rsidRPr="00670CAE">
        <w:rPr>
          <w:rFonts w:ascii="Traditional Arabic" w:eastAsiaTheme="minorHAnsi" w:hAnsi="Traditional Arabic" w:cs="Traditional Arabic" w:hint="cs"/>
          <w:b/>
          <w:bCs/>
          <w:sz w:val="44"/>
          <w:szCs w:val="44"/>
          <w:rtl/>
          <w:lang w:eastAsia="en-US"/>
        </w:rPr>
        <w:t xml:space="preserve">بكت أم أيمن رضي الله عنها لما جاءها أبو بكر وعمر رضي الله عنهما يزورانها بعد وفاة النبي صلى الله عليه وسلم ، فقالا </w:t>
      </w:r>
      <w:r w:rsidR="000E1C40" w:rsidRPr="00670CAE">
        <w:rPr>
          <w:rFonts w:ascii="Traditional Arabic" w:eastAsiaTheme="minorHAnsi" w:hAnsi="Traditional Arabic" w:cs="Traditional Arabic" w:hint="cs"/>
          <w:b/>
          <w:bCs/>
          <w:sz w:val="44"/>
          <w:szCs w:val="44"/>
          <w:rtl/>
          <w:lang w:eastAsia="en-US"/>
        </w:rPr>
        <w:t>لها</w:t>
      </w:r>
      <w:r w:rsidR="000E1C40" w:rsidRPr="00670CAE">
        <w:rPr>
          <w:rFonts w:ascii="Traditional Arabic" w:eastAsiaTheme="minorHAnsi" w:hAnsi="Traditional Arabic" w:cs="Traditional Arabic"/>
          <w:b/>
          <w:bCs/>
          <w:sz w:val="44"/>
          <w:szCs w:val="44"/>
          <w:rtl/>
          <w:lang w:eastAsia="en-US"/>
        </w:rPr>
        <w:t>:</w:t>
      </w:r>
      <w:r w:rsidR="002458B0" w:rsidRPr="00670CAE">
        <w:rPr>
          <w:rFonts w:ascii="Traditional Arabic" w:eastAsiaTheme="minorHAnsi" w:hAnsi="Traditional Arabic" w:cs="Traditional Arabic" w:hint="cs"/>
          <w:b/>
          <w:bCs/>
          <w:sz w:val="44"/>
          <w:szCs w:val="44"/>
          <w:rtl/>
          <w:lang w:eastAsia="en-US"/>
        </w:rPr>
        <w:t xml:space="preserve"> يا أم أيمن ما يبكيك أما تعلمين أن ما عند الله خير لرسوله !!.. </w:t>
      </w:r>
      <w:r w:rsidR="002A52CF" w:rsidRPr="00670CAE">
        <w:rPr>
          <w:rFonts w:ascii="Traditional Arabic" w:eastAsiaTheme="minorHAnsi" w:hAnsi="Traditional Arabic" w:cs="Traditional Arabic" w:hint="cs"/>
          <w:b/>
          <w:bCs/>
          <w:sz w:val="44"/>
          <w:szCs w:val="44"/>
          <w:rtl/>
          <w:lang w:eastAsia="en-US"/>
        </w:rPr>
        <w:t>قالت</w:t>
      </w:r>
      <w:r w:rsidR="002A52CF" w:rsidRPr="00670CAE">
        <w:rPr>
          <w:rFonts w:ascii="Traditional Arabic" w:eastAsiaTheme="minorHAnsi" w:hAnsi="Traditional Arabic" w:cs="Traditional Arabic"/>
          <w:b/>
          <w:bCs/>
          <w:sz w:val="44"/>
          <w:szCs w:val="44"/>
          <w:rtl/>
          <w:lang w:eastAsia="en-US"/>
        </w:rPr>
        <w:t>:</w:t>
      </w:r>
      <w:r w:rsidR="002458B0" w:rsidRPr="00670CAE">
        <w:rPr>
          <w:rFonts w:ascii="Traditional Arabic" w:eastAsiaTheme="minorHAnsi" w:hAnsi="Traditional Arabic" w:cs="Traditional Arabic" w:hint="cs"/>
          <w:b/>
          <w:bCs/>
          <w:sz w:val="44"/>
          <w:szCs w:val="44"/>
          <w:rtl/>
          <w:lang w:eastAsia="en-US"/>
        </w:rPr>
        <w:t xml:space="preserve"> بلى أعلم أنَّ ما عند الله خير لرسوله ، ولكن أبكي انقطاع الوحي من السماء </w:t>
      </w:r>
      <w:r w:rsidR="00732353" w:rsidRPr="00670CAE">
        <w:rPr>
          <w:rFonts w:ascii="Traditional Arabic" w:eastAsiaTheme="minorHAnsi" w:hAnsi="Traditional Arabic" w:cs="Traditional Arabic" w:hint="cs"/>
          <w:b/>
          <w:bCs/>
          <w:sz w:val="44"/>
          <w:szCs w:val="44"/>
          <w:rtl/>
          <w:lang w:eastAsia="en-US"/>
        </w:rPr>
        <w:t>فهيجتهم</w:t>
      </w:r>
      <w:r w:rsidR="005E57C9" w:rsidRPr="00670CAE">
        <w:rPr>
          <w:rFonts w:ascii="Traditional Arabic" w:eastAsiaTheme="minorHAnsi" w:hAnsi="Traditional Arabic" w:cs="Traditional Arabic" w:hint="cs"/>
          <w:b/>
          <w:bCs/>
          <w:sz w:val="44"/>
          <w:szCs w:val="44"/>
          <w:rtl/>
          <w:lang w:eastAsia="en-US"/>
        </w:rPr>
        <w:t>ا</w:t>
      </w:r>
      <w:r w:rsidR="00732353" w:rsidRPr="00670CAE">
        <w:rPr>
          <w:rFonts w:ascii="Traditional Arabic" w:eastAsiaTheme="minorHAnsi" w:hAnsi="Traditional Arabic" w:cs="Traditional Arabic" w:hint="cs"/>
          <w:b/>
          <w:bCs/>
          <w:sz w:val="44"/>
          <w:szCs w:val="44"/>
          <w:rtl/>
          <w:lang w:eastAsia="en-US"/>
        </w:rPr>
        <w:t xml:space="preserve"> على البكاء</w:t>
      </w:r>
      <w:r w:rsidR="002458B0" w:rsidRPr="00670CAE">
        <w:rPr>
          <w:rFonts w:ascii="Traditional Arabic" w:eastAsiaTheme="minorHAnsi" w:hAnsi="Traditional Arabic" w:cs="Traditional Arabic" w:hint="cs"/>
          <w:b/>
          <w:bCs/>
          <w:sz w:val="44"/>
          <w:szCs w:val="44"/>
          <w:rtl/>
          <w:lang w:eastAsia="en-US"/>
        </w:rPr>
        <w:t>..</w:t>
      </w:r>
    </w:p>
    <w:p w14:paraId="1CF7A23A" w14:textId="1E72AA1C" w:rsidR="00487BAF" w:rsidRPr="00670CAE" w:rsidRDefault="005E57C9"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lastRenderedPageBreak/>
        <w:t>و</w:t>
      </w:r>
      <w:r w:rsidR="00296236" w:rsidRPr="00670CAE">
        <w:rPr>
          <w:rFonts w:ascii="Traditional Arabic" w:eastAsiaTheme="minorHAnsi" w:hAnsi="Traditional Arabic" w:cs="Traditional Arabic" w:hint="cs"/>
          <w:b/>
          <w:bCs/>
          <w:sz w:val="44"/>
          <w:szCs w:val="44"/>
          <w:rtl/>
          <w:lang w:eastAsia="en-US"/>
        </w:rPr>
        <w:t>روى البخاري عن عبد الله بن شداد قال : سمعت نشيج عمر وأنا في آخر الصفوف وهو يقرأ { إِنَّمَا أَشْكُو بَثِّي وَحُزْنِي إِلَى اللّهِ }</w:t>
      </w:r>
      <w:r w:rsidR="00995EEE" w:rsidRPr="00670CAE">
        <w:rPr>
          <w:rFonts w:ascii="Traditional Arabic" w:eastAsiaTheme="minorHAnsi" w:hAnsi="Traditional Arabic" w:cs="Traditional Arabic" w:hint="cs"/>
          <w:b/>
          <w:bCs/>
          <w:sz w:val="44"/>
          <w:szCs w:val="44"/>
          <w:rtl/>
          <w:lang w:eastAsia="en-US"/>
        </w:rPr>
        <w:t xml:space="preserve">، </w:t>
      </w:r>
      <w:r w:rsidR="002D5AC5" w:rsidRPr="00670CAE">
        <w:rPr>
          <w:rFonts w:ascii="Traditional Arabic" w:eastAsiaTheme="minorHAnsi" w:hAnsi="Traditional Arabic" w:cs="Traditional Arabic" w:hint="cs"/>
          <w:b/>
          <w:bCs/>
          <w:sz w:val="44"/>
          <w:szCs w:val="44"/>
          <w:rtl/>
          <w:lang w:eastAsia="en-US"/>
        </w:rPr>
        <w:t xml:space="preserve">وعثمان -رضي الله عنه- </w:t>
      </w:r>
      <w:r w:rsidRPr="00670CAE">
        <w:rPr>
          <w:rFonts w:ascii="Traditional Arabic" w:eastAsiaTheme="minorHAnsi" w:hAnsi="Traditional Arabic" w:cs="Traditional Arabic" w:hint="cs"/>
          <w:b/>
          <w:bCs/>
          <w:sz w:val="44"/>
          <w:szCs w:val="44"/>
          <w:rtl/>
          <w:lang w:eastAsia="en-US"/>
        </w:rPr>
        <w:t xml:space="preserve">كان </w:t>
      </w:r>
      <w:r w:rsidR="002D5AC5" w:rsidRPr="00670CAE">
        <w:rPr>
          <w:rFonts w:ascii="Traditional Arabic" w:eastAsiaTheme="minorHAnsi" w:hAnsi="Traditional Arabic" w:cs="Traditional Arabic" w:hint="cs"/>
          <w:b/>
          <w:bCs/>
          <w:sz w:val="44"/>
          <w:szCs w:val="44"/>
          <w:rtl/>
          <w:lang w:eastAsia="en-US"/>
        </w:rPr>
        <w:t>يقف على شفير القبر، فيرسل الدمع</w:t>
      </w:r>
      <w:r w:rsidR="0043187D" w:rsidRPr="00670CAE">
        <w:rPr>
          <w:rFonts w:ascii="Traditional Arabic" w:eastAsiaTheme="minorHAnsi" w:hAnsi="Traditional Arabic" w:cs="Traditional Arabic" w:hint="cs"/>
          <w:b/>
          <w:bCs/>
          <w:sz w:val="44"/>
          <w:szCs w:val="44"/>
          <w:rtl/>
          <w:lang w:eastAsia="en-US"/>
        </w:rPr>
        <w:t xml:space="preserve">، </w:t>
      </w:r>
      <w:r w:rsidR="002D5AC5" w:rsidRPr="00670CAE">
        <w:rPr>
          <w:rFonts w:ascii="Traditional Arabic" w:eastAsiaTheme="minorHAnsi" w:hAnsi="Traditional Arabic" w:cs="Traditional Arabic" w:hint="cs"/>
          <w:b/>
          <w:bCs/>
          <w:sz w:val="44"/>
          <w:szCs w:val="44"/>
          <w:rtl/>
          <w:lang w:eastAsia="en-US"/>
        </w:rPr>
        <w:t xml:space="preserve">وعلي بن أبي طالب </w:t>
      </w:r>
      <w:r w:rsidRPr="00670CAE">
        <w:rPr>
          <w:rFonts w:ascii="Traditional Arabic" w:eastAsiaTheme="minorHAnsi" w:hAnsi="Traditional Arabic" w:cs="Traditional Arabic" w:hint="cs"/>
          <w:b/>
          <w:bCs/>
          <w:sz w:val="44"/>
          <w:szCs w:val="44"/>
          <w:rtl/>
          <w:lang w:eastAsia="en-US"/>
        </w:rPr>
        <w:t xml:space="preserve">رضي الله عنه </w:t>
      </w:r>
      <w:r w:rsidR="002D5AC5" w:rsidRPr="00670CAE">
        <w:rPr>
          <w:rFonts w:ascii="Traditional Arabic" w:eastAsiaTheme="minorHAnsi" w:hAnsi="Traditional Arabic" w:cs="Traditional Arabic" w:hint="cs"/>
          <w:b/>
          <w:bCs/>
          <w:sz w:val="44"/>
          <w:szCs w:val="44"/>
          <w:rtl/>
          <w:lang w:eastAsia="en-US"/>
        </w:rPr>
        <w:t>يقضي سحابة نهاره، وعامة ليله، بكاءً من خشية الله</w:t>
      </w:r>
      <w:r w:rsidR="0043187D" w:rsidRPr="00670CAE">
        <w:rPr>
          <w:rFonts w:ascii="Traditional Arabic" w:eastAsiaTheme="minorHAnsi" w:hAnsi="Traditional Arabic" w:cs="Traditional Arabic" w:hint="cs"/>
          <w:b/>
          <w:bCs/>
          <w:sz w:val="44"/>
          <w:szCs w:val="44"/>
          <w:rtl/>
          <w:lang w:eastAsia="en-US"/>
        </w:rPr>
        <w:t xml:space="preserve">، </w:t>
      </w:r>
      <w:r w:rsidR="002D5AC5" w:rsidRPr="00670CAE">
        <w:rPr>
          <w:rFonts w:ascii="Traditional Arabic" w:eastAsiaTheme="minorHAnsi" w:hAnsi="Traditional Arabic" w:cs="Traditional Arabic" w:hint="cs"/>
          <w:b/>
          <w:bCs/>
          <w:sz w:val="44"/>
          <w:szCs w:val="44"/>
          <w:rtl/>
          <w:lang w:eastAsia="en-US"/>
        </w:rPr>
        <w:t xml:space="preserve">ومعاذ بن جبل </w:t>
      </w:r>
      <w:r w:rsidR="0000435C" w:rsidRPr="00670CAE">
        <w:rPr>
          <w:rFonts w:ascii="Traditional Arabic" w:eastAsiaTheme="minorHAnsi" w:hAnsi="Traditional Arabic" w:cs="Traditional Arabic" w:hint="cs"/>
          <w:b/>
          <w:bCs/>
          <w:sz w:val="44"/>
          <w:szCs w:val="44"/>
          <w:rtl/>
          <w:lang w:eastAsia="en-US"/>
        </w:rPr>
        <w:t xml:space="preserve">رضي الله عنه </w:t>
      </w:r>
      <w:r w:rsidR="002D5AC5" w:rsidRPr="00670CAE">
        <w:rPr>
          <w:rFonts w:ascii="Traditional Arabic" w:eastAsiaTheme="minorHAnsi" w:hAnsi="Traditional Arabic" w:cs="Traditional Arabic" w:hint="cs"/>
          <w:b/>
          <w:bCs/>
          <w:sz w:val="44"/>
          <w:szCs w:val="44"/>
          <w:rtl/>
          <w:lang w:eastAsia="en-US"/>
        </w:rPr>
        <w:t>لما حضرته الوفاة جعل يبكي، فقيل له: "ما يبكيك؟" فقال: "لأن الله -عز وجل- قبض قبضتين، فجعل واحدة في الجنة، والأخرى في النار، فأنا لا أدري من أي الفريقين أكون!"</w:t>
      </w:r>
    </w:p>
    <w:p w14:paraId="65BDA8D8" w14:textId="77777777" w:rsidR="00487BAF" w:rsidRPr="00670CAE" w:rsidRDefault="00487BAF"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w:t>
      </w:r>
      <w:r w:rsidR="002D5AC5" w:rsidRPr="00670CAE">
        <w:rPr>
          <w:rFonts w:ascii="Traditional Arabic" w:eastAsiaTheme="minorHAnsi" w:hAnsi="Traditional Arabic" w:cs="Traditional Arabic" w:hint="cs"/>
          <w:b/>
          <w:bCs/>
          <w:sz w:val="44"/>
          <w:szCs w:val="44"/>
          <w:rtl/>
          <w:lang w:eastAsia="en-US"/>
        </w:rPr>
        <w:t>ابن مسعود يمر على الحدادين الذين ينفخون الكير، فيرى قد أخرج الحديد المحمي من النار، فيغشى عليه، ويبكي من خشية الله.</w:t>
      </w:r>
    </w:p>
    <w:p w14:paraId="48120F7A" w14:textId="333D2857" w:rsidR="000425A7" w:rsidRPr="00670CAE" w:rsidRDefault="004078A7"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وروي عن</w:t>
      </w:r>
      <w:r w:rsidR="00964A3B" w:rsidRPr="00670CAE">
        <w:rPr>
          <w:rFonts w:ascii="Traditional Arabic" w:eastAsiaTheme="minorHAnsi" w:hAnsi="Traditional Arabic" w:cs="Traditional Arabic" w:hint="cs"/>
          <w:b/>
          <w:bCs/>
          <w:sz w:val="44"/>
          <w:szCs w:val="44"/>
          <w:rtl/>
          <w:lang w:eastAsia="en-US"/>
        </w:rPr>
        <w:t xml:space="preserve"> أنس - رضي الله عنه - قال: قال رسول الله - صلى الله عليه وسلم - لأبي بن كعب - رضي الله عنه - «إن الله - عز وجل - أمرني أن أقرأ عليك: {لم يكن الذين كفروا... } قال: وسماني لك؟ قال: «نعم» فبكى أبي. متفق عليه. وفي رواية: فجعل أبي يبكي.</w:t>
      </w:r>
    </w:p>
    <w:p w14:paraId="2F2E5B33" w14:textId="2A282C1C" w:rsidR="00AD7042" w:rsidRPr="00670CAE" w:rsidRDefault="002E2A65"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lastRenderedPageBreak/>
        <w:t>و</w:t>
      </w:r>
      <w:r w:rsidR="00964A3B" w:rsidRPr="00670CAE">
        <w:rPr>
          <w:rFonts w:ascii="Traditional Arabic" w:eastAsiaTheme="minorHAnsi" w:hAnsi="Traditional Arabic" w:cs="Traditional Arabic" w:hint="cs"/>
          <w:b/>
          <w:bCs/>
          <w:sz w:val="44"/>
          <w:szCs w:val="44"/>
          <w:rtl/>
          <w:lang w:eastAsia="en-US"/>
        </w:rPr>
        <w:t>بكاء أبي رضي الله عنه فرحا، وخشوعا، وخوفا من التقصير، واستحقارا لنفسه، قيل: الحكمة في تخصيصها بالذكر لأن فيها {يتلو صحفا مطهرة}، وفي تخصيص أبي التنويه به في أنه أقرأ الصحابة. وقال ابن كثير: قرأها عليه رسول الله - صلى الله عليه وسلم - قراءة إبلاغ، وتثبيت، وإنذار، لا قراءة تعلم واستذكار، كما قرأ على عمر بن الخطاب سورة الفتح يوم الحديبية.</w:t>
      </w:r>
    </w:p>
    <w:p w14:paraId="6EEEAB97" w14:textId="77777777" w:rsidR="00874E16" w:rsidRPr="00670CAE" w:rsidRDefault="00AD7042"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وبكى </w:t>
      </w:r>
      <w:r w:rsidR="0078720D" w:rsidRPr="00670CAE">
        <w:rPr>
          <w:rFonts w:ascii="Traditional Arabic" w:eastAsiaTheme="minorHAnsi" w:hAnsi="Traditional Arabic" w:cs="Traditional Arabic" w:hint="cs"/>
          <w:b/>
          <w:bCs/>
          <w:sz w:val="44"/>
          <w:szCs w:val="44"/>
          <w:rtl/>
          <w:lang w:eastAsia="en-US"/>
        </w:rPr>
        <w:t xml:space="preserve">وفد الأشعريين عندما اعتذر النبي صلى الله عليه وسلم عن حملهم في غزوة </w:t>
      </w:r>
      <w:r w:rsidR="00364E8A" w:rsidRPr="00670CAE">
        <w:rPr>
          <w:rFonts w:ascii="Traditional Arabic" w:eastAsiaTheme="minorHAnsi" w:hAnsi="Traditional Arabic" w:cs="Traditional Arabic" w:hint="cs"/>
          <w:b/>
          <w:bCs/>
          <w:sz w:val="44"/>
          <w:szCs w:val="44"/>
          <w:rtl/>
          <w:lang w:eastAsia="en-US"/>
        </w:rPr>
        <w:t xml:space="preserve">تبوك </w:t>
      </w:r>
      <w:r w:rsidR="0032715F" w:rsidRPr="00670CAE">
        <w:rPr>
          <w:rFonts w:ascii="Traditional Arabic" w:eastAsiaTheme="minorHAnsi" w:hAnsi="Traditional Arabic" w:cs="Traditional Arabic" w:hint="cs"/>
          <w:b/>
          <w:bCs/>
          <w:sz w:val="44"/>
          <w:szCs w:val="44"/>
          <w:rtl/>
          <w:lang w:eastAsia="en-US"/>
        </w:rPr>
        <w:t>قال العوفي عن ابن عباس أنَّ النبي صلى لله عليه وسلم أمر الناس أن ينبعثوا غازين معه ، وأن يستعدوا للجهاد ، فجاءته عصابة – جماعة منهم – فجائته عصابة من أصحابه ، وكانوا أهل حاجة فقالوا يا رسول الله : احملنا معك</w:t>
      </w:r>
      <w:r w:rsidR="00610539" w:rsidRPr="00670CAE">
        <w:rPr>
          <w:rFonts w:ascii="Traditional Arabic" w:eastAsiaTheme="minorHAnsi" w:hAnsi="Traditional Arabic" w:cs="Traditional Arabic" w:hint="cs"/>
          <w:b/>
          <w:bCs/>
          <w:sz w:val="44"/>
          <w:szCs w:val="44"/>
          <w:rtl/>
          <w:lang w:eastAsia="en-US"/>
        </w:rPr>
        <w:t>،</w:t>
      </w:r>
      <w:r w:rsidR="0032715F" w:rsidRPr="00670CAE">
        <w:rPr>
          <w:rFonts w:ascii="Traditional Arabic" w:eastAsiaTheme="minorHAnsi" w:hAnsi="Traditional Arabic" w:cs="Traditional Arabic" w:hint="cs"/>
          <w:b/>
          <w:bCs/>
          <w:sz w:val="44"/>
          <w:szCs w:val="44"/>
          <w:rtl/>
          <w:lang w:eastAsia="en-US"/>
        </w:rPr>
        <w:t xml:space="preserve"> فقال صلى الله عليه وسلم : (والله لا أجد ما أحملكم عليه )</w:t>
      </w:r>
      <w:r w:rsidR="00610539" w:rsidRPr="00670CAE">
        <w:rPr>
          <w:rFonts w:ascii="Traditional Arabic" w:eastAsiaTheme="minorHAnsi" w:hAnsi="Traditional Arabic" w:cs="Traditional Arabic" w:hint="cs"/>
          <w:b/>
          <w:bCs/>
          <w:sz w:val="44"/>
          <w:szCs w:val="44"/>
          <w:rtl/>
          <w:lang w:eastAsia="en-US"/>
        </w:rPr>
        <w:t xml:space="preserve"> </w:t>
      </w:r>
      <w:r w:rsidR="0032715F" w:rsidRPr="00670CAE">
        <w:rPr>
          <w:rFonts w:ascii="Traditional Arabic" w:eastAsiaTheme="minorHAnsi" w:hAnsi="Traditional Arabic" w:cs="Traditional Arabic" w:hint="cs"/>
          <w:b/>
          <w:bCs/>
          <w:sz w:val="44"/>
          <w:szCs w:val="44"/>
          <w:rtl/>
          <w:lang w:eastAsia="en-US"/>
        </w:rPr>
        <w:t>فتولوا وهم يبكون</w:t>
      </w:r>
      <w:r w:rsidR="00610539" w:rsidRPr="00670CAE">
        <w:rPr>
          <w:rFonts w:ascii="Traditional Arabic" w:eastAsiaTheme="minorHAnsi" w:hAnsi="Traditional Arabic" w:cs="Traditional Arabic" w:hint="cs"/>
          <w:b/>
          <w:bCs/>
          <w:sz w:val="44"/>
          <w:szCs w:val="44"/>
          <w:rtl/>
          <w:lang w:eastAsia="en-US"/>
        </w:rPr>
        <w:t>،</w:t>
      </w:r>
      <w:r w:rsidR="0032715F" w:rsidRPr="00670CAE">
        <w:rPr>
          <w:rFonts w:ascii="Traditional Arabic" w:eastAsiaTheme="minorHAnsi" w:hAnsi="Traditional Arabic" w:cs="Traditional Arabic" w:hint="cs"/>
          <w:b/>
          <w:bCs/>
          <w:sz w:val="44"/>
          <w:szCs w:val="44"/>
          <w:rtl/>
          <w:lang w:eastAsia="en-US"/>
        </w:rPr>
        <w:t xml:space="preserve"> وعزَّ عليهم أن يجلسوا عن الجهاد ، ولا يجدون نفقةً ولا محملاً .. فلما رأى الله حرصهم على محبته ، ومحبة </w:t>
      </w:r>
      <w:r w:rsidR="0032715F" w:rsidRPr="00670CAE">
        <w:rPr>
          <w:rFonts w:ascii="Traditional Arabic" w:eastAsiaTheme="minorHAnsi" w:hAnsi="Traditional Arabic" w:cs="Traditional Arabic" w:hint="cs"/>
          <w:b/>
          <w:bCs/>
          <w:sz w:val="44"/>
          <w:szCs w:val="44"/>
          <w:rtl/>
          <w:lang w:eastAsia="en-US"/>
        </w:rPr>
        <w:lastRenderedPageBreak/>
        <w:t>رسوله أنزل عذرهم في كتابه ، وبيَّن صدقهم ، وجعله قراناً يتلى إلى يوم القيامة</w:t>
      </w:r>
      <w:r w:rsidR="00995EEE" w:rsidRPr="00670CAE">
        <w:rPr>
          <w:rFonts w:ascii="Traditional Arabic" w:eastAsiaTheme="minorHAnsi" w:hAnsi="Traditional Arabic" w:cs="Traditional Arabic" w:hint="cs"/>
          <w:b/>
          <w:bCs/>
          <w:sz w:val="44"/>
          <w:szCs w:val="44"/>
          <w:rtl/>
          <w:lang w:eastAsia="en-US"/>
        </w:rPr>
        <w:t xml:space="preserve"> ويسر حملهم فشاركوا في الغزوة</w:t>
      </w:r>
      <w:r w:rsidR="0032715F" w:rsidRPr="00670CAE">
        <w:rPr>
          <w:rFonts w:ascii="Traditional Arabic" w:eastAsiaTheme="minorHAnsi" w:hAnsi="Traditional Arabic" w:cs="Traditional Arabic" w:hint="cs"/>
          <w:b/>
          <w:bCs/>
          <w:sz w:val="44"/>
          <w:szCs w:val="44"/>
          <w:rtl/>
          <w:lang w:eastAsia="en-US"/>
        </w:rPr>
        <w:t xml:space="preserve"> .</w:t>
      </w:r>
    </w:p>
    <w:p w14:paraId="780331CF" w14:textId="55490FC4" w:rsidR="00AD7042" w:rsidRPr="00670CAE" w:rsidRDefault="00874E16"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قال</w:t>
      </w:r>
      <w:r w:rsidR="0078720D" w:rsidRPr="00670CAE">
        <w:rPr>
          <w:rFonts w:ascii="Traditional Arabic" w:eastAsiaTheme="minorHAnsi" w:hAnsi="Traditional Arabic" w:cs="Traditional Arabic" w:hint="cs"/>
          <w:b/>
          <w:bCs/>
          <w:sz w:val="44"/>
          <w:szCs w:val="44"/>
          <w:rtl/>
          <w:lang w:eastAsia="en-US"/>
        </w:rPr>
        <w:t xml:space="preserve"> تعالى </w:t>
      </w:r>
      <w:r w:rsidR="004D74F9" w:rsidRPr="00670CAE">
        <w:rPr>
          <w:rFonts w:ascii="Traditional Arabic" w:eastAsiaTheme="minorHAnsi" w:hAnsi="Traditional Arabic" w:cs="Traditional Arabic" w:hint="cs"/>
          <w:b/>
          <w:bCs/>
          <w:sz w:val="44"/>
          <w:szCs w:val="44"/>
          <w:rtl/>
          <w:lang w:eastAsia="en-US"/>
        </w:rPr>
        <w:t>{وَلَا عَلَى ٱلَّذِينَ إِذَا مَآ أَتَوۡكَ لِتَحۡمِلَهُمۡ قُلۡتَ لَآ أَجِدُ مَآ أَحۡمِلُكُمۡ عَلَيۡهِ تَوَلَّواْ وَّأَعۡيُنُهُمۡ تَفِيضُ مِنَ ٱلدَّمۡعِ حَزَنًا أَلَّا يَجِدُواْ مَا يُنفِقُونَ} [التوبة:92]</w:t>
      </w:r>
    </w:p>
    <w:p w14:paraId="523F956D" w14:textId="30254465" w:rsidR="002C0CB7" w:rsidRPr="00670CAE" w:rsidRDefault="002C0CB7"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وبكى تميم الداري</w:t>
      </w:r>
      <w:r w:rsidR="00DF6CE0" w:rsidRPr="00670CAE">
        <w:rPr>
          <w:rFonts w:ascii="Traditional Arabic" w:eastAsiaTheme="minorHAnsi" w:hAnsi="Traditional Arabic" w:cs="Traditional Arabic" w:hint="cs"/>
          <w:b/>
          <w:bCs/>
          <w:sz w:val="44"/>
          <w:szCs w:val="44"/>
          <w:rtl/>
          <w:lang w:eastAsia="en-US"/>
        </w:rPr>
        <w:t xml:space="preserve"> رضى الله عنه </w:t>
      </w:r>
      <w:r w:rsidR="009437AB" w:rsidRPr="00670CAE">
        <w:rPr>
          <w:rFonts w:ascii="Traditional Arabic" w:eastAsiaTheme="minorHAnsi" w:hAnsi="Traditional Arabic" w:cs="Traditional Arabic" w:hint="cs"/>
          <w:b/>
          <w:bCs/>
          <w:sz w:val="44"/>
          <w:szCs w:val="44"/>
          <w:rtl/>
          <w:lang w:eastAsia="en-US"/>
        </w:rPr>
        <w:t xml:space="preserve">حين </w:t>
      </w:r>
      <w:r w:rsidR="00DF6CE0" w:rsidRPr="00670CAE">
        <w:rPr>
          <w:rFonts w:ascii="Traditional Arabic" w:eastAsiaTheme="minorHAnsi" w:hAnsi="Traditional Arabic" w:cs="Traditional Arabic" w:hint="cs"/>
          <w:b/>
          <w:bCs/>
          <w:sz w:val="44"/>
          <w:szCs w:val="44"/>
          <w:rtl/>
          <w:lang w:eastAsia="en-US"/>
        </w:rPr>
        <w:t>قرأ هذه الآية: ” أم حسب الذين اجترحوا السيئات أن نجعلهم كالذين آمنوا وعملوا الصالحات” فجعل يرددها إلى الصباح ويبكي</w:t>
      </w:r>
      <w:r w:rsidR="00874E16" w:rsidRPr="00670CAE">
        <w:rPr>
          <w:rFonts w:ascii="Traditional Arabic" w:eastAsiaTheme="minorHAnsi" w:hAnsi="Traditional Arabic" w:cs="Traditional Arabic" w:hint="cs"/>
          <w:b/>
          <w:bCs/>
          <w:sz w:val="44"/>
          <w:szCs w:val="44"/>
          <w:rtl/>
          <w:lang w:eastAsia="en-US"/>
        </w:rPr>
        <w:t xml:space="preserve">، </w:t>
      </w:r>
      <w:r w:rsidRPr="00670CAE">
        <w:rPr>
          <w:rFonts w:ascii="Traditional Arabic" w:eastAsiaTheme="minorHAnsi" w:hAnsi="Traditional Arabic" w:cs="Traditional Arabic" w:hint="cs"/>
          <w:b/>
          <w:bCs/>
          <w:sz w:val="44"/>
          <w:szCs w:val="44"/>
          <w:rtl/>
          <w:lang w:eastAsia="en-US"/>
        </w:rPr>
        <w:t>وكان حذيفة</w:t>
      </w:r>
      <w:r w:rsidR="00815452" w:rsidRPr="00670CAE">
        <w:rPr>
          <w:rFonts w:ascii="Traditional Arabic" w:eastAsiaTheme="minorHAnsi" w:hAnsi="Traditional Arabic" w:cs="Traditional Arabic" w:hint="cs"/>
          <w:b/>
          <w:bCs/>
          <w:sz w:val="44"/>
          <w:szCs w:val="44"/>
          <w:rtl/>
          <w:lang w:eastAsia="en-US"/>
        </w:rPr>
        <w:t xml:space="preserve"> رضي الله عنه يبكي بكاءً شديداً، فقيل له: ما بكاؤك؟ فقال: لا أدري على ما أقدم، أعلى رضا أم على سخط؟</w:t>
      </w:r>
    </w:p>
    <w:p w14:paraId="2E750C12" w14:textId="3FD0B5CE" w:rsidR="006846E8" w:rsidRPr="00670CAE" w:rsidRDefault="002C0CB7"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واستم</w:t>
      </w:r>
      <w:r w:rsidR="00815452" w:rsidRPr="00670CAE">
        <w:rPr>
          <w:rFonts w:ascii="Traditional Arabic" w:eastAsiaTheme="minorHAnsi" w:hAnsi="Traditional Arabic" w:cs="Traditional Arabic" w:hint="cs"/>
          <w:b/>
          <w:bCs/>
          <w:sz w:val="44"/>
          <w:szCs w:val="44"/>
          <w:rtl/>
          <w:lang w:eastAsia="en-US"/>
        </w:rPr>
        <w:t xml:space="preserve">ر </w:t>
      </w:r>
      <w:r w:rsidRPr="00670CAE">
        <w:rPr>
          <w:rFonts w:ascii="Traditional Arabic" w:eastAsiaTheme="minorHAnsi" w:hAnsi="Traditional Arabic" w:cs="Traditional Arabic" w:hint="cs"/>
          <w:b/>
          <w:bCs/>
          <w:sz w:val="44"/>
          <w:szCs w:val="44"/>
          <w:rtl/>
          <w:lang w:eastAsia="en-US"/>
        </w:rPr>
        <w:t>عباد الله بعد الصحابة في البكاء من خشية الله</w:t>
      </w:r>
      <w:r w:rsidR="00143FB3" w:rsidRPr="00670CAE">
        <w:rPr>
          <w:rFonts w:ascii="Traditional Arabic" w:eastAsiaTheme="minorHAnsi" w:hAnsi="Traditional Arabic" w:cs="Traditional Arabic" w:hint="cs"/>
          <w:b/>
          <w:bCs/>
          <w:sz w:val="44"/>
          <w:szCs w:val="44"/>
          <w:rtl/>
          <w:lang w:eastAsia="en-US"/>
        </w:rPr>
        <w:t xml:space="preserve">، </w:t>
      </w:r>
      <w:r w:rsidR="00A95FB6" w:rsidRPr="00670CAE">
        <w:rPr>
          <w:rFonts w:ascii="Traditional Arabic" w:eastAsiaTheme="minorHAnsi" w:hAnsi="Traditional Arabic" w:cs="Traditional Arabic" w:hint="cs"/>
          <w:b/>
          <w:bCs/>
          <w:sz w:val="44"/>
          <w:szCs w:val="44"/>
          <w:rtl/>
          <w:lang w:eastAsia="en-US"/>
        </w:rPr>
        <w:t>أراد عمر بن عبد العزيز أن يضرب غلاماً له على خطأ أخطأه</w:t>
      </w:r>
      <w:r w:rsidR="0060022A" w:rsidRPr="00670CAE">
        <w:rPr>
          <w:rFonts w:ascii="Traditional Arabic" w:eastAsiaTheme="minorHAnsi" w:hAnsi="Traditional Arabic" w:cs="Traditional Arabic" w:hint="cs"/>
          <w:b/>
          <w:bCs/>
          <w:sz w:val="44"/>
          <w:szCs w:val="44"/>
          <w:rtl/>
          <w:lang w:eastAsia="en-US"/>
        </w:rPr>
        <w:t>،</w:t>
      </w:r>
      <w:r w:rsidR="00A95FB6" w:rsidRPr="00670CAE">
        <w:rPr>
          <w:rFonts w:ascii="Traditional Arabic" w:eastAsiaTheme="minorHAnsi" w:hAnsi="Traditional Arabic" w:cs="Traditional Arabic" w:hint="cs"/>
          <w:b/>
          <w:bCs/>
          <w:sz w:val="44"/>
          <w:szCs w:val="44"/>
          <w:rtl/>
          <w:lang w:eastAsia="en-US"/>
        </w:rPr>
        <w:t xml:space="preserve"> فقال له الغلام : يا عمر</w:t>
      </w:r>
      <w:r w:rsidR="0060022A" w:rsidRPr="00670CAE">
        <w:rPr>
          <w:rFonts w:ascii="Traditional Arabic" w:eastAsiaTheme="minorHAnsi" w:hAnsi="Traditional Arabic" w:cs="Traditional Arabic" w:hint="cs"/>
          <w:b/>
          <w:bCs/>
          <w:sz w:val="44"/>
          <w:szCs w:val="44"/>
          <w:rtl/>
          <w:lang w:eastAsia="en-US"/>
        </w:rPr>
        <w:t xml:space="preserve">، </w:t>
      </w:r>
      <w:r w:rsidR="00A95FB6" w:rsidRPr="00670CAE">
        <w:rPr>
          <w:rFonts w:ascii="Traditional Arabic" w:eastAsiaTheme="minorHAnsi" w:hAnsi="Traditional Arabic" w:cs="Traditional Arabic" w:hint="cs"/>
          <w:b/>
          <w:bCs/>
          <w:sz w:val="44"/>
          <w:szCs w:val="44"/>
          <w:rtl/>
          <w:lang w:eastAsia="en-US"/>
        </w:rPr>
        <w:t>اتق الله واذكر ليلة صبيحتها يوم القيامة فبكى عم</w:t>
      </w:r>
      <w:r w:rsidR="00143FB3" w:rsidRPr="00670CAE">
        <w:rPr>
          <w:rFonts w:ascii="Traditional Arabic" w:eastAsiaTheme="minorHAnsi" w:hAnsi="Traditional Arabic" w:cs="Traditional Arabic" w:hint="cs"/>
          <w:b/>
          <w:bCs/>
          <w:sz w:val="44"/>
          <w:szCs w:val="44"/>
          <w:rtl/>
          <w:lang w:eastAsia="en-US"/>
        </w:rPr>
        <w:t xml:space="preserve">ر. </w:t>
      </w:r>
      <w:r w:rsidR="0060022A" w:rsidRPr="00670CAE">
        <w:rPr>
          <w:rFonts w:ascii="Traditional Arabic" w:eastAsiaTheme="minorHAnsi" w:hAnsi="Traditional Arabic" w:cs="Traditional Arabic" w:hint="cs"/>
          <w:b/>
          <w:bCs/>
          <w:sz w:val="44"/>
          <w:szCs w:val="44"/>
          <w:rtl/>
          <w:lang w:eastAsia="en-US"/>
        </w:rPr>
        <w:t>و</w:t>
      </w:r>
      <w:r w:rsidR="006846E8" w:rsidRPr="00670CAE">
        <w:rPr>
          <w:rFonts w:ascii="Traditional Arabic" w:eastAsiaTheme="minorHAnsi" w:hAnsi="Traditional Arabic" w:cs="Traditional Arabic" w:hint="cs"/>
          <w:b/>
          <w:bCs/>
          <w:sz w:val="44"/>
          <w:szCs w:val="44"/>
          <w:rtl/>
          <w:lang w:eastAsia="en-US"/>
        </w:rPr>
        <w:t xml:space="preserve">وعظ مالك بن </w:t>
      </w:r>
      <w:r w:rsidR="006846E8" w:rsidRPr="00670CAE">
        <w:rPr>
          <w:rFonts w:ascii="Traditional Arabic" w:eastAsiaTheme="minorHAnsi" w:hAnsi="Traditional Arabic" w:cs="Traditional Arabic" w:hint="cs"/>
          <w:b/>
          <w:bCs/>
          <w:sz w:val="44"/>
          <w:szCs w:val="44"/>
          <w:rtl/>
          <w:lang w:eastAsia="en-US"/>
        </w:rPr>
        <w:lastRenderedPageBreak/>
        <w:t>دينار يوماً فتكلم ، فبكى حوشب وكان في العبَّاد عارفاً ، وعن الدنيا عازفاً ، فضرب مالك بيده على منكبه – أي على منكب حوشب – وقال ابك يا أبا بشر – إبكي</w:t>
      </w:r>
      <w:r w:rsidR="00965609" w:rsidRPr="00670CAE">
        <w:rPr>
          <w:rFonts w:ascii="Traditional Arabic" w:eastAsiaTheme="minorHAnsi" w:hAnsi="Traditional Arabic" w:cs="Traditional Arabic" w:hint="cs"/>
          <w:b/>
          <w:bCs/>
          <w:sz w:val="44"/>
          <w:szCs w:val="44"/>
          <w:rtl/>
          <w:lang w:eastAsia="en-US"/>
        </w:rPr>
        <w:t xml:space="preserve"> </w:t>
      </w:r>
      <w:r w:rsidR="006846E8" w:rsidRPr="00670CAE">
        <w:rPr>
          <w:rFonts w:ascii="Traditional Arabic" w:eastAsiaTheme="minorHAnsi" w:hAnsi="Traditional Arabic" w:cs="Traditional Arabic" w:hint="cs"/>
          <w:b/>
          <w:bCs/>
          <w:sz w:val="44"/>
          <w:szCs w:val="44"/>
          <w:rtl/>
          <w:lang w:eastAsia="en-US"/>
        </w:rPr>
        <w:t>فقد بلغني أنَّ العبد لا يزال يبكي حتى يرحمه سيده فيعتقه من النار ..</w:t>
      </w:r>
    </w:p>
    <w:p w14:paraId="1891F255" w14:textId="0CDDF501" w:rsidR="002C0CB7" w:rsidRPr="00670CAE" w:rsidRDefault="006846E8"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 </w:t>
      </w:r>
      <w:r w:rsidR="00F35A56" w:rsidRPr="00670CAE">
        <w:rPr>
          <w:rFonts w:ascii="Traditional Arabic" w:eastAsiaTheme="minorHAnsi" w:hAnsi="Traditional Arabic" w:cs="Traditional Arabic" w:hint="cs"/>
          <w:b/>
          <w:bCs/>
          <w:sz w:val="44"/>
          <w:szCs w:val="44"/>
          <w:rtl/>
          <w:lang w:eastAsia="en-US"/>
        </w:rPr>
        <w:t>وعن حمزة</w:t>
      </w:r>
      <w:r w:rsidR="007271DC" w:rsidRPr="00670CAE">
        <w:rPr>
          <w:rFonts w:ascii="Traditional Arabic" w:eastAsiaTheme="minorHAnsi" w:hAnsi="Traditional Arabic" w:cs="Traditional Arabic" w:hint="cs"/>
          <w:b/>
          <w:bCs/>
          <w:sz w:val="44"/>
          <w:szCs w:val="44"/>
          <w:rtl/>
          <w:lang w:eastAsia="en-US"/>
        </w:rPr>
        <w:t xml:space="preserve"> الأعمى قال: ذهبت أمي إلى الحسن فقالت: يا أبا سعيد ابني هذا قد أحببت أن يلزمك ويرافقك، فلعل الله أن ينفعه بك، قال: فكنت أختلف إليه </w:t>
      </w:r>
      <w:r w:rsidR="004A719B" w:rsidRPr="00670CAE">
        <w:rPr>
          <w:rFonts w:ascii="Traditional Arabic" w:eastAsiaTheme="minorHAnsi" w:hAnsi="Traditional Arabic" w:cs="Traditional Arabic" w:hint="cs"/>
          <w:b/>
          <w:bCs/>
          <w:sz w:val="44"/>
          <w:szCs w:val="44"/>
          <w:rtl/>
          <w:lang w:eastAsia="en-US"/>
        </w:rPr>
        <w:t xml:space="preserve">، </w:t>
      </w:r>
      <w:r w:rsidR="007271DC" w:rsidRPr="00670CAE">
        <w:rPr>
          <w:rFonts w:ascii="Traditional Arabic" w:eastAsiaTheme="minorHAnsi" w:hAnsi="Traditional Arabic" w:cs="Traditional Arabic" w:hint="cs"/>
          <w:b/>
          <w:bCs/>
          <w:sz w:val="44"/>
          <w:szCs w:val="44"/>
          <w:rtl/>
          <w:lang w:eastAsia="en-US"/>
        </w:rPr>
        <w:t>فقال لي يوماً يا بنيَّ : أَدم الحزن على خير الآخرة ، لعله أن يوصلك إليه</w:t>
      </w:r>
      <w:r w:rsidR="004A719B" w:rsidRPr="00670CAE">
        <w:rPr>
          <w:rFonts w:ascii="Traditional Arabic" w:eastAsiaTheme="minorHAnsi" w:hAnsi="Traditional Arabic" w:cs="Traditional Arabic" w:hint="cs"/>
          <w:b/>
          <w:bCs/>
          <w:sz w:val="44"/>
          <w:szCs w:val="44"/>
          <w:rtl/>
          <w:lang w:eastAsia="en-US"/>
        </w:rPr>
        <w:t>،</w:t>
      </w:r>
      <w:r w:rsidR="007271DC" w:rsidRPr="00670CAE">
        <w:rPr>
          <w:rFonts w:ascii="Traditional Arabic" w:eastAsiaTheme="minorHAnsi" w:hAnsi="Traditional Arabic" w:cs="Traditional Arabic" w:hint="cs"/>
          <w:b/>
          <w:bCs/>
          <w:sz w:val="44"/>
          <w:szCs w:val="44"/>
          <w:rtl/>
          <w:lang w:eastAsia="en-US"/>
        </w:rPr>
        <w:t xml:space="preserve"> وإبكي.. في ساعات الخلوة لعل مولاك يطلع عليك فيرحم عبرتك فتكون من الفائزين .. يقول وكنت أدخل عليه منزله وهو يبكي، وآتيه مع الناس وهو يبكي، وربما جئت وهو يصلي فأسمع بكاءه ونحيبه.. فقلت له يوماً : يا أبا سعيد إنك لتكثر من البكاء .. فبكى ثم قال : يا بني فما يصنع المؤمن إذا لم يبك ! .. يا بني إنَّ البكاء داعٍ إلى الرحمة، فإن </w:t>
      </w:r>
      <w:r w:rsidR="007271DC" w:rsidRPr="00670CAE">
        <w:rPr>
          <w:rFonts w:ascii="Traditional Arabic" w:eastAsiaTheme="minorHAnsi" w:hAnsi="Traditional Arabic" w:cs="Traditional Arabic" w:hint="cs"/>
          <w:b/>
          <w:bCs/>
          <w:sz w:val="44"/>
          <w:szCs w:val="44"/>
          <w:rtl/>
          <w:lang w:eastAsia="en-US"/>
        </w:rPr>
        <w:lastRenderedPageBreak/>
        <w:t xml:space="preserve">استطعت ألا تكون عمرك إلا باكياً فافعل لعله يراك على حالة فيرحمك بها، فإذا رحمك فإنك نجوت من النار وفزت بالجنة. </w:t>
      </w:r>
    </w:p>
    <w:p w14:paraId="45C8B6BB" w14:textId="3C3B62C8" w:rsidR="00F35A56" w:rsidRPr="00670CAE" w:rsidRDefault="00F35A56"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 xml:space="preserve">أقول قولي هذا واستغفر الله العظيم </w:t>
      </w:r>
      <w:r w:rsidR="006B26A7" w:rsidRPr="00670CAE">
        <w:rPr>
          <w:rFonts w:ascii="Traditional Arabic" w:eastAsiaTheme="minorHAnsi" w:hAnsi="Traditional Arabic" w:cs="Traditional Arabic" w:hint="cs"/>
          <w:b/>
          <w:bCs/>
          <w:sz w:val="44"/>
          <w:szCs w:val="44"/>
          <w:rtl/>
          <w:lang w:eastAsia="en-US"/>
        </w:rPr>
        <w:t xml:space="preserve">لي ولكم ولسائر المسلمين من كل ذنب فاستغفروه إنه هو الغفور الرحيم. </w:t>
      </w:r>
    </w:p>
    <w:p w14:paraId="2687607E" w14:textId="77777777" w:rsidR="00AD1571" w:rsidRPr="00670CAE" w:rsidRDefault="00AD1571" w:rsidP="005F0392">
      <w:pPr>
        <w:spacing w:after="160" w:line="360" w:lineRule="auto"/>
        <w:jc w:val="center"/>
        <w:rPr>
          <w:rFonts w:ascii="Traditional Arabic" w:eastAsiaTheme="minorHAnsi" w:hAnsi="Traditional Arabic" w:cs="Traditional Arabic"/>
          <w:b/>
          <w:bCs/>
          <w:color w:val="FF0000"/>
          <w:sz w:val="44"/>
          <w:szCs w:val="44"/>
          <w:rtl/>
          <w:lang w:eastAsia="en-US"/>
        </w:rPr>
      </w:pPr>
      <w:r w:rsidRPr="00670CAE">
        <w:rPr>
          <w:rFonts w:ascii="Traditional Arabic" w:eastAsiaTheme="minorHAnsi" w:hAnsi="Traditional Arabic" w:cs="Traditional Arabic" w:hint="cs"/>
          <w:b/>
          <w:bCs/>
          <w:color w:val="FF0000"/>
          <w:sz w:val="44"/>
          <w:szCs w:val="44"/>
          <w:rtl/>
          <w:lang w:eastAsia="en-US"/>
        </w:rPr>
        <w:t>الخطبة الثانية</w:t>
      </w:r>
    </w:p>
    <w:p w14:paraId="328D952B" w14:textId="77777777" w:rsidR="00AD1571" w:rsidRPr="00670CAE" w:rsidRDefault="00AD1571" w:rsidP="005F0392">
      <w:pPr>
        <w:spacing w:after="160" w:line="360" w:lineRule="auto"/>
        <w:jc w:val="both"/>
        <w:rPr>
          <w:rFonts w:ascii="Traditional Arabic" w:eastAsiaTheme="minorHAnsi" w:hAnsi="Traditional Arabic" w:cs="Traditional Arabic"/>
          <w:b/>
          <w:bCs/>
          <w:sz w:val="44"/>
          <w:szCs w:val="44"/>
          <w:rtl/>
          <w:lang w:eastAsia="en-US"/>
        </w:rPr>
      </w:pPr>
      <w:r w:rsidRPr="00670CAE">
        <w:rPr>
          <w:rFonts w:ascii="Traditional Arabic" w:eastAsiaTheme="minorHAnsi" w:hAnsi="Traditional Arabic" w:cs="Traditional Arabic" w:hint="cs"/>
          <w:b/>
          <w:bCs/>
          <w:sz w:val="44"/>
          <w:szCs w:val="44"/>
          <w:rtl/>
          <w:lang w:eastAsia="en-US"/>
        </w:rPr>
        <w:t>الحمد لله الواحد الأحد الفرد الصمد الذي لم يلد ولم يولد ولم يكن له كفواً أحد وأشهد أن لا إله إلا الله وحده لا شريك له وأشهد أن محمداً عبده ورسوله صلى الله عليه وسلم وعلى آله وصحبه ومن تبعهم بإحسان إلى يوم الدين، أما بعد ...</w:t>
      </w:r>
    </w:p>
    <w:p w14:paraId="7AFEBD45" w14:textId="1D4F5BC2" w:rsidR="004F7720" w:rsidRPr="00670CAE" w:rsidRDefault="00A6665D" w:rsidP="005F0392">
      <w:pPr>
        <w:spacing w:line="360" w:lineRule="auto"/>
        <w:jc w:val="both"/>
        <w:rPr>
          <w:rFonts w:ascii="Traditional Arabic" w:hAnsi="Traditional Arabic" w:cs="Traditional Arabic"/>
          <w:b/>
          <w:bCs/>
          <w:sz w:val="44"/>
          <w:szCs w:val="44"/>
          <w:rtl/>
        </w:rPr>
      </w:pPr>
      <w:r w:rsidRPr="00670CAE">
        <w:rPr>
          <w:rFonts w:ascii="Traditional Arabic" w:eastAsiaTheme="minorHAnsi" w:hAnsi="Traditional Arabic" w:cs="Traditional Arabic" w:hint="cs"/>
          <w:b/>
          <w:bCs/>
          <w:sz w:val="44"/>
          <w:szCs w:val="44"/>
          <w:rtl/>
          <w:lang w:eastAsia="en-US"/>
        </w:rPr>
        <w:t xml:space="preserve">فيقول الله تعالى </w:t>
      </w:r>
      <w:r w:rsidR="00461F05" w:rsidRPr="00670CAE">
        <w:rPr>
          <w:rFonts w:ascii="Traditional Arabic" w:hAnsi="Traditional Arabic" w:cs="Traditional Arabic" w:hint="cs"/>
          <w:b/>
          <w:bCs/>
          <w:sz w:val="44"/>
          <w:szCs w:val="44"/>
          <w:rtl/>
        </w:rPr>
        <w:t>{إِنَّمَا ٱلۡمُؤۡمِنُونَ ٱلَّذِينَ إِذَا ذُكِرَ ٱللَّهُ وَجِلَتۡ قُلُوبُهُمۡ وَإِذَا تُلِيَتۡ عَلَيۡهِمۡ ءَايَٰتُهُۥ زَادَتۡهُمۡ إِيمَٰنا وَعَلَىٰ رَبِّهِمۡ يَتَوَكَّلُونَ} [الأنفال</w:t>
      </w:r>
      <w:r w:rsidR="002D6995" w:rsidRPr="00670CAE">
        <w:rPr>
          <w:rFonts w:ascii="Traditional Arabic" w:hAnsi="Traditional Arabic" w:cs="Traditional Arabic" w:hint="cs"/>
          <w:b/>
          <w:bCs/>
          <w:sz w:val="44"/>
          <w:szCs w:val="44"/>
          <w:rtl/>
        </w:rPr>
        <w:t>:</w:t>
      </w:r>
      <w:r w:rsidR="00461F05" w:rsidRPr="00670CAE">
        <w:rPr>
          <w:rFonts w:ascii="Traditional Arabic" w:hAnsi="Traditional Arabic" w:cs="Traditional Arabic" w:hint="cs"/>
          <w:b/>
          <w:bCs/>
          <w:sz w:val="44"/>
          <w:szCs w:val="44"/>
          <w:rtl/>
        </w:rPr>
        <w:t>2]</w:t>
      </w:r>
    </w:p>
    <w:p w14:paraId="1906604D" w14:textId="1E043055" w:rsidR="001C4D5E" w:rsidRPr="00670CAE" w:rsidRDefault="001C4D5E" w:rsidP="005F0392">
      <w:pPr>
        <w:spacing w:line="360" w:lineRule="auto"/>
        <w:jc w:val="both"/>
        <w:rPr>
          <w:rFonts w:ascii="Traditional Arabic" w:hAnsi="Traditional Arabic" w:cs="Traditional Arabic"/>
          <w:b/>
          <w:bCs/>
          <w:sz w:val="44"/>
          <w:szCs w:val="44"/>
          <w:rtl/>
        </w:rPr>
      </w:pPr>
      <w:r w:rsidRPr="00670CAE">
        <w:rPr>
          <w:rFonts w:ascii="Traditional Arabic" w:hAnsi="Traditional Arabic" w:cs="Traditional Arabic" w:hint="cs"/>
          <w:b/>
          <w:bCs/>
          <w:sz w:val="44"/>
          <w:szCs w:val="44"/>
          <w:rtl/>
        </w:rPr>
        <w:lastRenderedPageBreak/>
        <w:t xml:space="preserve">الآية السابقة تنص </w:t>
      </w:r>
      <w:r w:rsidR="00697E10" w:rsidRPr="00670CAE">
        <w:rPr>
          <w:rFonts w:ascii="Traditional Arabic" w:hAnsi="Traditional Arabic" w:cs="Traditional Arabic" w:hint="cs"/>
          <w:b/>
          <w:bCs/>
          <w:sz w:val="44"/>
          <w:szCs w:val="44"/>
          <w:rtl/>
        </w:rPr>
        <w:t>أن</w:t>
      </w:r>
      <w:r w:rsidR="00CA50E9" w:rsidRPr="00670CAE">
        <w:rPr>
          <w:rFonts w:ascii="Traditional Arabic" w:hAnsi="Traditional Arabic" w:cs="Traditional Arabic" w:hint="cs"/>
          <w:b/>
          <w:bCs/>
          <w:sz w:val="44"/>
          <w:szCs w:val="44"/>
          <w:rtl/>
        </w:rPr>
        <w:t xml:space="preserve"> مكان الخشوع خوف القلوب</w:t>
      </w:r>
      <w:r w:rsidR="001F1CAF" w:rsidRPr="00670CAE">
        <w:rPr>
          <w:rFonts w:ascii="Traditional Arabic" w:hAnsi="Traditional Arabic" w:cs="Traditional Arabic" w:hint="cs"/>
          <w:b/>
          <w:bCs/>
          <w:sz w:val="44"/>
          <w:szCs w:val="44"/>
          <w:rtl/>
        </w:rPr>
        <w:t xml:space="preserve"> الذي ينتج عن الخشوع وذرف الدموع، ولهذا دعى النبي صلى الله عليه وسلم</w:t>
      </w:r>
      <w:r w:rsidR="007B3518" w:rsidRPr="00670CAE">
        <w:rPr>
          <w:rFonts w:ascii="Traditional Arabic" w:hAnsi="Traditional Arabic" w:cs="Traditional Arabic" w:hint="cs"/>
          <w:b/>
          <w:bCs/>
          <w:sz w:val="44"/>
          <w:szCs w:val="44"/>
          <w:rtl/>
        </w:rPr>
        <w:t xml:space="preserve"> فقال</w:t>
      </w:r>
      <w:r w:rsidR="001F1CAF" w:rsidRPr="00670CAE">
        <w:rPr>
          <w:rFonts w:ascii="Traditional Arabic" w:hAnsi="Traditional Arabic" w:cs="Traditional Arabic" w:hint="cs"/>
          <w:b/>
          <w:bCs/>
          <w:sz w:val="44"/>
          <w:szCs w:val="44"/>
          <w:rtl/>
        </w:rPr>
        <w:t xml:space="preserve"> </w:t>
      </w:r>
      <w:r w:rsidR="009F5B70" w:rsidRPr="00670CAE">
        <w:rPr>
          <w:rFonts w:ascii="Traditional Arabic" w:hAnsi="Traditional Arabic" w:cs="Traditional Arabic" w:hint="cs"/>
          <w:b/>
          <w:bCs/>
          <w:sz w:val="44"/>
          <w:szCs w:val="44"/>
          <w:rtl/>
        </w:rPr>
        <w:t>: "اللهم إني أسألك علما نافعا، وقلبا خاشعا".</w:t>
      </w:r>
    </w:p>
    <w:p w14:paraId="32CF3E5B" w14:textId="229F478C" w:rsidR="00FA550E" w:rsidRPr="00670CAE" w:rsidRDefault="00A0079D" w:rsidP="005F0392">
      <w:pPr>
        <w:spacing w:line="360" w:lineRule="auto"/>
        <w:jc w:val="both"/>
        <w:rPr>
          <w:rFonts w:ascii="Traditional Arabic" w:hAnsi="Traditional Arabic" w:cs="Traditional Arabic"/>
          <w:b/>
          <w:bCs/>
          <w:sz w:val="44"/>
          <w:szCs w:val="44"/>
          <w:rtl/>
        </w:rPr>
      </w:pPr>
      <w:r w:rsidRPr="00670CAE">
        <w:rPr>
          <w:rFonts w:ascii="Traditional Arabic" w:hAnsi="Traditional Arabic" w:cs="Traditional Arabic" w:hint="cs"/>
          <w:b/>
          <w:bCs/>
          <w:sz w:val="44"/>
          <w:szCs w:val="44"/>
          <w:rtl/>
        </w:rPr>
        <w:t>وقد بين النبي صلى الله عليه وسلم أسباب النجاة</w:t>
      </w:r>
      <w:r w:rsidR="00FA550E" w:rsidRPr="00670CAE">
        <w:rPr>
          <w:rFonts w:ascii="Traditional Arabic" w:hAnsi="Traditional Arabic" w:cs="Traditional Arabic" w:hint="cs"/>
          <w:b/>
          <w:bCs/>
          <w:sz w:val="44"/>
          <w:szCs w:val="44"/>
          <w:rtl/>
        </w:rPr>
        <w:t xml:space="preserve"> </w:t>
      </w:r>
      <w:r w:rsidR="004715BE" w:rsidRPr="00670CAE">
        <w:rPr>
          <w:rFonts w:ascii="Traditional Arabic" w:hAnsi="Traditional Arabic" w:cs="Traditional Arabic" w:hint="cs"/>
          <w:b/>
          <w:bCs/>
          <w:sz w:val="44"/>
          <w:szCs w:val="44"/>
          <w:rtl/>
        </w:rPr>
        <w:t>ف</w:t>
      </w:r>
      <w:r w:rsidR="00FA550E" w:rsidRPr="00670CAE">
        <w:rPr>
          <w:rFonts w:ascii="Traditional Arabic" w:hAnsi="Traditional Arabic" w:cs="Traditional Arabic" w:hint="cs"/>
          <w:b/>
          <w:bCs/>
          <w:sz w:val="44"/>
          <w:szCs w:val="44"/>
          <w:rtl/>
        </w:rPr>
        <w:t>عن عقبة بن عامر قال: قلت يا رسول الله ما النجاة ؟ قال: ( أمسك عليك لسانك .. وليسعك بيتك .. وابك على خطيئتك )</w:t>
      </w:r>
      <w:r w:rsidR="00004D23" w:rsidRPr="00670CAE">
        <w:rPr>
          <w:rFonts w:ascii="Traditional Arabic" w:hAnsi="Traditional Arabic" w:cs="Traditional Arabic" w:hint="cs"/>
          <w:b/>
          <w:bCs/>
          <w:sz w:val="44"/>
          <w:szCs w:val="44"/>
          <w:rtl/>
        </w:rPr>
        <w:t xml:space="preserve">، ومما يلين القلب التفكر في آيات الله </w:t>
      </w:r>
      <w:r w:rsidR="009E1F2A" w:rsidRPr="00670CAE">
        <w:rPr>
          <w:rFonts w:ascii="Traditional Arabic" w:hAnsi="Traditional Arabic" w:cs="Traditional Arabic" w:hint="cs"/>
          <w:b/>
          <w:bCs/>
          <w:sz w:val="44"/>
          <w:szCs w:val="44"/>
          <w:rtl/>
        </w:rPr>
        <w:t>{</w:t>
      </w:r>
      <w:r w:rsidR="009E68EE" w:rsidRPr="00670CAE">
        <w:rPr>
          <w:rFonts w:ascii="Traditional Arabic" w:hAnsi="Traditional Arabic" w:cs="Traditional Arabic" w:hint="cs"/>
          <w:b/>
          <w:bCs/>
          <w:sz w:val="44"/>
          <w:szCs w:val="44"/>
          <w:rtl/>
        </w:rPr>
        <w:t>أَلَمۡ يَأۡنِ لِلَّذِينَ ءَامَنُوٓاْ أَن تَخۡشَعَ قُلُوبُهُمۡ لِذِكۡرِ ٱللَّهِ وَمَا نَزَلَ مِنَ ٱلۡحَقِّ وَلَا يَكُونُواْ كَٱلَّذِينَ أُوتُواْ ٱلۡكِتَٰبَ مِن قَبۡلُ فَطَالَ عَلَيۡهِمُ ٱلۡأَمَدُ فَقَسَتۡ قُلُوبُهُمۡۖ وَكَثِير</w:t>
      </w:r>
      <w:r w:rsidR="008B59CC">
        <w:rPr>
          <w:rFonts w:ascii="Times New Roman" w:hAnsi="Times New Roman" w:cs="Times New Roman" w:hint="cs"/>
          <w:b/>
          <w:bCs/>
          <w:sz w:val="44"/>
          <w:szCs w:val="44"/>
          <w:rtl/>
        </w:rPr>
        <w:t xml:space="preserve"> </w:t>
      </w:r>
      <w:r w:rsidR="009E68EE" w:rsidRPr="00670CAE">
        <w:rPr>
          <w:rFonts w:ascii="Traditional Arabic" w:hAnsi="Traditional Arabic" w:cs="Traditional Arabic" w:hint="cs"/>
          <w:b/>
          <w:bCs/>
          <w:sz w:val="44"/>
          <w:szCs w:val="44"/>
          <w:rtl/>
        </w:rPr>
        <w:t xml:space="preserve"> مِّنۡهُمۡ فَٰسِقُونَ</w:t>
      </w:r>
      <w:r w:rsidR="009E1F2A" w:rsidRPr="00670CAE">
        <w:rPr>
          <w:rFonts w:ascii="Traditional Arabic" w:hAnsi="Traditional Arabic" w:cs="Traditional Arabic" w:hint="cs"/>
          <w:b/>
          <w:bCs/>
          <w:sz w:val="44"/>
          <w:szCs w:val="44"/>
          <w:rtl/>
        </w:rPr>
        <w:t>} [</w:t>
      </w:r>
      <w:r w:rsidR="009E68EE" w:rsidRPr="00670CAE">
        <w:rPr>
          <w:rFonts w:ascii="Traditional Arabic" w:hAnsi="Traditional Arabic" w:cs="Traditional Arabic" w:hint="cs"/>
          <w:b/>
          <w:bCs/>
          <w:sz w:val="44"/>
          <w:szCs w:val="44"/>
          <w:rtl/>
        </w:rPr>
        <w:t>الحديد</w:t>
      </w:r>
      <w:r w:rsidR="009E1F2A" w:rsidRPr="00670CAE">
        <w:rPr>
          <w:rFonts w:ascii="Traditional Arabic" w:hAnsi="Traditional Arabic" w:cs="Traditional Arabic" w:hint="cs"/>
          <w:b/>
          <w:bCs/>
          <w:sz w:val="44"/>
          <w:szCs w:val="44"/>
          <w:rtl/>
        </w:rPr>
        <w:t>:</w:t>
      </w:r>
      <w:r w:rsidR="009E68EE" w:rsidRPr="00670CAE">
        <w:rPr>
          <w:rFonts w:ascii="Traditional Arabic" w:hAnsi="Traditional Arabic" w:cs="Traditional Arabic" w:hint="cs"/>
          <w:b/>
          <w:bCs/>
          <w:sz w:val="44"/>
          <w:szCs w:val="44"/>
          <w:rtl/>
        </w:rPr>
        <w:t>16]</w:t>
      </w:r>
      <w:r w:rsidR="009E1F2A" w:rsidRPr="00670CAE">
        <w:rPr>
          <w:rFonts w:ascii="Traditional Arabic" w:hAnsi="Traditional Arabic" w:cs="Traditional Arabic" w:hint="cs"/>
          <w:b/>
          <w:bCs/>
          <w:sz w:val="44"/>
          <w:szCs w:val="44"/>
          <w:rtl/>
        </w:rPr>
        <w:t xml:space="preserve"> </w:t>
      </w:r>
    </w:p>
    <w:p w14:paraId="0C8D4970" w14:textId="5902CE7B" w:rsidR="00F76545" w:rsidRPr="00670CAE" w:rsidRDefault="00F76545" w:rsidP="005F0392">
      <w:pPr>
        <w:spacing w:line="360" w:lineRule="auto"/>
        <w:jc w:val="both"/>
        <w:rPr>
          <w:rFonts w:ascii="Traditional Arabic" w:hAnsi="Traditional Arabic" w:cs="Traditional Arabic"/>
          <w:b/>
          <w:bCs/>
          <w:sz w:val="44"/>
          <w:szCs w:val="44"/>
          <w:rtl/>
        </w:rPr>
      </w:pPr>
      <w:r w:rsidRPr="00670CAE">
        <w:rPr>
          <w:rFonts w:ascii="Traditional Arabic" w:hAnsi="Traditional Arabic" w:cs="Traditional Arabic" w:hint="cs"/>
          <w:b/>
          <w:bCs/>
          <w:sz w:val="44"/>
          <w:szCs w:val="44"/>
          <w:rtl/>
        </w:rPr>
        <w:t xml:space="preserve">وتفقد المساكين </w:t>
      </w:r>
      <w:r w:rsidR="00CB3153" w:rsidRPr="00670CAE">
        <w:rPr>
          <w:rFonts w:ascii="Traditional Arabic" w:hAnsi="Traditional Arabic" w:cs="Traditional Arabic" w:hint="cs"/>
          <w:b/>
          <w:bCs/>
          <w:sz w:val="44"/>
          <w:szCs w:val="44"/>
          <w:rtl/>
        </w:rPr>
        <w:t>عن أبي هريرة رضي الله عنه أنَّ رجلاً شكى إلى النبي صلى الله عليه وسلم قسوة قلبه فقال:</w:t>
      </w:r>
      <w:r w:rsidR="00940455" w:rsidRPr="00670CAE">
        <w:rPr>
          <w:rFonts w:ascii="Traditional Arabic" w:hAnsi="Traditional Arabic" w:cs="Traditional Arabic" w:hint="cs"/>
          <w:b/>
          <w:bCs/>
          <w:sz w:val="44"/>
          <w:szCs w:val="44"/>
          <w:rtl/>
        </w:rPr>
        <w:t xml:space="preserve"> </w:t>
      </w:r>
      <w:r w:rsidR="00CB3153" w:rsidRPr="00670CAE">
        <w:rPr>
          <w:rFonts w:ascii="Traditional Arabic" w:hAnsi="Traditional Arabic" w:cs="Traditional Arabic" w:hint="cs"/>
          <w:b/>
          <w:bCs/>
          <w:sz w:val="44"/>
          <w:szCs w:val="44"/>
          <w:rtl/>
        </w:rPr>
        <w:t xml:space="preserve">( إن أحببت أن يلين قلبك فامسح رأس اليتيم وأطعم المسكين). </w:t>
      </w:r>
    </w:p>
    <w:p w14:paraId="03121ED5" w14:textId="68210542" w:rsidR="00F85A97" w:rsidRPr="00670CAE" w:rsidRDefault="007F6640" w:rsidP="005F0392">
      <w:pPr>
        <w:spacing w:line="360" w:lineRule="auto"/>
        <w:jc w:val="both"/>
        <w:rPr>
          <w:rFonts w:ascii="Traditional Arabic" w:hAnsi="Traditional Arabic" w:cs="Traditional Arabic"/>
          <w:b/>
          <w:bCs/>
          <w:sz w:val="44"/>
          <w:szCs w:val="44"/>
          <w:rtl/>
        </w:rPr>
      </w:pPr>
      <w:r w:rsidRPr="00670CAE">
        <w:rPr>
          <w:rFonts w:ascii="Traditional Arabic" w:hAnsi="Traditional Arabic" w:cs="Traditional Arabic" w:hint="cs"/>
          <w:b/>
          <w:bCs/>
          <w:sz w:val="44"/>
          <w:szCs w:val="44"/>
          <w:rtl/>
        </w:rPr>
        <w:t xml:space="preserve">ومن عجز عن البكاء فليتباكا </w:t>
      </w:r>
      <w:r w:rsidR="00F85A97" w:rsidRPr="00670CAE">
        <w:rPr>
          <w:rFonts w:ascii="Traditional Arabic" w:hAnsi="Traditional Arabic" w:cs="Traditional Arabic" w:hint="cs"/>
          <w:b/>
          <w:bCs/>
          <w:sz w:val="44"/>
          <w:szCs w:val="44"/>
          <w:rtl/>
        </w:rPr>
        <w:t>عن عبد الله بن عمرو بن العاص</w:t>
      </w:r>
      <w:r w:rsidR="00940455" w:rsidRPr="00670CAE">
        <w:rPr>
          <w:rFonts w:ascii="Traditional Arabic" w:hAnsi="Traditional Arabic" w:cs="Traditional Arabic" w:hint="cs"/>
          <w:b/>
          <w:bCs/>
          <w:sz w:val="44"/>
          <w:szCs w:val="44"/>
          <w:rtl/>
        </w:rPr>
        <w:t xml:space="preserve"> رضي الله عنهما </w:t>
      </w:r>
      <w:r w:rsidR="00F85A97" w:rsidRPr="00670CAE">
        <w:rPr>
          <w:rFonts w:ascii="Traditional Arabic" w:hAnsi="Traditional Arabic" w:cs="Traditional Arabic" w:hint="cs"/>
          <w:b/>
          <w:bCs/>
          <w:sz w:val="44"/>
          <w:szCs w:val="44"/>
          <w:rtl/>
        </w:rPr>
        <w:t xml:space="preserve">قال: ابكوا فان لم تبكوا فتباكوا، فوالذى نفسي بيده لو يعلم العلم </w:t>
      </w:r>
      <w:r w:rsidR="00F85A97" w:rsidRPr="00670CAE">
        <w:rPr>
          <w:rFonts w:ascii="Traditional Arabic" w:hAnsi="Traditional Arabic" w:cs="Traditional Arabic" w:hint="cs"/>
          <w:b/>
          <w:bCs/>
          <w:sz w:val="44"/>
          <w:szCs w:val="44"/>
          <w:rtl/>
        </w:rPr>
        <w:lastRenderedPageBreak/>
        <w:t>أحدكم لصرخ حتى ينقطع صوته وصلى حتى ينكسر صلبه</w:t>
      </w:r>
      <w:r w:rsidR="0091703B" w:rsidRPr="00670CAE">
        <w:rPr>
          <w:rFonts w:ascii="Traditional Arabic" w:hAnsi="Traditional Arabic" w:cs="Traditional Arabic" w:hint="cs"/>
          <w:b/>
          <w:bCs/>
          <w:sz w:val="44"/>
          <w:szCs w:val="44"/>
          <w:rtl/>
        </w:rPr>
        <w:t>. ومم</w:t>
      </w:r>
      <w:r w:rsidR="00AC64B5" w:rsidRPr="00670CAE">
        <w:rPr>
          <w:rFonts w:ascii="Traditional Arabic" w:hAnsi="Traditional Arabic" w:cs="Traditional Arabic" w:hint="cs"/>
          <w:b/>
          <w:bCs/>
          <w:sz w:val="44"/>
          <w:szCs w:val="44"/>
          <w:rtl/>
        </w:rPr>
        <w:t>ا</w:t>
      </w:r>
      <w:r w:rsidR="0091703B" w:rsidRPr="00670CAE">
        <w:rPr>
          <w:rFonts w:ascii="Traditional Arabic" w:hAnsi="Traditional Arabic" w:cs="Traditional Arabic" w:hint="cs"/>
          <w:b/>
          <w:bCs/>
          <w:sz w:val="44"/>
          <w:szCs w:val="44"/>
          <w:rtl/>
        </w:rPr>
        <w:t xml:space="preserve"> يعين على الخشية من الله </w:t>
      </w:r>
      <w:r w:rsidR="008069DD" w:rsidRPr="00670CAE">
        <w:rPr>
          <w:rFonts w:ascii="Traditional Arabic" w:hAnsi="Traditional Arabic" w:cs="Traditional Arabic" w:hint="cs"/>
          <w:b/>
          <w:bCs/>
          <w:sz w:val="44"/>
          <w:szCs w:val="44"/>
          <w:rtl/>
        </w:rPr>
        <w:t xml:space="preserve">والبكاء تذكر من حرم من النعم </w:t>
      </w:r>
      <w:r w:rsidR="00AC64B5" w:rsidRPr="00670CAE">
        <w:rPr>
          <w:rFonts w:ascii="Traditional Arabic" w:hAnsi="Traditional Arabic" w:cs="Traditional Arabic" w:hint="cs"/>
          <w:b/>
          <w:bCs/>
          <w:sz w:val="44"/>
          <w:szCs w:val="44"/>
          <w:rtl/>
        </w:rPr>
        <w:t>عن</w:t>
      </w:r>
      <w:r w:rsidR="00983FA1" w:rsidRPr="00670CAE">
        <w:rPr>
          <w:rFonts w:ascii="Traditional Arabic" w:hAnsi="Traditional Arabic" w:cs="Traditional Arabic" w:hint="cs"/>
          <w:b/>
          <w:bCs/>
          <w:sz w:val="44"/>
          <w:szCs w:val="44"/>
          <w:rtl/>
        </w:rPr>
        <w:t xml:space="preserve"> إبراهيم بن عبد الرحمن بن عوف: أن عبد الرحمن بن عوف - رضي الله عنه - أتي بطعام وكان صائما، فقال: قتل مصعب بن عمير -رضي الله عنه- وهو خير مني، فلم يوجد له ما يكفن فيه إلا بردة إن غطي بها رأسه بدت رجلاه؛ وإن غطي بها رجلاه بدا رأسه، ثم بسط لنا من الدنيا ما بسط - أو قال: أعطينا من الدنيا ما أعطينا - </w:t>
      </w:r>
      <w:r w:rsidR="00926B70" w:rsidRPr="00670CAE">
        <w:rPr>
          <w:rFonts w:ascii="Traditional Arabic" w:hAnsi="Traditional Arabic" w:cs="Traditional Arabic" w:hint="cs"/>
          <w:b/>
          <w:bCs/>
          <w:sz w:val="44"/>
          <w:szCs w:val="44"/>
          <w:rtl/>
        </w:rPr>
        <w:t>و</w:t>
      </w:r>
      <w:r w:rsidR="00983FA1" w:rsidRPr="00670CAE">
        <w:rPr>
          <w:rFonts w:ascii="Traditional Arabic" w:hAnsi="Traditional Arabic" w:cs="Traditional Arabic" w:hint="cs"/>
          <w:b/>
          <w:bCs/>
          <w:sz w:val="44"/>
          <w:szCs w:val="44"/>
          <w:rtl/>
        </w:rPr>
        <w:t>قد خشينا أن تكون حسناتنا عجلت لنا، ثم جعل يبكي حتى ترك الطعام. رواه البخاري.</w:t>
      </w:r>
    </w:p>
    <w:p w14:paraId="6343C9AF" w14:textId="646C6278" w:rsidR="00983FA1" w:rsidRPr="00670CAE" w:rsidRDefault="00690314" w:rsidP="005F0392">
      <w:pPr>
        <w:spacing w:line="360" w:lineRule="auto"/>
        <w:jc w:val="both"/>
        <w:rPr>
          <w:rFonts w:ascii="Traditional Arabic" w:hAnsi="Traditional Arabic" w:cs="Traditional Arabic"/>
          <w:b/>
          <w:bCs/>
          <w:sz w:val="44"/>
          <w:szCs w:val="44"/>
          <w:rtl/>
        </w:rPr>
      </w:pPr>
      <w:r w:rsidRPr="00670CAE">
        <w:rPr>
          <w:rFonts w:ascii="Traditional Arabic" w:hAnsi="Traditional Arabic" w:cs="Traditional Arabic" w:hint="cs"/>
          <w:b/>
          <w:bCs/>
          <w:sz w:val="44"/>
          <w:szCs w:val="44"/>
          <w:rtl/>
        </w:rPr>
        <w:t xml:space="preserve">فنسأل الله </w:t>
      </w:r>
      <w:r w:rsidR="00926B70" w:rsidRPr="00670CAE">
        <w:rPr>
          <w:rFonts w:ascii="Traditional Arabic" w:hAnsi="Traditional Arabic" w:cs="Traditional Arabic" w:hint="cs"/>
          <w:b/>
          <w:bCs/>
          <w:sz w:val="44"/>
          <w:szCs w:val="44"/>
          <w:rtl/>
        </w:rPr>
        <w:t xml:space="preserve">جل وعلا </w:t>
      </w:r>
      <w:r w:rsidRPr="00670CAE">
        <w:rPr>
          <w:rFonts w:ascii="Traditional Arabic" w:hAnsi="Traditional Arabic" w:cs="Traditional Arabic" w:hint="cs"/>
          <w:b/>
          <w:bCs/>
          <w:sz w:val="44"/>
          <w:szCs w:val="44"/>
          <w:rtl/>
        </w:rPr>
        <w:t xml:space="preserve">أن يديم علينا ما نعيشه من النعم </w:t>
      </w:r>
      <w:r w:rsidR="00344E3F" w:rsidRPr="00670CAE">
        <w:rPr>
          <w:rFonts w:ascii="Traditional Arabic" w:hAnsi="Traditional Arabic" w:cs="Traditional Arabic" w:hint="cs"/>
          <w:b/>
          <w:bCs/>
          <w:sz w:val="44"/>
          <w:szCs w:val="44"/>
          <w:rtl/>
        </w:rPr>
        <w:t xml:space="preserve">وأن يعيننا على ذكره وشكره وحسن عبادته. </w:t>
      </w:r>
      <w:r w:rsidRPr="00670CAE">
        <w:rPr>
          <w:rFonts w:ascii="Traditional Arabic" w:hAnsi="Traditional Arabic" w:cs="Traditional Arabic" w:hint="cs"/>
          <w:b/>
          <w:bCs/>
          <w:sz w:val="44"/>
          <w:szCs w:val="44"/>
          <w:rtl/>
        </w:rPr>
        <w:t xml:space="preserve"> </w:t>
      </w:r>
    </w:p>
    <w:p w14:paraId="0579BC13" w14:textId="77777777" w:rsidR="002D6CA9" w:rsidRPr="002D6CA9" w:rsidRDefault="002D6CA9" w:rsidP="002D6CA9">
      <w:pPr>
        <w:spacing w:line="360" w:lineRule="auto"/>
        <w:rPr>
          <w:rFonts w:ascii="Traditional Arabic" w:hAnsi="Traditional Arabic" w:cs="Traditional Arabic"/>
          <w:b/>
          <w:bCs/>
          <w:color w:val="000000" w:themeColor="text1"/>
          <w:kern w:val="2"/>
          <w:sz w:val="44"/>
          <w:szCs w:val="44"/>
          <w14:ligatures w14:val="standardContextual"/>
        </w:rPr>
      </w:pPr>
      <w:r w:rsidRPr="002D6CA9">
        <w:rPr>
          <w:rFonts w:ascii="Traditional Arabic" w:eastAsiaTheme="minorHAnsi" w:hAnsi="Traditional Arabic" w:cs="Traditional Arabic" w:hint="cs"/>
          <w:b/>
          <w:bCs/>
          <w:color w:val="000000" w:themeColor="text1"/>
          <w:sz w:val="44"/>
          <w:szCs w:val="44"/>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w:t>
      </w:r>
      <w:r w:rsidRPr="002D6CA9">
        <w:rPr>
          <w:rFonts w:ascii="Traditional Arabic" w:eastAsiaTheme="minorHAnsi" w:hAnsi="Traditional Arabic" w:cs="Traditional Arabic" w:hint="cs"/>
          <w:b/>
          <w:bCs/>
          <w:color w:val="000000" w:themeColor="text1"/>
          <w:sz w:val="44"/>
          <w:szCs w:val="44"/>
          <w:rtl/>
        </w:rPr>
        <w:lastRenderedPageBreak/>
        <w:t xml:space="preserve">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w:t>
      </w:r>
      <w:r w:rsidRPr="002D6CA9">
        <w:rPr>
          <w:rFonts w:ascii="Traditional Arabic" w:eastAsiaTheme="minorHAnsi" w:hAnsi="Traditional Arabic" w:cs="Traditional Arabic" w:hint="cs"/>
          <w:b/>
          <w:bCs/>
          <w:color w:val="000000" w:themeColor="text1"/>
          <w:sz w:val="44"/>
          <w:szCs w:val="44"/>
          <w:rtl/>
        </w:rPr>
        <w:lastRenderedPageBreak/>
        <w:t xml:space="preserve">بعد أن هديتنا وهبلنا من لدنك رحمة إنك أنت الوهاب ربنا أتنا في الدنيا حسنه وفي الاخرة حسنه وقنا عذاب النار </w:t>
      </w:r>
      <w:r w:rsidRPr="002D6CA9">
        <w:rPr>
          <w:rFonts w:ascii="Traditional Arabic" w:eastAsia="Wandohope" w:hAnsi="Traditional Arabic" w:cs="Traditional Arabic" w:hint="cs"/>
          <w:b/>
          <w:bCs/>
          <w:color w:val="000000" w:themeColor="text1"/>
          <w:sz w:val="44"/>
          <w:szCs w:val="44"/>
          <w:rtl/>
        </w:rPr>
        <w:t>عباد الله</w:t>
      </w:r>
      <w:r w:rsidRPr="002D6CA9">
        <w:rPr>
          <w:rFonts w:ascii="Traditional Arabic" w:eastAsia="Times New Roman" w:hAnsi="Traditional Arabic" w:cs="Traditional Arabic" w:hint="cs"/>
          <w:b/>
          <w:bCs/>
          <w:kern w:val="2"/>
          <w:sz w:val="44"/>
          <w:szCs w:val="44"/>
          <w:shd w:val="clear" w:color="auto" w:fill="D9EDF7"/>
          <w:rtl/>
          <w14:ligatures w14:val="standardContextual"/>
        </w:rPr>
        <w:t xml:space="preserve"> </w:t>
      </w:r>
      <w:r w:rsidRPr="002D6CA9">
        <w:rPr>
          <w:rFonts w:ascii="Traditional Arabic" w:hAnsi="Traditional Arabic" w:cs="Traditional Arabic" w:hint="cs"/>
          <w:b/>
          <w:bCs/>
          <w:color w:val="000000" w:themeColor="text1"/>
          <w:kern w:val="2"/>
          <w:sz w:val="44"/>
          <w:szCs w:val="44"/>
          <w:rtl/>
          <w14:ligatures w14:val="standardContextual"/>
        </w:rPr>
        <w:t xml:space="preserve">إِنَّ اللَّهَ يَأْمُرُ بِالْعَدْلِ وَالْإِحْسَانِ وَإِيتَاءِ ذِي الْقُرْبَىٰ وَيَنْهَىٰ عَنِ الْفَحْشَاءِ وَالْمُنكَرِ وَالْبَغْيِ ۚ يَعِظُكُمْ لَعَلَّكُمْ تَذَكَّرُونَ (90)  </w:t>
      </w:r>
      <w:r w:rsidRPr="002D6CA9">
        <w:rPr>
          <w:rFonts w:ascii="Traditional Arabic" w:hAnsi="Traditional Arabic" w:cs="Traditional Arabic" w:hint="cs"/>
          <w:b/>
          <w:bCs/>
          <w:color w:val="000000" w:themeColor="text1"/>
          <w:kern w:val="2"/>
          <w:sz w:val="44"/>
          <w:szCs w:val="44"/>
          <w14:ligatures w14:val="standardContextual"/>
        </w:rPr>
        <w:t> </w:t>
      </w:r>
      <w:r w:rsidRPr="002D6CA9">
        <w:rPr>
          <w:rFonts w:ascii="Traditional Arabic" w:hAnsi="Traditional Arabic" w:cs="Traditional Arabic" w:hint="cs"/>
          <w:b/>
          <w:bCs/>
          <w:color w:val="000000" w:themeColor="text1"/>
          <w:kern w:val="2"/>
          <w:sz w:val="44"/>
          <w:szCs w:val="44"/>
          <w:rtl/>
          <w14:ligatures w14:val="standardContextual"/>
        </w:rPr>
        <w:t xml:space="preserve">وَأَوْفُوا بِعَهْدِ اللَّهِ إِذَا عَاهَدتُّمْ وَلَا تَنقُضُوا الْأَيْمَانَ بَعْدَ تَوْكِيدِهَا وَقَدْ جَعَلْتُمُ اللَّهَ عَلَيْكُمْ كَفِيلًا ۚ إِنَّ اللَّهَ يَعْلَمُ مَا تَفْعَلُونَ (91)  النحل </w:t>
      </w:r>
    </w:p>
    <w:p w14:paraId="0CE20AA4" w14:textId="207420CB" w:rsidR="00A0079D" w:rsidRPr="002D6CA9" w:rsidRDefault="002D6CA9" w:rsidP="002D6CA9">
      <w:pPr>
        <w:spacing w:after="160" w:line="360" w:lineRule="auto"/>
        <w:jc w:val="both"/>
        <w:rPr>
          <w:rFonts w:ascii="Traditional Arabic" w:eastAsiaTheme="minorHAnsi" w:hAnsi="Traditional Arabic" w:cs="Traditional Arabic"/>
          <w:b/>
          <w:bCs/>
          <w:sz w:val="44"/>
          <w:szCs w:val="44"/>
          <w:lang w:eastAsia="en-US"/>
        </w:rPr>
      </w:pPr>
      <w:r w:rsidRPr="002D6CA9">
        <w:rPr>
          <w:rFonts w:ascii="Traditional Arabic" w:hAnsi="Traditional Arabic" w:cs="Traditional Arabic" w:hint="cs"/>
          <w:b/>
          <w:bCs/>
          <w:color w:val="000000" w:themeColor="text1"/>
          <w:kern w:val="2"/>
          <w:sz w:val="44"/>
          <w:szCs w:val="44"/>
          <w:rtl/>
          <w14:ligatures w14:val="standardContextual"/>
        </w:rPr>
        <w:t>فإذكروا الله العليّ العظيم يذكركم واشكروه على نعمه يزيدكم وَلَذِكْرُ اللَّهِ أَكْبَرُ وَاللَّهُ يَعْلَمُ مَا تَصْنَعُونَ</w:t>
      </w:r>
      <w:r w:rsidRPr="002D6CA9">
        <w:rPr>
          <w:rFonts w:ascii="Traditional Arabic" w:eastAsiaTheme="minorHAnsi" w:hAnsi="Traditional Arabic" w:cs="Traditional Arabic"/>
          <w:b/>
          <w:bCs/>
          <w:sz w:val="44"/>
          <w:szCs w:val="44"/>
          <w:rtl/>
          <w:lang w:eastAsia="en-US"/>
        </w:rPr>
        <w:t>.</w:t>
      </w:r>
      <w:r w:rsidRPr="00670CAE">
        <w:rPr>
          <w:rFonts w:ascii="Traditional Arabic" w:hAnsi="Traditional Arabic" w:cs="Traditional Arabic"/>
          <w:b/>
          <w:bCs/>
          <w:sz w:val="44"/>
          <w:szCs w:val="44"/>
          <w:rtl/>
        </w:rPr>
        <w:t>.</w:t>
      </w:r>
    </w:p>
    <w:sectPr w:rsidR="00A0079D" w:rsidRPr="002D6CA9" w:rsidSect="006D23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Wandohope">
    <w:panose1 w:val="02030603000000000000"/>
    <w:charset w:val="80"/>
    <w:family w:val="roman"/>
    <w:pitch w:val="variable"/>
    <w:sig w:usb0="800002EF" w:usb1="09D77CFB" w:usb2="00000010" w:usb3="00000000" w:csb0="000A0005"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20"/>
    <w:rsid w:val="0000435C"/>
    <w:rsid w:val="00004D23"/>
    <w:rsid w:val="00020246"/>
    <w:rsid w:val="000425A7"/>
    <w:rsid w:val="000E1C40"/>
    <w:rsid w:val="00132445"/>
    <w:rsid w:val="00133F27"/>
    <w:rsid w:val="00143FB3"/>
    <w:rsid w:val="001B6CAC"/>
    <w:rsid w:val="001C4D5E"/>
    <w:rsid w:val="001F1CAF"/>
    <w:rsid w:val="001F67EA"/>
    <w:rsid w:val="00215793"/>
    <w:rsid w:val="002458B0"/>
    <w:rsid w:val="00296236"/>
    <w:rsid w:val="002A3C82"/>
    <w:rsid w:val="002A52CF"/>
    <w:rsid w:val="002C0CB7"/>
    <w:rsid w:val="002D5AC5"/>
    <w:rsid w:val="002D6995"/>
    <w:rsid w:val="002D6CA9"/>
    <w:rsid w:val="002E2A65"/>
    <w:rsid w:val="0032715F"/>
    <w:rsid w:val="00344E3F"/>
    <w:rsid w:val="00364E8A"/>
    <w:rsid w:val="00395DA0"/>
    <w:rsid w:val="003B42FA"/>
    <w:rsid w:val="00405CAB"/>
    <w:rsid w:val="004078A7"/>
    <w:rsid w:val="004237D4"/>
    <w:rsid w:val="0043187D"/>
    <w:rsid w:val="00461F05"/>
    <w:rsid w:val="004715BE"/>
    <w:rsid w:val="00487BAF"/>
    <w:rsid w:val="004A719B"/>
    <w:rsid w:val="004D74F9"/>
    <w:rsid w:val="004E11E3"/>
    <w:rsid w:val="004F0B94"/>
    <w:rsid w:val="004F7720"/>
    <w:rsid w:val="00500B06"/>
    <w:rsid w:val="005170FC"/>
    <w:rsid w:val="00544DD1"/>
    <w:rsid w:val="00583E31"/>
    <w:rsid w:val="005A5441"/>
    <w:rsid w:val="005A6830"/>
    <w:rsid w:val="005E57C9"/>
    <w:rsid w:val="005F0392"/>
    <w:rsid w:val="005F58F7"/>
    <w:rsid w:val="0060022A"/>
    <w:rsid w:val="00610539"/>
    <w:rsid w:val="00656391"/>
    <w:rsid w:val="00670CAE"/>
    <w:rsid w:val="006846E8"/>
    <w:rsid w:val="00690314"/>
    <w:rsid w:val="006972DE"/>
    <w:rsid w:val="00697E10"/>
    <w:rsid w:val="006B26A7"/>
    <w:rsid w:val="006D231E"/>
    <w:rsid w:val="007271DC"/>
    <w:rsid w:val="00731D52"/>
    <w:rsid w:val="00732353"/>
    <w:rsid w:val="00761EC5"/>
    <w:rsid w:val="0078720D"/>
    <w:rsid w:val="007B3518"/>
    <w:rsid w:val="007F6640"/>
    <w:rsid w:val="008051CD"/>
    <w:rsid w:val="008069DD"/>
    <w:rsid w:val="00815452"/>
    <w:rsid w:val="008204FE"/>
    <w:rsid w:val="00865CE4"/>
    <w:rsid w:val="00874E16"/>
    <w:rsid w:val="00890D8A"/>
    <w:rsid w:val="008A3DC5"/>
    <w:rsid w:val="008A7FDC"/>
    <w:rsid w:val="008B102F"/>
    <w:rsid w:val="008B59CC"/>
    <w:rsid w:val="009140CC"/>
    <w:rsid w:val="0091703B"/>
    <w:rsid w:val="00926B70"/>
    <w:rsid w:val="0093561D"/>
    <w:rsid w:val="00940455"/>
    <w:rsid w:val="009437AB"/>
    <w:rsid w:val="009455A6"/>
    <w:rsid w:val="00964A3B"/>
    <w:rsid w:val="00965609"/>
    <w:rsid w:val="00977BE2"/>
    <w:rsid w:val="00983FA1"/>
    <w:rsid w:val="00995EEE"/>
    <w:rsid w:val="009C570F"/>
    <w:rsid w:val="009E1F2A"/>
    <w:rsid w:val="009E68EE"/>
    <w:rsid w:val="009F5B70"/>
    <w:rsid w:val="00A0079D"/>
    <w:rsid w:val="00A17F90"/>
    <w:rsid w:val="00A2182A"/>
    <w:rsid w:val="00A45D1A"/>
    <w:rsid w:val="00A6665D"/>
    <w:rsid w:val="00A7165D"/>
    <w:rsid w:val="00A95FB6"/>
    <w:rsid w:val="00AC64B5"/>
    <w:rsid w:val="00AD1571"/>
    <w:rsid w:val="00AD7042"/>
    <w:rsid w:val="00B52BD7"/>
    <w:rsid w:val="00B7416E"/>
    <w:rsid w:val="00B910AC"/>
    <w:rsid w:val="00BD0240"/>
    <w:rsid w:val="00BE3DED"/>
    <w:rsid w:val="00C664A8"/>
    <w:rsid w:val="00C730CA"/>
    <w:rsid w:val="00CA50E9"/>
    <w:rsid w:val="00CB3153"/>
    <w:rsid w:val="00D315CE"/>
    <w:rsid w:val="00D32996"/>
    <w:rsid w:val="00D420EC"/>
    <w:rsid w:val="00D652F8"/>
    <w:rsid w:val="00D775D2"/>
    <w:rsid w:val="00D9474C"/>
    <w:rsid w:val="00DB539E"/>
    <w:rsid w:val="00DF6CE0"/>
    <w:rsid w:val="00E1033A"/>
    <w:rsid w:val="00E24690"/>
    <w:rsid w:val="00E35892"/>
    <w:rsid w:val="00E503A5"/>
    <w:rsid w:val="00E77047"/>
    <w:rsid w:val="00EF1BC5"/>
    <w:rsid w:val="00F26067"/>
    <w:rsid w:val="00F35A56"/>
    <w:rsid w:val="00F57EAE"/>
    <w:rsid w:val="00F76545"/>
    <w:rsid w:val="00F85A97"/>
    <w:rsid w:val="00FA550E"/>
    <w:rsid w:val="00FE5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85B803A"/>
  <w15:chartTrackingRefBased/>
  <w15:docId w15:val="{89A98BB1-7C60-3B4C-8B1E-FBA50190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5455">
      <w:bodyDiv w:val="1"/>
      <w:marLeft w:val="0"/>
      <w:marRight w:val="0"/>
      <w:marTop w:val="0"/>
      <w:marBottom w:val="0"/>
      <w:divBdr>
        <w:top w:val="none" w:sz="0" w:space="0" w:color="auto"/>
        <w:left w:val="none" w:sz="0" w:space="0" w:color="auto"/>
        <w:bottom w:val="none" w:sz="0" w:space="0" w:color="auto"/>
        <w:right w:val="none" w:sz="0" w:space="0" w:color="auto"/>
      </w:divBdr>
      <w:divsChild>
        <w:div w:id="1491409468">
          <w:marLeft w:val="0"/>
          <w:marRight w:val="540"/>
          <w:marTop w:val="0"/>
          <w:marBottom w:val="0"/>
          <w:divBdr>
            <w:top w:val="none" w:sz="0" w:space="0" w:color="auto"/>
            <w:left w:val="none" w:sz="0" w:space="0" w:color="auto"/>
            <w:bottom w:val="none" w:sz="0" w:space="0" w:color="auto"/>
            <w:right w:val="none" w:sz="0" w:space="0" w:color="auto"/>
          </w:divBdr>
        </w:div>
        <w:div w:id="60057790">
          <w:marLeft w:val="0"/>
          <w:marRight w:val="540"/>
          <w:marTop w:val="0"/>
          <w:marBottom w:val="0"/>
          <w:divBdr>
            <w:top w:val="none" w:sz="0" w:space="0" w:color="auto"/>
            <w:left w:val="none" w:sz="0" w:space="0" w:color="auto"/>
            <w:bottom w:val="none" w:sz="0" w:space="0" w:color="auto"/>
            <w:right w:val="none" w:sz="0" w:space="0" w:color="auto"/>
          </w:divBdr>
        </w:div>
        <w:div w:id="1489059080">
          <w:marLeft w:val="0"/>
          <w:marRight w:val="540"/>
          <w:marTop w:val="0"/>
          <w:marBottom w:val="0"/>
          <w:divBdr>
            <w:top w:val="none" w:sz="0" w:space="0" w:color="auto"/>
            <w:left w:val="none" w:sz="0" w:space="0" w:color="auto"/>
            <w:bottom w:val="none" w:sz="0" w:space="0" w:color="auto"/>
            <w:right w:val="none" w:sz="0" w:space="0" w:color="auto"/>
          </w:divBdr>
        </w:div>
      </w:divsChild>
    </w:div>
    <w:div w:id="128406036">
      <w:bodyDiv w:val="1"/>
      <w:marLeft w:val="0"/>
      <w:marRight w:val="0"/>
      <w:marTop w:val="0"/>
      <w:marBottom w:val="0"/>
      <w:divBdr>
        <w:top w:val="none" w:sz="0" w:space="0" w:color="auto"/>
        <w:left w:val="none" w:sz="0" w:space="0" w:color="auto"/>
        <w:bottom w:val="none" w:sz="0" w:space="0" w:color="auto"/>
        <w:right w:val="none" w:sz="0" w:space="0" w:color="auto"/>
      </w:divBdr>
    </w:div>
    <w:div w:id="213587826">
      <w:bodyDiv w:val="1"/>
      <w:marLeft w:val="0"/>
      <w:marRight w:val="0"/>
      <w:marTop w:val="0"/>
      <w:marBottom w:val="0"/>
      <w:divBdr>
        <w:top w:val="none" w:sz="0" w:space="0" w:color="auto"/>
        <w:left w:val="none" w:sz="0" w:space="0" w:color="auto"/>
        <w:bottom w:val="none" w:sz="0" w:space="0" w:color="auto"/>
        <w:right w:val="none" w:sz="0" w:space="0" w:color="auto"/>
      </w:divBdr>
      <w:divsChild>
        <w:div w:id="924144218">
          <w:marLeft w:val="0"/>
          <w:marRight w:val="540"/>
          <w:marTop w:val="0"/>
          <w:marBottom w:val="0"/>
          <w:divBdr>
            <w:top w:val="none" w:sz="0" w:space="0" w:color="auto"/>
            <w:left w:val="none" w:sz="0" w:space="0" w:color="auto"/>
            <w:bottom w:val="none" w:sz="0" w:space="0" w:color="auto"/>
            <w:right w:val="none" w:sz="0" w:space="0" w:color="auto"/>
          </w:divBdr>
        </w:div>
        <w:div w:id="1546063047">
          <w:marLeft w:val="0"/>
          <w:marRight w:val="540"/>
          <w:marTop w:val="0"/>
          <w:marBottom w:val="0"/>
          <w:divBdr>
            <w:top w:val="none" w:sz="0" w:space="0" w:color="auto"/>
            <w:left w:val="none" w:sz="0" w:space="0" w:color="auto"/>
            <w:bottom w:val="none" w:sz="0" w:space="0" w:color="auto"/>
            <w:right w:val="none" w:sz="0" w:space="0" w:color="auto"/>
          </w:divBdr>
        </w:div>
        <w:div w:id="1110398435">
          <w:marLeft w:val="0"/>
          <w:marRight w:val="540"/>
          <w:marTop w:val="0"/>
          <w:marBottom w:val="0"/>
          <w:divBdr>
            <w:top w:val="none" w:sz="0" w:space="0" w:color="auto"/>
            <w:left w:val="none" w:sz="0" w:space="0" w:color="auto"/>
            <w:bottom w:val="none" w:sz="0" w:space="0" w:color="auto"/>
            <w:right w:val="none" w:sz="0" w:space="0" w:color="auto"/>
          </w:divBdr>
        </w:div>
      </w:divsChild>
    </w:div>
    <w:div w:id="332493949">
      <w:bodyDiv w:val="1"/>
      <w:marLeft w:val="0"/>
      <w:marRight w:val="0"/>
      <w:marTop w:val="0"/>
      <w:marBottom w:val="0"/>
      <w:divBdr>
        <w:top w:val="none" w:sz="0" w:space="0" w:color="auto"/>
        <w:left w:val="none" w:sz="0" w:space="0" w:color="auto"/>
        <w:bottom w:val="none" w:sz="0" w:space="0" w:color="auto"/>
        <w:right w:val="none" w:sz="0" w:space="0" w:color="auto"/>
      </w:divBdr>
      <w:divsChild>
        <w:div w:id="371658220">
          <w:marLeft w:val="0"/>
          <w:marRight w:val="540"/>
          <w:marTop w:val="0"/>
          <w:marBottom w:val="0"/>
          <w:divBdr>
            <w:top w:val="none" w:sz="0" w:space="0" w:color="auto"/>
            <w:left w:val="none" w:sz="0" w:space="0" w:color="auto"/>
            <w:bottom w:val="none" w:sz="0" w:space="0" w:color="auto"/>
            <w:right w:val="none" w:sz="0" w:space="0" w:color="auto"/>
          </w:divBdr>
        </w:div>
      </w:divsChild>
    </w:div>
    <w:div w:id="491064793">
      <w:bodyDiv w:val="1"/>
      <w:marLeft w:val="0"/>
      <w:marRight w:val="0"/>
      <w:marTop w:val="0"/>
      <w:marBottom w:val="0"/>
      <w:divBdr>
        <w:top w:val="none" w:sz="0" w:space="0" w:color="auto"/>
        <w:left w:val="none" w:sz="0" w:space="0" w:color="auto"/>
        <w:bottom w:val="none" w:sz="0" w:space="0" w:color="auto"/>
        <w:right w:val="none" w:sz="0" w:space="0" w:color="auto"/>
      </w:divBdr>
      <w:divsChild>
        <w:div w:id="239218568">
          <w:marLeft w:val="0"/>
          <w:marRight w:val="540"/>
          <w:marTop w:val="0"/>
          <w:marBottom w:val="0"/>
          <w:divBdr>
            <w:top w:val="none" w:sz="0" w:space="0" w:color="auto"/>
            <w:left w:val="none" w:sz="0" w:space="0" w:color="auto"/>
            <w:bottom w:val="none" w:sz="0" w:space="0" w:color="auto"/>
            <w:right w:val="none" w:sz="0" w:space="0" w:color="auto"/>
          </w:divBdr>
        </w:div>
      </w:divsChild>
    </w:div>
    <w:div w:id="500698438">
      <w:bodyDiv w:val="1"/>
      <w:marLeft w:val="0"/>
      <w:marRight w:val="0"/>
      <w:marTop w:val="0"/>
      <w:marBottom w:val="0"/>
      <w:divBdr>
        <w:top w:val="none" w:sz="0" w:space="0" w:color="auto"/>
        <w:left w:val="none" w:sz="0" w:space="0" w:color="auto"/>
        <w:bottom w:val="none" w:sz="0" w:space="0" w:color="auto"/>
        <w:right w:val="none" w:sz="0" w:space="0" w:color="auto"/>
      </w:divBdr>
    </w:div>
    <w:div w:id="523982432">
      <w:bodyDiv w:val="1"/>
      <w:marLeft w:val="0"/>
      <w:marRight w:val="0"/>
      <w:marTop w:val="0"/>
      <w:marBottom w:val="0"/>
      <w:divBdr>
        <w:top w:val="none" w:sz="0" w:space="0" w:color="auto"/>
        <w:left w:val="none" w:sz="0" w:space="0" w:color="auto"/>
        <w:bottom w:val="none" w:sz="0" w:space="0" w:color="auto"/>
        <w:right w:val="none" w:sz="0" w:space="0" w:color="auto"/>
      </w:divBdr>
      <w:divsChild>
        <w:div w:id="169611816">
          <w:marLeft w:val="0"/>
          <w:marRight w:val="540"/>
          <w:marTop w:val="0"/>
          <w:marBottom w:val="0"/>
          <w:divBdr>
            <w:top w:val="none" w:sz="0" w:space="0" w:color="auto"/>
            <w:left w:val="none" w:sz="0" w:space="0" w:color="auto"/>
            <w:bottom w:val="none" w:sz="0" w:space="0" w:color="auto"/>
            <w:right w:val="none" w:sz="0" w:space="0" w:color="auto"/>
          </w:divBdr>
        </w:div>
      </w:divsChild>
    </w:div>
    <w:div w:id="771558367">
      <w:bodyDiv w:val="1"/>
      <w:marLeft w:val="0"/>
      <w:marRight w:val="0"/>
      <w:marTop w:val="0"/>
      <w:marBottom w:val="0"/>
      <w:divBdr>
        <w:top w:val="none" w:sz="0" w:space="0" w:color="auto"/>
        <w:left w:val="none" w:sz="0" w:space="0" w:color="auto"/>
        <w:bottom w:val="none" w:sz="0" w:space="0" w:color="auto"/>
        <w:right w:val="none" w:sz="0" w:space="0" w:color="auto"/>
      </w:divBdr>
    </w:div>
    <w:div w:id="837038913">
      <w:bodyDiv w:val="1"/>
      <w:marLeft w:val="0"/>
      <w:marRight w:val="0"/>
      <w:marTop w:val="0"/>
      <w:marBottom w:val="0"/>
      <w:divBdr>
        <w:top w:val="none" w:sz="0" w:space="0" w:color="auto"/>
        <w:left w:val="none" w:sz="0" w:space="0" w:color="auto"/>
        <w:bottom w:val="none" w:sz="0" w:space="0" w:color="auto"/>
        <w:right w:val="none" w:sz="0" w:space="0" w:color="auto"/>
      </w:divBdr>
    </w:div>
    <w:div w:id="876742387">
      <w:bodyDiv w:val="1"/>
      <w:marLeft w:val="0"/>
      <w:marRight w:val="0"/>
      <w:marTop w:val="0"/>
      <w:marBottom w:val="0"/>
      <w:divBdr>
        <w:top w:val="none" w:sz="0" w:space="0" w:color="auto"/>
        <w:left w:val="none" w:sz="0" w:space="0" w:color="auto"/>
        <w:bottom w:val="none" w:sz="0" w:space="0" w:color="auto"/>
        <w:right w:val="none" w:sz="0" w:space="0" w:color="auto"/>
      </w:divBdr>
    </w:div>
    <w:div w:id="934679109">
      <w:bodyDiv w:val="1"/>
      <w:marLeft w:val="0"/>
      <w:marRight w:val="0"/>
      <w:marTop w:val="0"/>
      <w:marBottom w:val="0"/>
      <w:divBdr>
        <w:top w:val="none" w:sz="0" w:space="0" w:color="auto"/>
        <w:left w:val="none" w:sz="0" w:space="0" w:color="auto"/>
        <w:bottom w:val="none" w:sz="0" w:space="0" w:color="auto"/>
        <w:right w:val="none" w:sz="0" w:space="0" w:color="auto"/>
      </w:divBdr>
    </w:div>
    <w:div w:id="1019965908">
      <w:bodyDiv w:val="1"/>
      <w:marLeft w:val="0"/>
      <w:marRight w:val="0"/>
      <w:marTop w:val="0"/>
      <w:marBottom w:val="0"/>
      <w:divBdr>
        <w:top w:val="none" w:sz="0" w:space="0" w:color="auto"/>
        <w:left w:val="none" w:sz="0" w:space="0" w:color="auto"/>
        <w:bottom w:val="none" w:sz="0" w:space="0" w:color="auto"/>
        <w:right w:val="none" w:sz="0" w:space="0" w:color="auto"/>
      </w:divBdr>
    </w:div>
    <w:div w:id="1051003616">
      <w:bodyDiv w:val="1"/>
      <w:marLeft w:val="0"/>
      <w:marRight w:val="0"/>
      <w:marTop w:val="0"/>
      <w:marBottom w:val="0"/>
      <w:divBdr>
        <w:top w:val="none" w:sz="0" w:space="0" w:color="auto"/>
        <w:left w:val="none" w:sz="0" w:space="0" w:color="auto"/>
        <w:bottom w:val="none" w:sz="0" w:space="0" w:color="auto"/>
        <w:right w:val="none" w:sz="0" w:space="0" w:color="auto"/>
      </w:divBdr>
      <w:divsChild>
        <w:div w:id="542330023">
          <w:marLeft w:val="0"/>
          <w:marRight w:val="540"/>
          <w:marTop w:val="0"/>
          <w:marBottom w:val="0"/>
          <w:divBdr>
            <w:top w:val="none" w:sz="0" w:space="0" w:color="auto"/>
            <w:left w:val="none" w:sz="0" w:space="0" w:color="auto"/>
            <w:bottom w:val="none" w:sz="0" w:space="0" w:color="auto"/>
            <w:right w:val="none" w:sz="0" w:space="0" w:color="auto"/>
          </w:divBdr>
        </w:div>
      </w:divsChild>
    </w:div>
    <w:div w:id="1051996550">
      <w:bodyDiv w:val="1"/>
      <w:marLeft w:val="0"/>
      <w:marRight w:val="0"/>
      <w:marTop w:val="0"/>
      <w:marBottom w:val="0"/>
      <w:divBdr>
        <w:top w:val="none" w:sz="0" w:space="0" w:color="auto"/>
        <w:left w:val="none" w:sz="0" w:space="0" w:color="auto"/>
        <w:bottom w:val="none" w:sz="0" w:space="0" w:color="auto"/>
        <w:right w:val="none" w:sz="0" w:space="0" w:color="auto"/>
      </w:divBdr>
    </w:div>
    <w:div w:id="1165433922">
      <w:bodyDiv w:val="1"/>
      <w:marLeft w:val="0"/>
      <w:marRight w:val="0"/>
      <w:marTop w:val="0"/>
      <w:marBottom w:val="0"/>
      <w:divBdr>
        <w:top w:val="none" w:sz="0" w:space="0" w:color="auto"/>
        <w:left w:val="none" w:sz="0" w:space="0" w:color="auto"/>
        <w:bottom w:val="none" w:sz="0" w:space="0" w:color="auto"/>
        <w:right w:val="none" w:sz="0" w:space="0" w:color="auto"/>
      </w:divBdr>
    </w:div>
    <w:div w:id="1215700559">
      <w:bodyDiv w:val="1"/>
      <w:marLeft w:val="0"/>
      <w:marRight w:val="0"/>
      <w:marTop w:val="0"/>
      <w:marBottom w:val="0"/>
      <w:divBdr>
        <w:top w:val="none" w:sz="0" w:space="0" w:color="auto"/>
        <w:left w:val="none" w:sz="0" w:space="0" w:color="auto"/>
        <w:bottom w:val="none" w:sz="0" w:space="0" w:color="auto"/>
        <w:right w:val="none" w:sz="0" w:space="0" w:color="auto"/>
      </w:divBdr>
      <w:divsChild>
        <w:div w:id="1828747237">
          <w:marLeft w:val="0"/>
          <w:marRight w:val="540"/>
          <w:marTop w:val="0"/>
          <w:marBottom w:val="0"/>
          <w:divBdr>
            <w:top w:val="none" w:sz="0" w:space="0" w:color="auto"/>
            <w:left w:val="none" w:sz="0" w:space="0" w:color="auto"/>
            <w:bottom w:val="none" w:sz="0" w:space="0" w:color="auto"/>
            <w:right w:val="none" w:sz="0" w:space="0" w:color="auto"/>
          </w:divBdr>
        </w:div>
      </w:divsChild>
    </w:div>
    <w:div w:id="1233664494">
      <w:bodyDiv w:val="1"/>
      <w:marLeft w:val="0"/>
      <w:marRight w:val="0"/>
      <w:marTop w:val="0"/>
      <w:marBottom w:val="0"/>
      <w:divBdr>
        <w:top w:val="none" w:sz="0" w:space="0" w:color="auto"/>
        <w:left w:val="none" w:sz="0" w:space="0" w:color="auto"/>
        <w:bottom w:val="none" w:sz="0" w:space="0" w:color="auto"/>
        <w:right w:val="none" w:sz="0" w:space="0" w:color="auto"/>
      </w:divBdr>
    </w:div>
    <w:div w:id="1280069267">
      <w:bodyDiv w:val="1"/>
      <w:marLeft w:val="0"/>
      <w:marRight w:val="0"/>
      <w:marTop w:val="0"/>
      <w:marBottom w:val="0"/>
      <w:divBdr>
        <w:top w:val="none" w:sz="0" w:space="0" w:color="auto"/>
        <w:left w:val="none" w:sz="0" w:space="0" w:color="auto"/>
        <w:bottom w:val="none" w:sz="0" w:space="0" w:color="auto"/>
        <w:right w:val="none" w:sz="0" w:space="0" w:color="auto"/>
      </w:divBdr>
    </w:div>
    <w:div w:id="1619022027">
      <w:bodyDiv w:val="1"/>
      <w:marLeft w:val="0"/>
      <w:marRight w:val="0"/>
      <w:marTop w:val="0"/>
      <w:marBottom w:val="0"/>
      <w:divBdr>
        <w:top w:val="none" w:sz="0" w:space="0" w:color="auto"/>
        <w:left w:val="none" w:sz="0" w:space="0" w:color="auto"/>
        <w:bottom w:val="none" w:sz="0" w:space="0" w:color="auto"/>
        <w:right w:val="none" w:sz="0" w:space="0" w:color="auto"/>
      </w:divBdr>
    </w:div>
    <w:div w:id="1788307491">
      <w:bodyDiv w:val="1"/>
      <w:marLeft w:val="0"/>
      <w:marRight w:val="0"/>
      <w:marTop w:val="0"/>
      <w:marBottom w:val="0"/>
      <w:divBdr>
        <w:top w:val="none" w:sz="0" w:space="0" w:color="auto"/>
        <w:left w:val="none" w:sz="0" w:space="0" w:color="auto"/>
        <w:bottom w:val="none" w:sz="0" w:space="0" w:color="auto"/>
        <w:right w:val="none" w:sz="0" w:space="0" w:color="auto"/>
      </w:divBdr>
    </w:div>
    <w:div w:id="1857618919">
      <w:bodyDiv w:val="1"/>
      <w:marLeft w:val="0"/>
      <w:marRight w:val="0"/>
      <w:marTop w:val="0"/>
      <w:marBottom w:val="0"/>
      <w:divBdr>
        <w:top w:val="none" w:sz="0" w:space="0" w:color="auto"/>
        <w:left w:val="none" w:sz="0" w:space="0" w:color="auto"/>
        <w:bottom w:val="none" w:sz="0" w:space="0" w:color="auto"/>
        <w:right w:val="none" w:sz="0" w:space="0" w:color="auto"/>
      </w:divBdr>
      <w:divsChild>
        <w:div w:id="1893496423">
          <w:marLeft w:val="0"/>
          <w:marRight w:val="540"/>
          <w:marTop w:val="0"/>
          <w:marBottom w:val="0"/>
          <w:divBdr>
            <w:top w:val="none" w:sz="0" w:space="0" w:color="auto"/>
            <w:left w:val="none" w:sz="0" w:space="0" w:color="auto"/>
            <w:bottom w:val="none" w:sz="0" w:space="0" w:color="auto"/>
            <w:right w:val="none" w:sz="0" w:space="0" w:color="auto"/>
          </w:divBdr>
        </w:div>
      </w:divsChild>
    </w:div>
    <w:div w:id="1862667587">
      <w:bodyDiv w:val="1"/>
      <w:marLeft w:val="0"/>
      <w:marRight w:val="0"/>
      <w:marTop w:val="0"/>
      <w:marBottom w:val="0"/>
      <w:divBdr>
        <w:top w:val="none" w:sz="0" w:space="0" w:color="auto"/>
        <w:left w:val="none" w:sz="0" w:space="0" w:color="auto"/>
        <w:bottom w:val="none" w:sz="0" w:space="0" w:color="auto"/>
        <w:right w:val="none" w:sz="0" w:space="0" w:color="auto"/>
      </w:divBdr>
    </w:div>
    <w:div w:id="1877424953">
      <w:bodyDiv w:val="1"/>
      <w:marLeft w:val="0"/>
      <w:marRight w:val="0"/>
      <w:marTop w:val="0"/>
      <w:marBottom w:val="0"/>
      <w:divBdr>
        <w:top w:val="none" w:sz="0" w:space="0" w:color="auto"/>
        <w:left w:val="none" w:sz="0" w:space="0" w:color="auto"/>
        <w:bottom w:val="none" w:sz="0" w:space="0" w:color="auto"/>
        <w:right w:val="none" w:sz="0" w:space="0" w:color="auto"/>
      </w:divBdr>
    </w:div>
    <w:div w:id="1946837859">
      <w:bodyDiv w:val="1"/>
      <w:marLeft w:val="0"/>
      <w:marRight w:val="0"/>
      <w:marTop w:val="0"/>
      <w:marBottom w:val="0"/>
      <w:divBdr>
        <w:top w:val="none" w:sz="0" w:space="0" w:color="auto"/>
        <w:left w:val="none" w:sz="0" w:space="0" w:color="auto"/>
        <w:bottom w:val="none" w:sz="0" w:space="0" w:color="auto"/>
        <w:right w:val="none" w:sz="0" w:space="0" w:color="auto"/>
      </w:divBdr>
    </w:div>
    <w:div w:id="1949193775">
      <w:bodyDiv w:val="1"/>
      <w:marLeft w:val="0"/>
      <w:marRight w:val="0"/>
      <w:marTop w:val="0"/>
      <w:marBottom w:val="0"/>
      <w:divBdr>
        <w:top w:val="none" w:sz="0" w:space="0" w:color="auto"/>
        <w:left w:val="none" w:sz="0" w:space="0" w:color="auto"/>
        <w:bottom w:val="none" w:sz="0" w:space="0" w:color="auto"/>
        <w:right w:val="none" w:sz="0" w:space="0" w:color="auto"/>
      </w:divBdr>
      <w:divsChild>
        <w:div w:id="951589637">
          <w:marLeft w:val="0"/>
          <w:marRight w:val="540"/>
          <w:marTop w:val="0"/>
          <w:marBottom w:val="0"/>
          <w:divBdr>
            <w:top w:val="none" w:sz="0" w:space="0" w:color="auto"/>
            <w:left w:val="none" w:sz="0" w:space="0" w:color="auto"/>
            <w:bottom w:val="none" w:sz="0" w:space="0" w:color="auto"/>
            <w:right w:val="none" w:sz="0" w:space="0" w:color="auto"/>
          </w:divBdr>
        </w:div>
        <w:div w:id="336733733">
          <w:marLeft w:val="0"/>
          <w:marRight w:val="540"/>
          <w:marTop w:val="0"/>
          <w:marBottom w:val="0"/>
          <w:divBdr>
            <w:top w:val="none" w:sz="0" w:space="0" w:color="auto"/>
            <w:left w:val="none" w:sz="0" w:space="0" w:color="auto"/>
            <w:bottom w:val="none" w:sz="0" w:space="0" w:color="auto"/>
            <w:right w:val="none" w:sz="0" w:space="0" w:color="auto"/>
          </w:divBdr>
        </w:div>
      </w:divsChild>
    </w:div>
    <w:div w:id="2010134727">
      <w:bodyDiv w:val="1"/>
      <w:marLeft w:val="0"/>
      <w:marRight w:val="0"/>
      <w:marTop w:val="0"/>
      <w:marBottom w:val="0"/>
      <w:divBdr>
        <w:top w:val="none" w:sz="0" w:space="0" w:color="auto"/>
        <w:left w:val="none" w:sz="0" w:space="0" w:color="auto"/>
        <w:bottom w:val="none" w:sz="0" w:space="0" w:color="auto"/>
        <w:right w:val="none" w:sz="0" w:space="0" w:color="auto"/>
      </w:divBdr>
      <w:divsChild>
        <w:div w:id="2087991121">
          <w:marLeft w:val="0"/>
          <w:marRight w:val="540"/>
          <w:marTop w:val="0"/>
          <w:marBottom w:val="0"/>
          <w:divBdr>
            <w:top w:val="none" w:sz="0" w:space="0" w:color="auto"/>
            <w:left w:val="none" w:sz="0" w:space="0" w:color="auto"/>
            <w:bottom w:val="none" w:sz="0" w:space="0" w:color="auto"/>
            <w:right w:val="none" w:sz="0" w:space="0" w:color="auto"/>
          </w:divBdr>
        </w:div>
        <w:div w:id="765879880">
          <w:marLeft w:val="0"/>
          <w:marRight w:val="540"/>
          <w:marTop w:val="0"/>
          <w:marBottom w:val="0"/>
          <w:divBdr>
            <w:top w:val="none" w:sz="0" w:space="0" w:color="auto"/>
            <w:left w:val="none" w:sz="0" w:space="0" w:color="auto"/>
            <w:bottom w:val="none" w:sz="0" w:space="0" w:color="auto"/>
            <w:right w:val="none" w:sz="0" w:space="0" w:color="auto"/>
          </w:divBdr>
        </w:div>
      </w:divsChild>
    </w:div>
    <w:div w:id="2081515553">
      <w:bodyDiv w:val="1"/>
      <w:marLeft w:val="0"/>
      <w:marRight w:val="0"/>
      <w:marTop w:val="0"/>
      <w:marBottom w:val="0"/>
      <w:divBdr>
        <w:top w:val="none" w:sz="0" w:space="0" w:color="auto"/>
        <w:left w:val="none" w:sz="0" w:space="0" w:color="auto"/>
        <w:bottom w:val="none" w:sz="0" w:space="0" w:color="auto"/>
        <w:right w:val="none" w:sz="0" w:space="0" w:color="auto"/>
      </w:divBdr>
      <w:divsChild>
        <w:div w:id="380836147">
          <w:marLeft w:val="0"/>
          <w:marRight w:val="540"/>
          <w:marTop w:val="0"/>
          <w:marBottom w:val="0"/>
          <w:divBdr>
            <w:top w:val="none" w:sz="0" w:space="0" w:color="auto"/>
            <w:left w:val="none" w:sz="0" w:space="0" w:color="auto"/>
            <w:bottom w:val="none" w:sz="0" w:space="0" w:color="auto"/>
            <w:right w:val="none" w:sz="0" w:space="0" w:color="auto"/>
          </w:divBdr>
        </w:div>
        <w:div w:id="938148938">
          <w:marLeft w:val="0"/>
          <w:marRight w:val="540"/>
          <w:marTop w:val="0"/>
          <w:marBottom w:val="0"/>
          <w:divBdr>
            <w:top w:val="none" w:sz="0" w:space="0" w:color="auto"/>
            <w:left w:val="none" w:sz="0" w:space="0" w:color="auto"/>
            <w:bottom w:val="none" w:sz="0" w:space="0" w:color="auto"/>
            <w:right w:val="none" w:sz="0" w:space="0" w:color="auto"/>
          </w:divBdr>
        </w:div>
        <w:div w:id="570118269">
          <w:marLeft w:val="0"/>
          <w:marRight w:val="540"/>
          <w:marTop w:val="0"/>
          <w:marBottom w:val="0"/>
          <w:divBdr>
            <w:top w:val="none" w:sz="0" w:space="0" w:color="auto"/>
            <w:left w:val="none" w:sz="0" w:space="0" w:color="auto"/>
            <w:bottom w:val="none" w:sz="0" w:space="0" w:color="auto"/>
            <w:right w:val="none" w:sz="0" w:space="0" w:color="auto"/>
          </w:divBdr>
        </w:div>
        <w:div w:id="1698968154">
          <w:marLeft w:val="0"/>
          <w:marRight w:val="540"/>
          <w:marTop w:val="0"/>
          <w:marBottom w:val="0"/>
          <w:divBdr>
            <w:top w:val="none" w:sz="0" w:space="0" w:color="auto"/>
            <w:left w:val="none" w:sz="0" w:space="0" w:color="auto"/>
            <w:bottom w:val="none" w:sz="0" w:space="0" w:color="auto"/>
            <w:right w:val="none" w:sz="0" w:space="0" w:color="auto"/>
          </w:divBdr>
        </w:div>
        <w:div w:id="1090812006">
          <w:marLeft w:val="0"/>
          <w:marRight w:val="54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1785</Words>
  <Characters>10180</Characters>
  <Application>Microsoft Office Word</Application>
  <DocSecurity>0</DocSecurity>
  <Lines>84</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j.aamz55332@gmail.com</cp:lastModifiedBy>
  <cp:revision>2</cp:revision>
  <cp:lastPrinted>2024-08-01T04:23:00Z</cp:lastPrinted>
  <dcterms:created xsi:type="dcterms:W3CDTF">2025-11-19T15:21:00Z</dcterms:created>
  <dcterms:modified xsi:type="dcterms:W3CDTF">2025-11-19T15:21:00Z</dcterms:modified>
</cp:coreProperties>
</file>